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C5A" w:rsidRDefault="00121C5A" w:rsidP="00121C5A">
      <w:pPr>
        <w:jc w:val="center"/>
        <w:rPr>
          <w:rFonts w:ascii="TF Pimpakarn Extra" w:hAnsi="TF Pimpakarn Extra" w:cs="TF Pimpakarn Extra"/>
          <w:sz w:val="180"/>
          <w:szCs w:val="180"/>
        </w:rPr>
      </w:pPr>
    </w:p>
    <w:p w:rsidR="00121C5A" w:rsidRPr="00121C5A" w:rsidRDefault="00121C5A" w:rsidP="00121C5A">
      <w:pPr>
        <w:jc w:val="center"/>
        <w:rPr>
          <w:rFonts w:ascii="TF Pimpakarn Extra" w:hAnsi="TF Pimpakarn Extra" w:cs="TF Pimpakarn Extra"/>
          <w:color w:val="0000FF"/>
          <w:sz w:val="160"/>
          <w:szCs w:val="160"/>
        </w:rPr>
      </w:pPr>
      <w:r w:rsidRPr="00121C5A">
        <w:rPr>
          <w:rFonts w:ascii="TF Pimpakarn Extra" w:hAnsi="TF Pimpakarn Extra" w:cs="TF Pimpakarn Extra"/>
          <w:color w:val="0000FF"/>
          <w:sz w:val="160"/>
          <w:szCs w:val="160"/>
          <w:cs/>
        </w:rPr>
        <w:t>บทเรียน</w:t>
      </w:r>
    </w:p>
    <w:p w:rsidR="00121C5A" w:rsidRDefault="00121C5A" w:rsidP="00121C5A">
      <w:pPr>
        <w:jc w:val="center"/>
        <w:rPr>
          <w:rFonts w:ascii="TF Pimpakarn Extra" w:hAnsi="TF Pimpakarn Extra" w:cs="TF Pimpakarn Extra"/>
          <w:color w:val="0000FF"/>
          <w:sz w:val="160"/>
          <w:szCs w:val="160"/>
        </w:rPr>
      </w:pPr>
      <w:r w:rsidRPr="00121C5A">
        <w:rPr>
          <w:rFonts w:ascii="TF Pimpakarn Extra" w:hAnsi="TF Pimpakarn Extra" w:cs="TF Pimpakarn Extra"/>
          <w:color w:val="0000FF"/>
          <w:sz w:val="160"/>
          <w:szCs w:val="160"/>
          <w:cs/>
        </w:rPr>
        <w:t>พ่อหลวงสอนลูก</w:t>
      </w:r>
    </w:p>
    <w:p w:rsidR="00604070" w:rsidRPr="00121C5A" w:rsidRDefault="00121C5A" w:rsidP="00121C5A">
      <w:pPr>
        <w:jc w:val="center"/>
        <w:rPr>
          <w:rFonts w:ascii="TF Pimpakarn Extra" w:hAnsi="TF Pimpakarn Extra" w:cs="TF Pimpakarn Extra"/>
          <w:color w:val="0000FF"/>
          <w:sz w:val="160"/>
          <w:szCs w:val="160"/>
          <w:cs/>
        </w:rPr>
      </w:pPr>
      <w:r w:rsidRPr="00121C5A">
        <w:rPr>
          <w:rFonts w:ascii="TF Pimpakarn Extra" w:hAnsi="TF Pimpakarn Extra" w:cs="TF Pimpakarn Extra"/>
          <w:color w:val="0000FF"/>
          <w:sz w:val="160"/>
          <w:szCs w:val="160"/>
          <w:cs/>
        </w:rPr>
        <w:t xml:space="preserve"> คุณค่าพระวรสาร</w:t>
      </w:r>
    </w:p>
    <w:p w:rsidR="005E58C9" w:rsidRDefault="005E58C9" w:rsidP="005E58C9">
      <w:pPr>
        <w:spacing w:line="240" w:lineRule="exact"/>
        <w:contextualSpacing/>
        <w:jc w:val="center"/>
        <w:rPr>
          <w:rFonts w:ascii="TF NopScript" w:hAnsi="TF NopScript" w:cs="TF NopScript"/>
          <w:b/>
          <w:bCs/>
          <w:sz w:val="36"/>
          <w:szCs w:val="44"/>
        </w:rPr>
      </w:pPr>
    </w:p>
    <w:p w:rsidR="00121C5A" w:rsidRDefault="00121C5A">
      <w:pPr>
        <w:rPr>
          <w:rFonts w:ascii="TF NopScript" w:hAnsi="TF NopScript" w:cs="TF NopScript"/>
          <w:b/>
          <w:bCs/>
          <w:sz w:val="36"/>
          <w:szCs w:val="44"/>
          <w:cs/>
        </w:rPr>
      </w:pPr>
      <w:r>
        <w:rPr>
          <w:rFonts w:ascii="TF NopScript" w:hAnsi="TF NopScript" w:cs="TF NopScript"/>
          <w:b/>
          <w:bCs/>
          <w:sz w:val="36"/>
          <w:szCs w:val="44"/>
          <w:cs/>
        </w:rPr>
        <w:br w:type="page"/>
      </w:r>
    </w:p>
    <w:p w:rsidR="005E58C9" w:rsidRPr="00601513" w:rsidRDefault="005E58C9" w:rsidP="005E58C9">
      <w:pPr>
        <w:jc w:val="center"/>
        <w:rPr>
          <w:rFonts w:ascii="TF NopScript" w:hAnsi="TF NopScript" w:cs="TF NopScript"/>
          <w:b/>
          <w:bCs/>
          <w:sz w:val="36"/>
          <w:szCs w:val="44"/>
        </w:rPr>
      </w:pPr>
      <w:r w:rsidRPr="00601513">
        <w:rPr>
          <w:rFonts w:ascii="TF NopScript" w:hAnsi="TF NopScript" w:cs="TF NopScript" w:hint="cs"/>
          <w:b/>
          <w:bCs/>
          <w:sz w:val="36"/>
          <w:szCs w:val="44"/>
          <w:cs/>
        </w:rPr>
        <w:lastRenderedPageBreak/>
        <w:t>คำนำ</w:t>
      </w:r>
    </w:p>
    <w:p w:rsidR="005E58C9" w:rsidRDefault="005E58C9" w:rsidP="005E58C9">
      <w:pPr>
        <w:pStyle w:val="Heading1"/>
        <w:ind w:left="284" w:right="140" w:firstLine="709"/>
        <w:contextualSpacing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634223">
        <w:rPr>
          <w:rFonts w:ascii="TH Niramit AS" w:hAnsi="TH Niramit AS" w:cs="TH Niramit AS"/>
          <w:b w:val="0"/>
          <w:bCs w:val="0"/>
          <w:sz w:val="32"/>
          <w:szCs w:val="32"/>
          <w:cs/>
        </w:rPr>
        <w:t>ในโอกาส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ชุมนุมครูคาทอลิก ค.ศ. 2017 </w:t>
      </w:r>
      <w:r w:rsidRPr="00634223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แผนกคริสตศาสนธรรม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   </w:t>
      </w:r>
      <w:r w:rsidRPr="00634223">
        <w:rPr>
          <w:rFonts w:ascii="TH Niramit AS" w:hAnsi="TH Niramit AS" w:cs="TH Niramit AS"/>
          <w:b w:val="0"/>
          <w:bCs w:val="0"/>
          <w:sz w:val="32"/>
          <w:szCs w:val="32"/>
          <w:cs/>
        </w:rPr>
        <w:t>อัครสังฆมณฑลกรุงเทพฯ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ปรารถนาเชิญชวนครูทุกท่าน</w:t>
      </w:r>
      <w:r w:rsidRPr="00634223">
        <w:rPr>
          <w:rFonts w:ascii="TH Niramit AS" w:hAnsi="TH Niramit AS" w:cs="TH Niramit AS"/>
          <w:b w:val="0"/>
          <w:bCs w:val="0"/>
          <w:sz w:val="32"/>
          <w:szCs w:val="32"/>
          <w:cs/>
        </w:rPr>
        <w:t>ระลึ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ก</w:t>
      </w:r>
      <w:r w:rsidRPr="00634223">
        <w:rPr>
          <w:rFonts w:ascii="TH Niramit AS" w:hAnsi="TH Niramit AS" w:cs="TH Niramit AS"/>
          <w:b w:val="0"/>
          <w:bCs w:val="0"/>
          <w:sz w:val="32"/>
          <w:szCs w:val="32"/>
          <w:cs/>
        </w:rPr>
        <w:t>ถึง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ครบรอบ 1 ปี</w:t>
      </w:r>
      <w:r w:rsidRPr="00634223">
        <w:rPr>
          <w:rFonts w:ascii="TH Niramit AS" w:hAnsi="TH Niramit AS" w:cs="TH Niramit AS"/>
          <w:b w:val="0"/>
          <w:bCs w:val="0"/>
          <w:sz w:val="32"/>
          <w:szCs w:val="32"/>
          <w:cs/>
        </w:rPr>
        <w:t>การ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เสด็จ</w:t>
      </w:r>
      <w:r w:rsidRPr="00634223">
        <w:rPr>
          <w:rFonts w:ascii="TH Niramit AS" w:hAnsi="TH Niramit AS" w:cs="TH Niramit AS"/>
          <w:b w:val="0"/>
          <w:bCs w:val="0"/>
          <w:sz w:val="32"/>
          <w:szCs w:val="32"/>
          <w:cs/>
        </w:rPr>
        <w:t>สวรรคตของพระบาทสมเด็จพระปรมินทรมหาภูมิพลอดุลยเดช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โดยการน้อมนำกระแสพระราชดำรัส พระบรมราโชวาท และพระราชกรณียกิจอันทรงคุณค่ายิ่งของพระองค์ท่านมาสืบสานต่อในทุกคน โดยเฉพาะอย่างยิ่ง ในบรรดาศิษย์ที่รักยิ่งของเรา ด้วยการจัดทำ</w:t>
      </w:r>
      <w:r w:rsidRPr="0042469D">
        <w:rPr>
          <w:rFonts w:ascii="TH Niramit AS" w:hAnsi="TH Niramit AS" w:cs="TH Niramit AS" w:hint="cs"/>
          <w:sz w:val="32"/>
          <w:szCs w:val="32"/>
          <w:cs/>
        </w:rPr>
        <w:t>บทเรียน “</w:t>
      </w:r>
      <w:r w:rsidRPr="00601513">
        <w:rPr>
          <w:rFonts w:ascii="TF NopScript" w:hAnsi="TF NopScript" w:cs="TF NopScript" w:hint="cs"/>
          <w:sz w:val="34"/>
          <w:szCs w:val="34"/>
          <w:cs/>
        </w:rPr>
        <w:t>พ่อ</w:t>
      </w:r>
      <w:r w:rsidRPr="0042469D">
        <w:rPr>
          <w:rFonts w:ascii="TF NopScript" w:hAnsi="TF NopScript" w:cs="TF NopScript"/>
          <w:sz w:val="34"/>
          <w:szCs w:val="34"/>
          <w:cs/>
        </w:rPr>
        <w:t>หลวงสอนลูก</w:t>
      </w:r>
      <w:r w:rsidRPr="0042469D">
        <w:rPr>
          <w:rFonts w:ascii="TF NopScript" w:hAnsi="TF NopScript" w:cs="TF NopScript"/>
          <w:sz w:val="34"/>
          <w:szCs w:val="34"/>
        </w:rPr>
        <w:t xml:space="preserve"> &amp; </w:t>
      </w:r>
      <w:r w:rsidRPr="0042469D">
        <w:rPr>
          <w:rFonts w:ascii="TF NopScript" w:hAnsi="TF NopScript" w:cs="TF NopScript"/>
          <w:sz w:val="34"/>
          <w:szCs w:val="34"/>
          <w:cs/>
        </w:rPr>
        <w:t>คุณค่าพระวรสาร</w:t>
      </w:r>
      <w:r w:rsidRPr="0042469D">
        <w:rPr>
          <w:rFonts w:ascii="TH Niramit AS" w:hAnsi="TH Niramit AS" w:cs="TH Niramit AS" w:hint="cs"/>
          <w:sz w:val="32"/>
          <w:szCs w:val="32"/>
          <w:cs/>
        </w:rPr>
        <w:t>”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เพื่อว่า อาศัยการนำไปประยุกต์ใช้ในโอกาสต่างๆ บรรดาผู้เรียนจะได้รู้จัก เข้าใจ และซาบซึ้งในคำสอนของพระองค์ท่านที่มีความสอดคล้องกลมกลืนกันเป็นอย่างยิ่งกับคุณค่าแห่งพระวรสารที่พระเยซูเจ้าทรงสอน จนผู้เรียนเกิดแรงบันดาลใจที่จะน้อมนำเอา “คุณค่า” ที่ประเสริฐยิ่งเหล่านี้มาปฏิบัติตามรอยพระยุคลบาทได้อย่างเกิดผลจริงในชีวิต ทั้งนี้ เพื่อให้ผู้เรียนเกิดการพัฒนาอย่างแท้จริง โดยเฉพาะในด้านคุณธรรมจริยธรรม การเป็นคนดีของสังคม ดำรงชีวิตอย่างมีคุณค่าสอดคล้องกับคุณค่าพระวรสาร   </w:t>
      </w:r>
    </w:p>
    <w:p w:rsidR="005E58C9" w:rsidRDefault="005E58C9" w:rsidP="005E58C9">
      <w:pPr>
        <w:pStyle w:val="Heading1"/>
        <w:ind w:left="284" w:right="1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  <w:t>ขอขอบคุณทุกท่านที่ได้มีส่วนร่วมทำให้</w:t>
      </w:r>
      <w:r w:rsidRPr="0042469D">
        <w:rPr>
          <w:rFonts w:ascii="TH Niramit AS" w:hAnsi="TH Niramit AS" w:cs="TH Niramit AS" w:hint="cs"/>
          <w:sz w:val="32"/>
          <w:szCs w:val="32"/>
          <w:cs/>
        </w:rPr>
        <w:t>บทเรียน “</w:t>
      </w:r>
      <w:r w:rsidRPr="00601513">
        <w:rPr>
          <w:rFonts w:ascii="TF NopScript" w:hAnsi="TF NopScript" w:cs="TF NopScript" w:hint="cs"/>
          <w:sz w:val="34"/>
          <w:szCs w:val="34"/>
          <w:cs/>
        </w:rPr>
        <w:t>พ่อ</w:t>
      </w:r>
      <w:r w:rsidRPr="0042469D">
        <w:rPr>
          <w:rFonts w:ascii="TF NopScript" w:hAnsi="TF NopScript" w:cs="TF NopScript"/>
          <w:sz w:val="34"/>
          <w:szCs w:val="34"/>
          <w:cs/>
        </w:rPr>
        <w:t>หลวงสอนลูก</w:t>
      </w:r>
      <w:r w:rsidRPr="0042469D">
        <w:rPr>
          <w:rFonts w:ascii="TF NopScript" w:hAnsi="TF NopScript" w:cs="TF NopScript"/>
          <w:sz w:val="34"/>
          <w:szCs w:val="34"/>
        </w:rPr>
        <w:t xml:space="preserve"> &amp; </w:t>
      </w:r>
      <w:r w:rsidRPr="0042469D">
        <w:rPr>
          <w:rFonts w:ascii="TF NopScript" w:hAnsi="TF NopScript" w:cs="TF NopScript"/>
          <w:sz w:val="34"/>
          <w:szCs w:val="34"/>
          <w:cs/>
        </w:rPr>
        <w:t>คุณค่าพระวรสาร</w:t>
      </w:r>
      <w:r w:rsidRPr="0042469D">
        <w:rPr>
          <w:rFonts w:ascii="TH Niramit AS" w:hAnsi="TH Niramit AS" w:cs="TH Niramit AS" w:hint="cs"/>
          <w:sz w:val="32"/>
          <w:szCs w:val="32"/>
          <w:cs/>
        </w:rPr>
        <w:t>”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นี้ได้สำเร็จไปด้วยดี และหวังเป็นอย่างยิ่งว่าจะเป็นบทเรียนที่นำประโยชน์ในการพัฒนาทั้งส่วนบุคคลและส่วนรวมได้อย่างเกิดผล อาศัยการประยุกต์ใช้ที่ปรีชาและเหมาะสม   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</w:p>
    <w:p w:rsidR="005E58C9" w:rsidRPr="00634223" w:rsidRDefault="005E58C9" w:rsidP="005E58C9">
      <w:pPr>
        <w:pStyle w:val="Heading1"/>
        <w:spacing w:line="360" w:lineRule="auto"/>
        <w:ind w:left="284" w:right="140"/>
        <w:contextualSpacing/>
        <w:jc w:val="right"/>
        <w:rPr>
          <w:rFonts w:ascii="TH Niramit AS" w:hAnsi="TH Niramit AS" w:cs="TH Niramit AS"/>
          <w:b w:val="0"/>
          <w:bCs w:val="0"/>
          <w:sz w:val="32"/>
          <w:szCs w:val="32"/>
          <w:cs/>
        </w:rPr>
      </w:pP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แผนกคริสตศาสนธรรม อัครสังฆมณฑลกรุงเทพฯ  </w:t>
      </w:r>
    </w:p>
    <w:p w:rsidR="00604070" w:rsidRDefault="00604070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44"/>
          <w:szCs w:val="44"/>
        </w:rPr>
      </w:pPr>
    </w:p>
    <w:p w:rsidR="00604070" w:rsidRDefault="00604070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44"/>
          <w:szCs w:val="44"/>
        </w:rPr>
      </w:pPr>
    </w:p>
    <w:p w:rsidR="005E58C9" w:rsidRDefault="005E58C9">
      <w:pPr>
        <w:rPr>
          <w:rFonts w:ascii="TF NopScript" w:hAnsi="TF NopScript" w:cs="TF NopScript"/>
          <w:b/>
          <w:bCs/>
          <w:sz w:val="44"/>
          <w:szCs w:val="44"/>
          <w:cs/>
        </w:rPr>
      </w:pPr>
      <w:r>
        <w:rPr>
          <w:rFonts w:ascii="TF NopScript" w:hAnsi="TF NopScript" w:cs="TF NopScript"/>
          <w:b/>
          <w:bCs/>
          <w:sz w:val="44"/>
          <w:szCs w:val="44"/>
          <w:cs/>
        </w:rPr>
        <w:br w:type="page"/>
      </w:r>
    </w:p>
    <w:p w:rsidR="005E58C9" w:rsidRDefault="005E58C9" w:rsidP="005E58C9">
      <w:pPr>
        <w:spacing w:line="240" w:lineRule="exact"/>
        <w:contextualSpacing/>
        <w:jc w:val="center"/>
        <w:rPr>
          <w:rFonts w:ascii="TF NopScript" w:hAnsi="TF NopScript" w:cs="TF NopScript"/>
          <w:b/>
          <w:bCs/>
          <w:sz w:val="36"/>
          <w:szCs w:val="44"/>
        </w:rPr>
      </w:pPr>
    </w:p>
    <w:p w:rsidR="005E58C9" w:rsidRPr="00601513" w:rsidRDefault="005E58C9" w:rsidP="005E58C9">
      <w:pPr>
        <w:spacing w:line="240" w:lineRule="auto"/>
        <w:jc w:val="center"/>
        <w:rPr>
          <w:rFonts w:ascii="TF NopScript" w:hAnsi="TF NopScript" w:cs="TF NopScript"/>
          <w:b/>
          <w:bCs/>
          <w:sz w:val="36"/>
          <w:szCs w:val="44"/>
        </w:rPr>
      </w:pPr>
      <w:r w:rsidRPr="00601513">
        <w:rPr>
          <w:rFonts w:ascii="TF NopScript" w:hAnsi="TF NopScript" w:cs="TF NopScript"/>
          <w:b/>
          <w:bCs/>
          <w:sz w:val="36"/>
          <w:szCs w:val="44"/>
          <w:cs/>
        </w:rPr>
        <w:t>สารบัญ</w:t>
      </w:r>
    </w:p>
    <w:p w:rsidR="005E58C9" w:rsidRPr="00D76150" w:rsidRDefault="005E58C9" w:rsidP="005E58C9">
      <w:pPr>
        <w:spacing w:line="240" w:lineRule="exact"/>
        <w:jc w:val="center"/>
        <w:rPr>
          <w:rFonts w:ascii="TF NopScript" w:hAnsi="TF NopScript" w:cs="TF NopScript"/>
          <w:b/>
          <w:bCs/>
          <w:sz w:val="28"/>
          <w:szCs w:val="36"/>
        </w:rPr>
      </w:pPr>
    </w:p>
    <w:p w:rsidR="005E58C9" w:rsidRPr="00601513" w:rsidRDefault="005E58C9" w:rsidP="005E58C9">
      <w:pPr>
        <w:spacing w:line="240" w:lineRule="auto"/>
        <w:ind w:left="284" w:right="140"/>
        <w:rPr>
          <w:rFonts w:ascii="TH Niramit AS" w:hAnsi="TH Niramit AS" w:cs="TH Niramit AS"/>
          <w:sz w:val="34"/>
          <w:szCs w:val="34"/>
        </w:rPr>
      </w:pP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คำนำ </w:t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  <w:t xml:space="preserve">      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หน้า  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1 </w:t>
      </w:r>
    </w:p>
    <w:p w:rsidR="005E58C9" w:rsidRPr="00601513" w:rsidRDefault="005E58C9" w:rsidP="005E58C9">
      <w:pPr>
        <w:spacing w:line="240" w:lineRule="auto"/>
        <w:ind w:left="284" w:right="140"/>
        <w:rPr>
          <w:rFonts w:ascii="TH Niramit AS" w:hAnsi="TH Niramit AS" w:cs="TH Niramit AS"/>
          <w:sz w:val="34"/>
          <w:szCs w:val="34"/>
        </w:rPr>
      </w:pP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สารบัญ </w:t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  <w:t xml:space="preserve">      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”    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2 </w:t>
      </w:r>
    </w:p>
    <w:p w:rsidR="005E58C9" w:rsidRPr="00601513" w:rsidRDefault="005E58C9" w:rsidP="005E58C9">
      <w:pPr>
        <w:tabs>
          <w:tab w:val="left" w:pos="1134"/>
        </w:tabs>
        <w:spacing w:line="240" w:lineRule="auto"/>
        <w:ind w:left="284" w:right="140"/>
        <w:rPr>
          <w:rFonts w:ascii="TH Niramit AS" w:hAnsi="TH Niramit AS" w:cs="TH Niramit AS"/>
          <w:sz w:val="34"/>
          <w:szCs w:val="34"/>
        </w:rPr>
      </w:pPr>
      <w:r w:rsidRPr="00601513">
        <w:rPr>
          <w:rFonts w:ascii="TH Niramit AS" w:hAnsi="TH Niramit AS" w:cs="TH Niramit AS" w:hint="cs"/>
          <w:sz w:val="34"/>
          <w:szCs w:val="34"/>
          <w:cs/>
        </w:rPr>
        <w:t>บทเรียนที่</w:t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  <w:t xml:space="preserve">1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ความประหยัด พอเพียง อดออม </w:t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  <w:t xml:space="preserve">      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”    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3  </w:t>
      </w:r>
    </w:p>
    <w:p w:rsidR="005E58C9" w:rsidRPr="00601513" w:rsidRDefault="005E58C9" w:rsidP="005E58C9">
      <w:pPr>
        <w:tabs>
          <w:tab w:val="left" w:pos="1134"/>
        </w:tabs>
        <w:spacing w:line="240" w:lineRule="auto"/>
        <w:ind w:left="284" w:right="140"/>
        <w:rPr>
          <w:rFonts w:ascii="TH Niramit AS" w:hAnsi="TH Niramit AS" w:cs="TH Niramit AS"/>
          <w:sz w:val="34"/>
          <w:szCs w:val="34"/>
        </w:rPr>
      </w:pP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  ”    </w:t>
      </w:r>
      <w:r w:rsidRPr="00601513">
        <w:rPr>
          <w:rFonts w:ascii="TH Niramit AS" w:hAnsi="TH Niramit AS" w:cs="TH Niramit A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  <w:t xml:space="preserve">2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การปิดทองหลังพระ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 xml:space="preserve">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 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”    28  </w:t>
      </w:r>
    </w:p>
    <w:p w:rsidR="005E58C9" w:rsidRPr="00601513" w:rsidRDefault="005E58C9" w:rsidP="005E58C9">
      <w:pPr>
        <w:tabs>
          <w:tab w:val="left" w:pos="1134"/>
        </w:tabs>
        <w:spacing w:line="240" w:lineRule="auto"/>
        <w:ind w:left="284" w:right="140"/>
        <w:rPr>
          <w:rFonts w:ascii="TH Niramit AS" w:hAnsi="TH Niramit AS" w:cs="TH Niramit AS"/>
          <w:sz w:val="34"/>
          <w:szCs w:val="34"/>
        </w:rPr>
      </w:pP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  ”    </w:t>
      </w:r>
      <w:r w:rsidRPr="00601513">
        <w:rPr>
          <w:rFonts w:ascii="TH Niramit AS" w:hAnsi="TH Niramit AS" w:cs="TH Niramit A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  <w:t xml:space="preserve">3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ความซื่อสัตย์ </w:t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  <w:t xml:space="preserve">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 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”    41   </w:t>
      </w:r>
    </w:p>
    <w:p w:rsidR="005E58C9" w:rsidRPr="00601513" w:rsidRDefault="005E58C9" w:rsidP="005E58C9">
      <w:pPr>
        <w:tabs>
          <w:tab w:val="left" w:pos="1134"/>
        </w:tabs>
        <w:spacing w:line="240" w:lineRule="auto"/>
        <w:ind w:left="284" w:right="140"/>
        <w:rPr>
          <w:rFonts w:ascii="TH Niramit AS" w:hAnsi="TH Niramit AS" w:cs="TH Niramit AS"/>
          <w:sz w:val="34"/>
          <w:szCs w:val="34"/>
        </w:rPr>
      </w:pP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  ”    </w:t>
      </w:r>
      <w:r w:rsidRPr="00601513">
        <w:rPr>
          <w:rFonts w:ascii="TH Niramit AS" w:hAnsi="TH Niramit AS" w:cs="TH Niramit A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  <w:t xml:space="preserve">4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การให้ ความเสียสละ </w:t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 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”    52  </w:t>
      </w:r>
    </w:p>
    <w:p w:rsidR="005E58C9" w:rsidRPr="00601513" w:rsidRDefault="005E58C9" w:rsidP="005E58C9">
      <w:pPr>
        <w:tabs>
          <w:tab w:val="left" w:pos="1134"/>
        </w:tabs>
        <w:spacing w:line="240" w:lineRule="auto"/>
        <w:ind w:left="284" w:right="140"/>
        <w:rPr>
          <w:rFonts w:ascii="TH Niramit AS" w:hAnsi="TH Niramit AS" w:cs="TH Niramit AS"/>
          <w:sz w:val="34"/>
          <w:szCs w:val="34"/>
        </w:rPr>
      </w:pP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  ”    </w:t>
      </w:r>
      <w:r w:rsidRPr="00601513">
        <w:rPr>
          <w:rFonts w:ascii="TH Niramit AS" w:hAnsi="TH Niramit AS" w:cs="TH Niramit A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  <w:t xml:space="preserve">5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ความสุภาพ ถ่อมตน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ab/>
      </w:r>
      <w:r w:rsidRPr="00601513">
        <w:rPr>
          <w:rFonts w:ascii="TH Niramit AS" w:hAnsi="TH Niramit AS" w:cs="TH Niramit AS" w:hint="cs"/>
          <w:sz w:val="34"/>
          <w:szCs w:val="34"/>
          <w:cs/>
        </w:rPr>
        <w:tab/>
      </w:r>
      <w:r>
        <w:rPr>
          <w:rFonts w:ascii="TH Niramit AS" w:hAnsi="TH Niramit AS" w:cs="TH Niramit AS" w:hint="cs"/>
          <w:sz w:val="34"/>
          <w:szCs w:val="34"/>
          <w:cs/>
        </w:rPr>
        <w:t xml:space="preserve">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 </w:t>
      </w:r>
      <w:r>
        <w:rPr>
          <w:rFonts w:ascii="TH Niramit AS" w:hAnsi="TH Niramit AS" w:cs="TH Niramit AS" w:hint="cs"/>
          <w:sz w:val="34"/>
          <w:szCs w:val="34"/>
          <w:cs/>
        </w:rPr>
        <w:t xml:space="preserve">    </w:t>
      </w:r>
      <w:r w:rsidRPr="00601513">
        <w:rPr>
          <w:rFonts w:ascii="TH Niramit AS" w:hAnsi="TH Niramit AS" w:cs="TH Niramit AS" w:hint="cs"/>
          <w:sz w:val="34"/>
          <w:szCs w:val="34"/>
          <w:cs/>
        </w:rPr>
        <w:t xml:space="preserve">  ”    67</w:t>
      </w:r>
      <w:r w:rsidRPr="00601513">
        <w:rPr>
          <w:rFonts w:ascii="TH Niramit AS" w:hAnsi="TH Niramit AS" w:cs="TH Niramit AS"/>
          <w:sz w:val="34"/>
          <w:szCs w:val="34"/>
          <w:cs/>
        </w:rPr>
        <w:t xml:space="preserve"> </w:t>
      </w:r>
    </w:p>
    <w:p w:rsidR="00604070" w:rsidRDefault="00604070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44"/>
          <w:szCs w:val="44"/>
        </w:rPr>
      </w:pPr>
    </w:p>
    <w:p w:rsidR="00604070" w:rsidRDefault="00604070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44"/>
          <w:szCs w:val="44"/>
        </w:rPr>
      </w:pPr>
    </w:p>
    <w:p w:rsidR="00604070" w:rsidRDefault="00604070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44"/>
          <w:szCs w:val="44"/>
        </w:rPr>
      </w:pPr>
    </w:p>
    <w:p w:rsidR="00604070" w:rsidRDefault="00604070" w:rsidP="00225E74">
      <w:pPr>
        <w:jc w:val="thaiDistribute"/>
        <w:rPr>
          <w:rFonts w:ascii="TF NopScript" w:hAnsi="TF NopScript" w:cs="TF NopScript"/>
          <w:b/>
          <w:bCs/>
          <w:sz w:val="44"/>
          <w:szCs w:val="44"/>
          <w:cs/>
        </w:rPr>
      </w:pPr>
      <w:r>
        <w:rPr>
          <w:rFonts w:ascii="TF NopScript" w:hAnsi="TF NopScript" w:cs="TF NopScript"/>
          <w:b/>
          <w:bCs/>
          <w:sz w:val="44"/>
          <w:szCs w:val="44"/>
          <w:cs/>
        </w:rPr>
        <w:br w:type="page"/>
      </w:r>
    </w:p>
    <w:p w:rsidR="00F04A3D" w:rsidRPr="001B3A4B" w:rsidRDefault="00F04A3D" w:rsidP="00225E74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4"/>
          <w:szCs w:val="44"/>
        </w:rPr>
      </w:pPr>
      <w:r w:rsidRPr="001B3A4B">
        <w:rPr>
          <w:rFonts w:ascii="TF NopScript" w:hAnsi="TF NopScript" w:cs="TF NopScript"/>
          <w:b/>
          <w:bCs/>
          <w:sz w:val="44"/>
          <w:szCs w:val="44"/>
          <w:cs/>
        </w:rPr>
        <w:lastRenderedPageBreak/>
        <w:t xml:space="preserve">บทเรียนที่ </w:t>
      </w:r>
      <w:r w:rsidR="00847203">
        <w:rPr>
          <w:rFonts w:ascii="TF NopScript" w:hAnsi="TF NopScript" w:cs="TF NopScript" w:hint="cs"/>
          <w:b/>
          <w:bCs/>
          <w:sz w:val="44"/>
          <w:szCs w:val="44"/>
          <w:cs/>
        </w:rPr>
        <w:t>1</w:t>
      </w:r>
    </w:p>
    <w:p w:rsidR="00EE7949" w:rsidRPr="001B3A4B" w:rsidRDefault="00DB0930" w:rsidP="00225E74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0"/>
          <w:szCs w:val="40"/>
          <w:cs/>
        </w:rPr>
      </w:pP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“</w:t>
      </w:r>
      <w:r w:rsidR="00847203">
        <w:rPr>
          <w:rFonts w:ascii="TF NopScript" w:hAnsi="TF NopScript" w:cs="TF NopScript" w:hint="cs"/>
          <w:b/>
          <w:bCs/>
          <w:i/>
          <w:iCs/>
          <w:sz w:val="40"/>
          <w:szCs w:val="40"/>
          <w:cs/>
        </w:rPr>
        <w:t>ความประหยัด-พอเพียง-อดออม</w:t>
      </w:r>
      <w:r w:rsidR="00942357">
        <w:rPr>
          <w:rFonts w:ascii="TF NopScript" w:hAnsi="TF NopScript" w:cs="TF NopScript" w:hint="cs"/>
          <w:b/>
          <w:bCs/>
          <w:sz w:val="40"/>
          <w:szCs w:val="40"/>
          <w:cs/>
        </w:rPr>
        <w:t xml:space="preserve">   </w:t>
      </w: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”</w:t>
      </w:r>
    </w:p>
    <w:p w:rsidR="00F04A3D" w:rsidRPr="001B3A4B" w:rsidRDefault="00F04A3D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จุดมุ่งหมาย</w:t>
      </w:r>
    </w:p>
    <w:p w:rsidR="00F04A3D" w:rsidRPr="001B3A4B" w:rsidRDefault="00847203" w:rsidP="00225E74">
      <w:pPr>
        <w:pStyle w:val="ListParagraph"/>
        <w:numPr>
          <w:ilvl w:val="0"/>
          <w:numId w:val="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เพื่อผู้เรียนได้เข้าใจถึงความหมายและความสำคัญของ</w:t>
      </w:r>
      <w:r w:rsidR="007C1766">
        <w:rPr>
          <w:rFonts w:ascii="TH Niramit AS" w:hAnsi="TH Niramit AS" w:cs="TH Niramit AS" w:hint="cs"/>
          <w:sz w:val="32"/>
          <w:szCs w:val="32"/>
          <w:cs/>
        </w:rPr>
        <w:t xml:space="preserve"> “</w:t>
      </w:r>
      <w:r>
        <w:rPr>
          <w:rFonts w:ascii="TH Niramit AS" w:hAnsi="TH Niramit AS" w:cs="TH Niramit AS" w:hint="cs"/>
          <w:sz w:val="32"/>
          <w:szCs w:val="32"/>
          <w:cs/>
        </w:rPr>
        <w:t>การประหยัด-พอเพียง-อดออม</w:t>
      </w:r>
      <w:r w:rsidR="007C1766">
        <w:rPr>
          <w:rFonts w:ascii="TH Niramit AS" w:hAnsi="TH Niramit AS" w:cs="TH Niramit AS" w:hint="cs"/>
          <w:sz w:val="32"/>
          <w:szCs w:val="32"/>
          <w:cs/>
        </w:rPr>
        <w:t>”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ตามแนวทางของกระแสพระราชดำรัสของพระบาทสมเด็จพระปรมินทรมหาภูมิพลอดุลยเดช</w:t>
      </w:r>
      <w:r w:rsidR="00B26B7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35EFB">
        <w:rPr>
          <w:rFonts w:ascii="TH Niramit AS" w:hAnsi="TH Niramit AS" w:cs="TH Niramit AS" w:hint="cs"/>
          <w:sz w:val="32"/>
          <w:szCs w:val="32"/>
          <w:cs/>
        </w:rPr>
        <w:t>ซึ่งสอดคล้องกับ</w:t>
      </w:r>
      <w:r w:rsidR="00AF787B">
        <w:rPr>
          <w:rFonts w:ascii="TH Niramit AS" w:hAnsi="TH Niramit AS" w:cs="TH Niramit AS" w:hint="cs"/>
          <w:sz w:val="32"/>
          <w:szCs w:val="32"/>
          <w:cs/>
        </w:rPr>
        <w:t>เรื่อง “ความยากจน” ตามคำสอนของพระเยซูเจ้า</w:t>
      </w:r>
      <w:r w:rsidR="00B26B73"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 w:rsidR="00C431CE"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C431CE" w:rsidRPr="001B3A4B" w:rsidRDefault="00847203" w:rsidP="00225E74">
      <w:pPr>
        <w:pStyle w:val="ListParagraph"/>
        <w:numPr>
          <w:ilvl w:val="0"/>
          <w:numId w:val="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เพื่อผู้เรียนมีทัศนคติที่ถูกต้อง</w:t>
      </w:r>
      <w:r w:rsidR="00B0403F">
        <w:rPr>
          <w:rFonts w:ascii="TH Niramit AS" w:hAnsi="TH Niramit AS" w:cs="TH Niramit AS" w:hint="cs"/>
          <w:sz w:val="32"/>
          <w:szCs w:val="32"/>
          <w:cs/>
        </w:rPr>
        <w:t>เกี่ยวกับ</w:t>
      </w:r>
      <w:r>
        <w:rPr>
          <w:rFonts w:ascii="TH Niramit AS" w:hAnsi="TH Niramit AS" w:cs="TH Niramit AS" w:hint="cs"/>
          <w:sz w:val="32"/>
          <w:szCs w:val="32"/>
          <w:cs/>
        </w:rPr>
        <w:t>เรื่องการประหยัด-พอเพียง-อดออม</w:t>
      </w:r>
      <w:r w:rsidR="00B26B73">
        <w:rPr>
          <w:rFonts w:ascii="TH Niramit AS" w:hAnsi="TH Niramit AS" w:cs="TH Niramit AS" w:hint="cs"/>
          <w:sz w:val="32"/>
          <w:szCs w:val="32"/>
          <w:cs/>
        </w:rPr>
        <w:t xml:space="preserve">        </w:t>
      </w:r>
      <w:r w:rsidR="00C431CE"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F04A3D" w:rsidRPr="001B3A4B" w:rsidRDefault="00847203" w:rsidP="00225E74">
      <w:pPr>
        <w:pStyle w:val="ListParagraph"/>
        <w:numPr>
          <w:ilvl w:val="0"/>
          <w:numId w:val="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เพื่อผู้เรียนนำ</w:t>
      </w:r>
      <w:r w:rsidR="00535EFB">
        <w:rPr>
          <w:rFonts w:ascii="TH Niramit AS" w:hAnsi="TH Niramit AS" w:cs="TH Niramit AS" w:hint="cs"/>
          <w:sz w:val="32"/>
          <w:szCs w:val="32"/>
          <w:cs/>
        </w:rPr>
        <w:t>คำสอนของพระเยซูเจ้าและ</w:t>
      </w:r>
      <w:r>
        <w:rPr>
          <w:rFonts w:ascii="TH Niramit AS" w:hAnsi="TH Niramit AS" w:cs="TH Niramit AS" w:hint="cs"/>
          <w:sz w:val="32"/>
          <w:szCs w:val="32"/>
          <w:cs/>
        </w:rPr>
        <w:t>พระราชดำรัสของพระบาทสมเด็จพระปรมินทรมหาภูมิพล</w:t>
      </w:r>
      <w:r w:rsidR="002B6232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อดุลยเดชมาประยุกต์ใช้จริงในชีวิตประจำวัน</w:t>
      </w:r>
      <w:r w:rsidR="00B26B73"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 w:rsidR="00C431CE"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32321A" w:rsidRDefault="0032321A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สาระสำคัญ</w:t>
      </w:r>
    </w:p>
    <w:p w:rsidR="00EA2F4B" w:rsidRDefault="000A273B" w:rsidP="00225E74">
      <w:pPr>
        <w:spacing w:line="240" w:lineRule="auto"/>
        <w:ind w:firstLine="567"/>
        <w:jc w:val="thaiDistribute"/>
        <w:rPr>
          <w:rFonts w:ascii="TF NopScript" w:hAnsi="TF NopScript" w:cs="TF NopScript"/>
          <w:sz w:val="36"/>
          <w:szCs w:val="36"/>
        </w:rPr>
      </w:pPr>
      <w:r>
        <w:rPr>
          <w:rFonts w:ascii="TF NopScript" w:hAnsi="TF NopScript" w:cs="TF NopScript" w:hint="cs"/>
          <w:sz w:val="36"/>
          <w:szCs w:val="36"/>
          <w:cs/>
        </w:rPr>
        <w:t>เรื่องการประหยัด-พอเพียง-อดออม ที่พระบาทสมเด็จ</w:t>
      </w:r>
      <w:r w:rsidRPr="000A273B">
        <w:rPr>
          <w:rFonts w:ascii="TF NopScript" w:hAnsi="TF NopScript" w:cs="TF NopScript" w:hint="cs"/>
          <w:sz w:val="36"/>
          <w:szCs w:val="36"/>
          <w:cs/>
        </w:rPr>
        <w:t>พระปรมินทรมหาภูมิพลอดุลยเดช</w:t>
      </w:r>
      <w:r>
        <w:rPr>
          <w:rFonts w:ascii="TF NopScript" w:hAnsi="TF NopScript" w:cs="TF NopScript" w:hint="cs"/>
          <w:sz w:val="36"/>
          <w:szCs w:val="36"/>
          <w:cs/>
        </w:rPr>
        <w:t>ทรงสอนให้ประชาชนชาวไทยปฏิบัตินั้น  มีความสอดคล้องตรงกับคำสอน</w:t>
      </w:r>
      <w:r w:rsidR="00D605B6">
        <w:rPr>
          <w:rFonts w:ascii="TF NopScript" w:hAnsi="TF NopScript" w:cs="TF NopScript" w:hint="cs"/>
          <w:sz w:val="36"/>
          <w:szCs w:val="36"/>
          <w:cs/>
        </w:rPr>
        <w:t>เรื่อง “</w:t>
      </w:r>
      <w:r w:rsidR="00D605B6" w:rsidRPr="00075B2E">
        <w:rPr>
          <w:rFonts w:ascii="TF NopScript" w:hAnsi="TF NopScript" w:cs="TF NopScript" w:hint="cs"/>
          <w:sz w:val="36"/>
          <w:szCs w:val="36"/>
          <w:cs/>
        </w:rPr>
        <w:t>ความยากจน</w:t>
      </w:r>
      <w:r w:rsidR="00D605B6">
        <w:rPr>
          <w:rFonts w:ascii="TF NopScript" w:hAnsi="TF NopScript" w:cs="TF NopScript" w:hint="cs"/>
          <w:sz w:val="36"/>
          <w:szCs w:val="36"/>
          <w:cs/>
        </w:rPr>
        <w:t xml:space="preserve">” </w:t>
      </w:r>
      <w:r>
        <w:rPr>
          <w:rFonts w:ascii="TF NopScript" w:hAnsi="TF NopScript" w:cs="TF NopScript" w:hint="cs"/>
          <w:sz w:val="36"/>
          <w:szCs w:val="36"/>
          <w:cs/>
        </w:rPr>
        <w:t>ของพระวาจาของพระเยซูเจ้า</w:t>
      </w:r>
      <w:r w:rsidR="00EA2F4B">
        <w:rPr>
          <w:rFonts w:ascii="TF NopScript" w:hAnsi="TF NopScript" w:cs="TF NopScript" w:hint="cs"/>
          <w:sz w:val="36"/>
          <w:szCs w:val="36"/>
          <w:cs/>
        </w:rPr>
        <w:t xml:space="preserve"> </w:t>
      </w:r>
    </w:p>
    <w:p w:rsidR="006F06DF" w:rsidRDefault="00EA2F4B" w:rsidP="00225E74">
      <w:pPr>
        <w:spacing w:line="240" w:lineRule="auto"/>
        <w:ind w:firstLine="284"/>
        <w:contextualSpacing/>
        <w:jc w:val="thaiDistribute"/>
        <w:rPr>
          <w:rFonts w:ascii="TH Niramit AS" w:hAnsi="TH Niramit AS" w:cs="TH Niramit AS"/>
          <w:sz w:val="36"/>
          <w:szCs w:val="36"/>
        </w:rPr>
      </w:pPr>
      <w:r w:rsidRPr="004555A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พระวาจาของพระเยซูเจ้า</w:t>
      </w:r>
      <w:r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</w:t>
      </w:r>
      <w:r w:rsidR="000A273B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</w:t>
      </w:r>
    </w:p>
    <w:p w:rsidR="006F06DF" w:rsidRPr="0011372C" w:rsidRDefault="003F6A94" w:rsidP="00B23E3C">
      <w:pPr>
        <w:pStyle w:val="ListParagraph"/>
        <w:numPr>
          <w:ilvl w:val="0"/>
          <w:numId w:val="5"/>
        </w:numPr>
        <w:spacing w:line="240" w:lineRule="auto"/>
        <w:ind w:left="641" w:hanging="357"/>
        <w:jc w:val="thaiDistribute"/>
        <w:rPr>
          <w:rFonts w:ascii="TF NopScript" w:hAnsi="TF NopScript" w:cs="TF NopScript"/>
          <w:i/>
          <w:iCs/>
          <w:sz w:val="34"/>
          <w:szCs w:val="34"/>
        </w:rPr>
      </w:pPr>
      <w:r w:rsidRPr="006F06DF">
        <w:rPr>
          <w:rFonts w:ascii="TH SarabunPSK" w:hAnsi="TH SarabunPSK" w:cs="TH SarabunPSK" w:hint="cs"/>
          <w:sz w:val="34"/>
          <w:szCs w:val="34"/>
          <w:cs/>
        </w:rPr>
        <w:t>“</w:t>
      </w:r>
      <w:r w:rsidRPr="006F06DF">
        <w:rPr>
          <w:rFonts w:ascii="TF NopScript" w:hAnsi="TF NopScript" w:cs="TF NopScript"/>
          <w:b/>
          <w:bCs/>
          <w:sz w:val="34"/>
          <w:szCs w:val="34"/>
          <w:cs/>
        </w:rPr>
        <w:t>ผู้มีใจยากจน ย่อมเป็นสุข</w:t>
      </w:r>
      <w:r w:rsidRPr="006F06DF">
        <w:rPr>
          <w:rFonts w:ascii="TF NopScript" w:hAnsi="TF NopScript" w:cs="TF NopScript"/>
          <w:sz w:val="34"/>
          <w:szCs w:val="34"/>
        </w:rPr>
        <w:t xml:space="preserve"> </w:t>
      </w:r>
      <w:r w:rsidRPr="006F06DF">
        <w:rPr>
          <w:rFonts w:ascii="TF NopScript" w:hAnsi="TF NopScript" w:cs="TF NopScript"/>
          <w:b/>
          <w:bCs/>
          <w:sz w:val="34"/>
          <w:szCs w:val="34"/>
          <w:cs/>
        </w:rPr>
        <w:t>เพราะอาณาจักรสวรรค์เป็นของเขา</w:t>
      </w:r>
      <w:r w:rsidRPr="006F06DF">
        <w:rPr>
          <w:rFonts w:ascii="TH SarabunPSK" w:hAnsi="TH SarabunPSK" w:cs="TH SarabunPSK" w:hint="cs"/>
          <w:sz w:val="34"/>
          <w:szCs w:val="34"/>
          <w:cs/>
        </w:rPr>
        <w:t>”</w:t>
      </w:r>
      <w:r w:rsidRPr="006F06DF">
        <w:rPr>
          <w:rFonts w:ascii="TH SarabunPSK" w:hAnsi="TH SarabunPSK" w:cs="TH SarabunPSK"/>
          <w:sz w:val="34"/>
          <w:szCs w:val="34"/>
          <w:cs/>
        </w:rPr>
        <w:t xml:space="preserve">   </w:t>
      </w:r>
      <w:r w:rsidRPr="0011372C">
        <w:rPr>
          <w:rFonts w:ascii="TF NopScript" w:hAnsi="TF NopScript" w:cs="TF NopScript"/>
          <w:i/>
          <w:iCs/>
          <w:sz w:val="34"/>
          <w:szCs w:val="34"/>
          <w:cs/>
        </w:rPr>
        <w:t>(มธ.</w:t>
      </w:r>
      <w:r w:rsidRPr="0011372C">
        <w:rPr>
          <w:rFonts w:ascii="TF NopScript" w:hAnsi="TF NopScript" w:cs="TF NopScript" w:hint="cs"/>
          <w:i/>
          <w:iCs/>
          <w:sz w:val="34"/>
          <w:szCs w:val="34"/>
          <w:cs/>
        </w:rPr>
        <w:t xml:space="preserve"> </w:t>
      </w:r>
      <w:r w:rsidRPr="00E650DE">
        <w:rPr>
          <w:rFonts w:ascii="TF NopScript" w:hAnsi="TF NopScript" w:cs="TF NopScript"/>
          <w:i/>
          <w:iCs/>
          <w:sz w:val="34"/>
          <w:szCs w:val="34"/>
          <w:cs/>
        </w:rPr>
        <w:t>5</w:t>
      </w:r>
      <w:r w:rsidRPr="00E650DE">
        <w:rPr>
          <w:rFonts w:ascii="TF NopScript" w:hAnsi="TF NopScript" w:cs="TF NopScript"/>
          <w:i/>
          <w:iCs/>
          <w:sz w:val="34"/>
          <w:szCs w:val="34"/>
        </w:rPr>
        <w:t>:</w:t>
      </w:r>
      <w:r w:rsidRPr="00E650DE">
        <w:rPr>
          <w:rFonts w:ascii="TF NopScript" w:hAnsi="TF NopScript" w:cs="TF NopScript"/>
          <w:i/>
          <w:iCs/>
          <w:sz w:val="34"/>
          <w:szCs w:val="34"/>
          <w:cs/>
        </w:rPr>
        <w:t>3</w:t>
      </w:r>
      <w:r w:rsidRPr="0011372C">
        <w:rPr>
          <w:rFonts w:ascii="TF NopScript" w:hAnsi="TF NopScript" w:cs="TF NopScript"/>
          <w:i/>
          <w:iCs/>
          <w:sz w:val="34"/>
          <w:szCs w:val="34"/>
          <w:cs/>
        </w:rPr>
        <w:t>)</w:t>
      </w:r>
      <w:r w:rsidR="006F06DF" w:rsidRPr="0011372C">
        <w:rPr>
          <w:rFonts w:ascii="TF NopScript" w:hAnsi="TF NopScript" w:cs="TF NopScript" w:hint="cs"/>
          <w:i/>
          <w:iCs/>
          <w:sz w:val="34"/>
          <w:szCs w:val="34"/>
          <w:cs/>
        </w:rPr>
        <w:t xml:space="preserve"> </w:t>
      </w:r>
    </w:p>
    <w:p w:rsidR="00401AE5" w:rsidRPr="006F06DF" w:rsidRDefault="00EA2F4B" w:rsidP="00225E74">
      <w:pPr>
        <w:spacing w:line="240" w:lineRule="auto"/>
        <w:ind w:firstLine="284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</w:t>
      </w:r>
      <w:r w:rsidR="003F6A94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ราชดำรัส</w:t>
      </w:r>
      <w:r w:rsidR="006F06DF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ของ</w:t>
      </w:r>
      <w:r w:rsidR="006F06DF" w:rsidRPr="006F06DF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พระบาทสมเด็จพระปรมินทรมหาภูมิพลอดุลยเดช</w:t>
      </w:r>
      <w:r w:rsidRPr="006F06DF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 </w:t>
      </w:r>
    </w:p>
    <w:p w:rsidR="00401AE5" w:rsidRPr="000A273B" w:rsidRDefault="00401AE5" w:rsidP="00B23E3C">
      <w:pPr>
        <w:pStyle w:val="NormalWeb"/>
        <w:numPr>
          <w:ilvl w:val="0"/>
          <w:numId w:val="7"/>
        </w:numPr>
        <w:jc w:val="thaiDistribute"/>
        <w:rPr>
          <w:rFonts w:ascii="TH Niramit AS" w:hAnsi="TH Niramit AS" w:cs="TH Niramit AS"/>
          <w:i/>
          <w:iCs/>
          <w:sz w:val="32"/>
          <w:szCs w:val="32"/>
        </w:rPr>
      </w:pPr>
      <w:r w:rsidRPr="00675AA5">
        <w:rPr>
          <w:rFonts w:ascii="TH Niramit AS" w:hAnsi="TH Niramit AS" w:cs="TH Niramit AS"/>
          <w:color w:val="000000"/>
          <w:sz w:val="32"/>
          <w:szCs w:val="32"/>
          <w:cs/>
        </w:rPr>
        <w:t>คนเราถ้าพอใจในความต้องการ ก็มีความโลภน้อย เมื่อมีความโลภน้อยก็เบียดเบียนคนอื่นน้อย ถ้าทุกประเทศมีความคิด อันนี้ไม่ใช่เศรษฐกิจ มีความคิดว่าทำอะไรต้องพอเพียง หมายความว่า พอประมาณ ไม่สุดโต่ง ไม่โลภอย่างมาก คนเราก็อยู่เป็นสุข</w:t>
      </w:r>
      <w:r w:rsidRPr="00675AA5">
        <w:rPr>
          <w:rFonts w:ascii="TH Niramit AS" w:hAnsi="TH Niramit AS" w:cs="TH Niramit AS"/>
          <w:sz w:val="32"/>
          <w:szCs w:val="32"/>
        </w:rPr>
        <w:t xml:space="preserve">  </w:t>
      </w:r>
      <w:r w:rsidR="000A273B"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 w:rsidRPr="000A273B">
        <w:rPr>
          <w:rFonts w:ascii="TH Niramit AS" w:hAnsi="TH Niramit AS" w:cs="TH Niramit AS"/>
          <w:i/>
          <w:iCs/>
          <w:sz w:val="32"/>
          <w:szCs w:val="32"/>
          <w:cs/>
        </w:rPr>
        <w:t>พระราชดำรัสเนื่องในโอกาสวันเฉลิม</w:t>
      </w:r>
      <w:r w:rsidR="00225E74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                  </w:t>
      </w:r>
      <w:r w:rsidRPr="000A273B">
        <w:rPr>
          <w:rFonts w:ascii="TH Niramit AS" w:hAnsi="TH Niramit AS" w:cs="TH Niramit AS"/>
          <w:i/>
          <w:iCs/>
          <w:sz w:val="32"/>
          <w:szCs w:val="32"/>
          <w:cs/>
        </w:rPr>
        <w:t>พระชนมพรรษา</w:t>
      </w:r>
      <w:r w:rsidRPr="000A273B">
        <w:rPr>
          <w:rFonts w:ascii="TH Niramit AS" w:hAnsi="TH Niramit AS" w:cs="TH Niramit AS"/>
          <w:i/>
          <w:iCs/>
          <w:sz w:val="32"/>
          <w:szCs w:val="32"/>
        </w:rPr>
        <w:t> 4 </w:t>
      </w:r>
      <w:r w:rsidRPr="000A273B">
        <w:rPr>
          <w:rFonts w:ascii="TH Niramit AS" w:hAnsi="TH Niramit AS" w:cs="TH Niramit AS"/>
          <w:i/>
          <w:iCs/>
          <w:sz w:val="32"/>
          <w:szCs w:val="32"/>
          <w:cs/>
        </w:rPr>
        <w:t>ธันวาคม</w:t>
      </w:r>
      <w:r w:rsidRPr="000A273B">
        <w:rPr>
          <w:rFonts w:ascii="TH Niramit AS" w:hAnsi="TH Niramit AS" w:cs="TH Niramit AS"/>
          <w:i/>
          <w:iCs/>
          <w:sz w:val="32"/>
          <w:szCs w:val="32"/>
        </w:rPr>
        <w:t> 2541</w:t>
      </w:r>
      <w:r w:rsidR="000A273B"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</w:p>
    <w:p w:rsidR="00401AE5" w:rsidRPr="000A273B" w:rsidRDefault="00401AE5" w:rsidP="00B23E3C">
      <w:pPr>
        <w:pStyle w:val="NormalWeb"/>
        <w:numPr>
          <w:ilvl w:val="0"/>
          <w:numId w:val="7"/>
        </w:numPr>
        <w:jc w:val="thaiDistribute"/>
        <w:rPr>
          <w:rFonts w:ascii="TH Niramit AS" w:hAnsi="TH Niramit AS" w:cs="TH Niramit AS"/>
          <w:i/>
          <w:iCs/>
          <w:sz w:val="32"/>
          <w:szCs w:val="32"/>
        </w:rPr>
      </w:pPr>
      <w:r w:rsidRPr="00675AA5">
        <w:rPr>
          <w:rFonts w:ascii="TH Niramit AS" w:hAnsi="TH Niramit AS" w:cs="TH Niramit AS"/>
          <w:color w:val="000000"/>
          <w:sz w:val="32"/>
          <w:szCs w:val="32"/>
          <w:cs/>
        </w:rPr>
        <w:t>ให้พอเพียงก็หมายความว่า มีกิน มีอยู่ ไม่ฟุ่มเฟือย ไม่หรูหราก็ได้แต่ว่าพอ แม้บางอย่างอาจจะดูฟุ่มเฟือย แต่ถ้าทำให้มีความสุข ถ้าทำได้ก็สมควรที่จะทำ สมควรที่จะปฏิบัติ</w:t>
      </w:r>
      <w:r w:rsidRPr="00675AA5">
        <w:rPr>
          <w:rFonts w:ascii="TH Niramit AS" w:hAnsi="TH Niramit AS" w:cs="TH Niramit AS"/>
          <w:sz w:val="32"/>
          <w:szCs w:val="32"/>
        </w:rPr>
        <w:t xml:space="preserve">  </w:t>
      </w:r>
      <w:r w:rsidR="000A273B"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 w:rsidRPr="000A273B">
        <w:rPr>
          <w:rFonts w:ascii="TH Niramit AS" w:hAnsi="TH Niramit AS" w:cs="TH Niramit AS"/>
          <w:i/>
          <w:iCs/>
          <w:sz w:val="32"/>
          <w:szCs w:val="32"/>
          <w:cs/>
        </w:rPr>
        <w:t>พระราชดำรัสเนื่องในโอกาสวันเฉลิมพระชนมพรรษา</w:t>
      </w:r>
      <w:r w:rsidRPr="000A273B">
        <w:rPr>
          <w:rFonts w:ascii="TH Niramit AS" w:hAnsi="TH Niramit AS" w:cs="TH Niramit AS"/>
          <w:i/>
          <w:iCs/>
          <w:sz w:val="32"/>
          <w:szCs w:val="32"/>
        </w:rPr>
        <w:t> 4 </w:t>
      </w:r>
      <w:r w:rsidRPr="000A273B">
        <w:rPr>
          <w:rFonts w:ascii="TH Niramit AS" w:hAnsi="TH Niramit AS" w:cs="TH Niramit AS"/>
          <w:i/>
          <w:iCs/>
          <w:sz w:val="32"/>
          <w:szCs w:val="32"/>
          <w:cs/>
        </w:rPr>
        <w:t>ธันวาคม</w:t>
      </w:r>
      <w:r w:rsidRPr="000A273B">
        <w:rPr>
          <w:rFonts w:ascii="TH Niramit AS" w:hAnsi="TH Niramit AS" w:cs="TH Niramit AS"/>
          <w:i/>
          <w:iCs/>
          <w:sz w:val="32"/>
          <w:szCs w:val="32"/>
        </w:rPr>
        <w:t> 2541</w:t>
      </w:r>
      <w:r w:rsidR="000A273B"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</w:p>
    <w:p w:rsidR="00225E74" w:rsidRPr="00225E74" w:rsidRDefault="00401AE5" w:rsidP="00B23E3C">
      <w:pPr>
        <w:pStyle w:val="NormalWeb"/>
        <w:numPr>
          <w:ilvl w:val="0"/>
          <w:numId w:val="7"/>
        </w:numPr>
        <w:spacing w:after="0" w:afterAutospacing="0"/>
        <w:ind w:left="641" w:hanging="357"/>
        <w:contextualSpacing/>
        <w:jc w:val="thaiDistribute"/>
        <w:rPr>
          <w:rFonts w:ascii="TH Niramit AS" w:hAnsi="TH Niramit AS" w:cs="TH Niramit AS"/>
          <w:i/>
          <w:iCs/>
          <w:sz w:val="32"/>
          <w:szCs w:val="32"/>
        </w:rPr>
      </w:pPr>
      <w:r w:rsidRPr="00675AA5">
        <w:rPr>
          <w:rFonts w:ascii="TH Niramit AS" w:hAnsi="TH Niramit AS" w:cs="TH Niramit AS"/>
          <w:color w:val="000000"/>
          <w:sz w:val="32"/>
          <w:szCs w:val="32"/>
          <w:cs/>
        </w:rPr>
        <w:t>พอเพียง มีความหมายกว้างขวางยิ่งกว่านี้อีก คือคำว่าพอ ก็พอเพียงนี้ก็พอแค่นั้นเอง คนเราถ้าพอในความต้องการก็มีความโลภน้อย เมื่อมีความโลภน้อยก็เบียดเบียนคนอื่นน้อย ถ้าประเทศใดมีความคิดอันนี้ มีความคิดว่าทำอะไรต้องพอเพียง หมายความว่าพอประมาณ ซื่อตรง ไม่โลภอย่างมาก คนเราก็อยู่เป็นสุข พอเพียงนี้อาจจะมี มีมากอาจจะมีของหรูหราก็ได้ แต่ว่าต้องไม่ไปเบียดเบียนคนอื่น...</w:t>
      </w:r>
      <w:r w:rsidRPr="00675AA5">
        <w:rPr>
          <w:rFonts w:ascii="TH Niramit AS" w:hAnsi="TH Niramit AS" w:cs="TH Niramit AS"/>
          <w:color w:val="000000"/>
          <w:sz w:val="32"/>
          <w:szCs w:val="32"/>
        </w:rPr>
        <w:t> </w:t>
      </w:r>
      <w:r w:rsidRPr="00675AA5">
        <w:rPr>
          <w:rFonts w:ascii="TH Niramit AS" w:hAnsi="TH Niramit AS" w:cs="TH Niramit AS"/>
          <w:sz w:val="32"/>
          <w:szCs w:val="32"/>
        </w:rPr>
        <w:t xml:space="preserve">  </w:t>
      </w:r>
    </w:p>
    <w:p w:rsidR="00401AE5" w:rsidRPr="000A273B" w:rsidRDefault="000A273B" w:rsidP="00225E74">
      <w:pPr>
        <w:pStyle w:val="NormalWeb"/>
        <w:spacing w:after="0" w:afterAutospacing="0"/>
        <w:ind w:left="646"/>
        <w:contextualSpacing/>
        <w:jc w:val="thaiDistribute"/>
        <w:rPr>
          <w:rFonts w:ascii="TH Niramit AS" w:hAnsi="TH Niramit AS" w:cs="TH Niramit AS"/>
          <w:i/>
          <w:iCs/>
          <w:sz w:val="32"/>
          <w:szCs w:val="32"/>
        </w:rPr>
      </w:pPr>
      <w:r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 w:rsidR="00401AE5" w:rsidRPr="000A273B">
        <w:rPr>
          <w:rFonts w:ascii="TH Niramit AS" w:hAnsi="TH Niramit AS" w:cs="TH Niramit AS"/>
          <w:i/>
          <w:iCs/>
          <w:sz w:val="32"/>
          <w:szCs w:val="32"/>
          <w:cs/>
        </w:rPr>
        <w:t>พระราชดำรัสเนื่องในโอกาสวันเฉลิมพระชนมพรรษา</w:t>
      </w:r>
      <w:r w:rsidR="00401AE5" w:rsidRPr="000A273B">
        <w:rPr>
          <w:rFonts w:ascii="TH Niramit AS" w:hAnsi="TH Niramit AS" w:cs="TH Niramit AS"/>
          <w:i/>
          <w:iCs/>
          <w:sz w:val="32"/>
          <w:szCs w:val="32"/>
        </w:rPr>
        <w:t> </w:t>
      </w:r>
      <w:r w:rsidR="00401AE5" w:rsidRPr="000A273B">
        <w:rPr>
          <w:rFonts w:ascii="TH Niramit AS" w:hAnsi="TH Niramit AS" w:cs="TH Niramit AS"/>
          <w:i/>
          <w:iCs/>
          <w:sz w:val="32"/>
          <w:szCs w:val="32"/>
          <w:cs/>
        </w:rPr>
        <w:t xml:space="preserve">ณ ศาลาดุสิดาลัย วันที่ </w:t>
      </w:r>
      <w:r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4</w:t>
      </w:r>
      <w:r w:rsidR="00401AE5" w:rsidRPr="000A273B">
        <w:rPr>
          <w:rFonts w:ascii="TH Niramit AS" w:hAnsi="TH Niramit AS" w:cs="TH Niramit AS"/>
          <w:i/>
          <w:iCs/>
          <w:sz w:val="32"/>
          <w:szCs w:val="32"/>
          <w:cs/>
        </w:rPr>
        <w:t xml:space="preserve"> ธันวาคม </w:t>
      </w:r>
      <w:r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2541)</w:t>
      </w:r>
      <w:r w:rsidR="00401AE5" w:rsidRPr="000A273B">
        <w:rPr>
          <w:rFonts w:ascii="TH Niramit AS" w:hAnsi="TH Niramit AS" w:cs="TH Niramit AS"/>
          <w:i/>
          <w:iCs/>
          <w:sz w:val="32"/>
          <w:szCs w:val="32"/>
        </w:rPr>
        <w:t> </w:t>
      </w:r>
    </w:p>
    <w:p w:rsidR="00401AE5" w:rsidRPr="00675AA5" w:rsidRDefault="00401AE5" w:rsidP="00B23E3C">
      <w:pPr>
        <w:pStyle w:val="NormalWeb"/>
        <w:numPr>
          <w:ilvl w:val="0"/>
          <w:numId w:val="7"/>
        </w:numPr>
        <w:spacing w:after="0" w:afterAutospacing="0"/>
        <w:ind w:left="646" w:hanging="357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675AA5">
        <w:rPr>
          <w:rFonts w:ascii="TH Niramit AS" w:hAnsi="TH Niramit AS" w:cs="TH Niramit AS"/>
          <w:color w:val="000000"/>
          <w:sz w:val="32"/>
          <w:szCs w:val="32"/>
          <w:cs/>
        </w:rPr>
        <w:t>เศรษฐกิจพอเพียงเป็นเสมือนรากฐานของชีวิต</w:t>
      </w:r>
      <w:r w:rsidRPr="00675AA5">
        <w:rPr>
          <w:rFonts w:ascii="TH Niramit AS" w:hAnsi="TH Niramit AS" w:cs="TH Niramit AS"/>
          <w:color w:val="000000"/>
          <w:sz w:val="32"/>
          <w:szCs w:val="32"/>
        </w:rPr>
        <w:t>  </w:t>
      </w:r>
      <w:r w:rsidRPr="00675AA5">
        <w:rPr>
          <w:rFonts w:ascii="TH Niramit AS" w:hAnsi="TH Niramit AS" w:cs="TH Niramit AS"/>
          <w:color w:val="000000"/>
          <w:sz w:val="32"/>
          <w:szCs w:val="32"/>
          <w:cs/>
        </w:rPr>
        <w:t>รากฐานความมั่นคงของแผ่นดิน</w:t>
      </w:r>
      <w:r w:rsidRPr="00675AA5">
        <w:rPr>
          <w:rFonts w:ascii="TH Niramit AS" w:hAnsi="TH Niramit AS" w:cs="TH Niramit AS"/>
          <w:color w:val="000000"/>
          <w:sz w:val="32"/>
          <w:szCs w:val="32"/>
        </w:rPr>
        <w:t>  </w:t>
      </w:r>
      <w:r w:rsidRPr="00675AA5">
        <w:rPr>
          <w:rFonts w:ascii="TH Niramit AS" w:hAnsi="TH Niramit AS" w:cs="TH Niramit AS"/>
          <w:color w:val="000000"/>
          <w:sz w:val="32"/>
          <w:szCs w:val="32"/>
          <w:cs/>
        </w:rPr>
        <w:t>เปรียบเสมือนเสาเข็มที่ถูกตอกรองรับบ้านเรือนตัวอาคารไว้นั่นเอง</w:t>
      </w:r>
      <w:r w:rsidRPr="00675AA5">
        <w:rPr>
          <w:rFonts w:ascii="TH Niramit AS" w:hAnsi="TH Niramit AS" w:cs="TH Niramit AS"/>
          <w:color w:val="000000"/>
          <w:sz w:val="32"/>
          <w:szCs w:val="32"/>
        </w:rPr>
        <w:t>   </w:t>
      </w:r>
      <w:r w:rsidRPr="00675AA5">
        <w:rPr>
          <w:rFonts w:ascii="TH Niramit AS" w:hAnsi="TH Niramit AS" w:cs="TH Niramit AS"/>
          <w:color w:val="000000"/>
          <w:sz w:val="32"/>
          <w:szCs w:val="32"/>
          <w:cs/>
        </w:rPr>
        <w:t>สิ่งก่อสร้างจะมั่นคงได้ก็อยู่ที่เสาเข็ม</w:t>
      </w:r>
      <w:r w:rsidRPr="00675AA5">
        <w:rPr>
          <w:rFonts w:ascii="TH Niramit AS" w:hAnsi="TH Niramit AS" w:cs="TH Niramit AS"/>
          <w:color w:val="000000"/>
          <w:sz w:val="32"/>
          <w:szCs w:val="32"/>
        </w:rPr>
        <w:t>  </w:t>
      </w:r>
      <w:r w:rsidRPr="00675AA5">
        <w:rPr>
          <w:rFonts w:ascii="TH Niramit AS" w:hAnsi="TH Niramit AS" w:cs="TH Niramit AS"/>
          <w:color w:val="000000"/>
          <w:sz w:val="32"/>
          <w:szCs w:val="32"/>
          <w:cs/>
        </w:rPr>
        <w:t>แต่คนส่วนมากมองไม่เห็นเสาเข็มและลืมเสาเข็มเสียด้วยซ้ำไป</w:t>
      </w:r>
      <w:r w:rsidRPr="00675AA5">
        <w:rPr>
          <w:rFonts w:ascii="TH Niramit AS" w:hAnsi="TH Niramit AS" w:cs="TH Niramit AS"/>
          <w:color w:val="000000"/>
          <w:sz w:val="32"/>
          <w:szCs w:val="32"/>
        </w:rPr>
        <w:t> </w:t>
      </w:r>
      <w:r w:rsidRPr="00675AA5">
        <w:rPr>
          <w:rFonts w:ascii="TH Niramit AS" w:hAnsi="TH Niramit AS" w:cs="TH Niramit AS"/>
          <w:sz w:val="32"/>
          <w:szCs w:val="32"/>
        </w:rPr>
        <w:t xml:space="preserve">  </w:t>
      </w:r>
      <w:r w:rsidR="000A273B"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 w:rsidRPr="000A273B">
        <w:rPr>
          <w:rFonts w:ascii="TH Niramit AS" w:hAnsi="TH Niramit AS" w:cs="TH Niramit AS"/>
          <w:i/>
          <w:iCs/>
          <w:sz w:val="32"/>
          <w:szCs w:val="32"/>
          <w:cs/>
        </w:rPr>
        <w:t>พระราชดำรัสพระบาทสมเด็จพระเจ้าอยู่หัวจากวารสารชัยพัฒนา</w:t>
      </w:r>
      <w:r w:rsidR="000A273B"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</w:p>
    <w:p w:rsidR="00EA2F4B" w:rsidRDefault="00401AE5" w:rsidP="00B23E3C">
      <w:pPr>
        <w:pStyle w:val="NormalWeb"/>
        <w:numPr>
          <w:ilvl w:val="0"/>
          <w:numId w:val="7"/>
        </w:numPr>
        <w:spacing w:after="0" w:afterAutospacing="0"/>
        <w:ind w:hanging="357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0A273B">
        <w:rPr>
          <w:rFonts w:ascii="TH Niramit AS" w:hAnsi="TH Niramit AS" w:cs="TH Niramit AS"/>
          <w:sz w:val="32"/>
          <w:szCs w:val="32"/>
          <w:cs/>
        </w:rPr>
        <w:lastRenderedPageBreak/>
        <w:t>การใช้จ่าย</w:t>
      </w:r>
      <w:r w:rsidRPr="000A273B">
        <w:rPr>
          <w:rFonts w:ascii="TH Niramit AS" w:hAnsi="TH Niramit AS" w:cs="TH Niramit AS"/>
          <w:color w:val="000000"/>
          <w:sz w:val="32"/>
          <w:szCs w:val="32"/>
          <w:cs/>
        </w:rPr>
        <w:t>อย่าง</w:t>
      </w:r>
      <w:r w:rsidRPr="000A273B">
        <w:rPr>
          <w:rFonts w:ascii="TH Niramit AS" w:hAnsi="TH Niramit AS" w:cs="TH Niramit AS"/>
          <w:sz w:val="32"/>
          <w:szCs w:val="32"/>
          <w:cs/>
        </w:rPr>
        <w:t>ประหยัดนั้น</w:t>
      </w:r>
      <w:r w:rsidRPr="000A273B">
        <w:rPr>
          <w:rFonts w:ascii="TH Niramit AS" w:hAnsi="TH Niramit AS" w:cs="TH Niramit AS"/>
          <w:sz w:val="32"/>
          <w:szCs w:val="32"/>
        </w:rPr>
        <w:t xml:space="preserve"> </w:t>
      </w:r>
      <w:r w:rsidRPr="000A273B">
        <w:rPr>
          <w:rFonts w:ascii="TH Niramit AS" w:hAnsi="TH Niramit AS" w:cs="TH Niramit AS"/>
          <w:sz w:val="32"/>
          <w:szCs w:val="32"/>
          <w:cs/>
        </w:rPr>
        <w:t>จะเป็นหลักประกันความสมบูรณ์พูนสุขของผู้ประหยัดเอง และครอบครัว</w:t>
      </w:r>
      <w:r w:rsidRPr="000A273B">
        <w:rPr>
          <w:rFonts w:ascii="TH Niramit AS" w:hAnsi="TH Niramit AS" w:cs="TH Niramit AS"/>
          <w:sz w:val="32"/>
          <w:szCs w:val="32"/>
        </w:rPr>
        <w:t xml:space="preserve"> </w:t>
      </w:r>
      <w:r w:rsidRPr="000A273B">
        <w:rPr>
          <w:rFonts w:ascii="TH Niramit AS" w:hAnsi="TH Niramit AS" w:cs="TH Niramit AS"/>
          <w:sz w:val="32"/>
          <w:szCs w:val="32"/>
          <w:cs/>
        </w:rPr>
        <w:t>ช่วยป้องกันความขาดแคลนในวันข้างหน้า</w:t>
      </w:r>
      <w:r w:rsidRPr="000A273B">
        <w:rPr>
          <w:rFonts w:ascii="TH Niramit AS" w:hAnsi="TH Niramit AS" w:cs="TH Niramit AS"/>
          <w:sz w:val="32"/>
          <w:szCs w:val="32"/>
        </w:rPr>
        <w:t xml:space="preserve"> </w:t>
      </w:r>
      <w:r w:rsidRPr="000A273B">
        <w:rPr>
          <w:rFonts w:ascii="TH Niramit AS" w:hAnsi="TH Niramit AS" w:cs="TH Niramit AS"/>
          <w:sz w:val="32"/>
          <w:szCs w:val="32"/>
          <w:cs/>
        </w:rPr>
        <w:t>การประหยัดดังกล่าวนี้จะมีผลดีไม่เฉพาะแก่ผู้ที่ประหยัดเท่านั้น</w:t>
      </w:r>
      <w:r w:rsidRPr="000A273B">
        <w:rPr>
          <w:rFonts w:ascii="TH Niramit AS" w:hAnsi="TH Niramit AS" w:cs="TH Niramit AS"/>
          <w:sz w:val="32"/>
          <w:szCs w:val="32"/>
        </w:rPr>
        <w:t xml:space="preserve"> </w:t>
      </w:r>
      <w:r w:rsidRPr="000A273B">
        <w:rPr>
          <w:rFonts w:ascii="TH Niramit AS" w:hAnsi="TH Niramit AS" w:cs="TH Niramit AS"/>
          <w:sz w:val="32"/>
          <w:szCs w:val="32"/>
          <w:cs/>
        </w:rPr>
        <w:t>ยังเป็นประโยชน์แก่ประเทศชาติด้วย</w:t>
      </w:r>
      <w:r w:rsidRPr="000A273B">
        <w:rPr>
          <w:rFonts w:ascii="TH Niramit AS" w:hAnsi="TH Niramit AS" w:cs="TH Niramit AS"/>
          <w:sz w:val="32"/>
          <w:szCs w:val="32"/>
        </w:rPr>
        <w:t xml:space="preserve">  </w:t>
      </w:r>
      <w:r w:rsidR="000A273B"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 w:rsidRPr="000A273B">
        <w:rPr>
          <w:rFonts w:ascii="TH Niramit AS" w:hAnsi="TH Niramit AS" w:cs="TH Niramit AS"/>
          <w:i/>
          <w:iCs/>
          <w:sz w:val="32"/>
          <w:szCs w:val="32"/>
          <w:cs/>
        </w:rPr>
        <w:t xml:space="preserve">พระราชดำรัสเนื่องในโอกาสวันขึ้นปีใหม่ </w:t>
      </w:r>
      <w:r w:rsidRPr="000A273B">
        <w:rPr>
          <w:rFonts w:ascii="TH Niramit AS" w:hAnsi="TH Niramit AS" w:cs="TH Niramit AS"/>
          <w:i/>
          <w:iCs/>
          <w:sz w:val="32"/>
          <w:szCs w:val="32"/>
        </w:rPr>
        <w:t xml:space="preserve">31 </w:t>
      </w:r>
      <w:r w:rsidRPr="000A273B">
        <w:rPr>
          <w:rFonts w:ascii="TH Niramit AS" w:hAnsi="TH Niramit AS" w:cs="TH Niramit AS"/>
          <w:i/>
          <w:iCs/>
          <w:sz w:val="32"/>
          <w:szCs w:val="32"/>
          <w:cs/>
        </w:rPr>
        <w:t>ธ.ค.</w:t>
      </w:r>
      <w:r w:rsidR="000A273B" w:rsidRPr="000A273B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0A273B">
        <w:rPr>
          <w:rFonts w:ascii="TH Niramit AS" w:hAnsi="TH Niramit AS" w:cs="TH Niramit AS"/>
          <w:i/>
          <w:iCs/>
          <w:sz w:val="32"/>
          <w:szCs w:val="32"/>
        </w:rPr>
        <w:t>2502</w:t>
      </w:r>
      <w:r w:rsidR="000A273B" w:rsidRPr="000A273B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 w:rsidRPr="000A273B">
        <w:rPr>
          <w:rFonts w:ascii="TF NopScript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="00EA2F4B" w:rsidRPr="000A273B">
        <w:rPr>
          <w:rFonts w:ascii="TF NopScript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0A273B" w:rsidRPr="000A273B" w:rsidRDefault="000A273B" w:rsidP="00225E74">
      <w:pPr>
        <w:pStyle w:val="NormalWeb"/>
        <w:spacing w:after="0" w:afterAutospacing="0" w:line="240" w:lineRule="exact"/>
        <w:ind w:left="641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</w:p>
    <w:p w:rsidR="00F04A3D" w:rsidRPr="001B3A4B" w:rsidRDefault="00F04A3D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กิจกรรม</w:t>
      </w:r>
      <w:r w:rsidR="00C431CE" w:rsidRPr="001B3A4B">
        <w:rPr>
          <w:rFonts w:ascii="TF NopScript" w:hAnsi="TF NopScript" w:cs="TF NopScript"/>
          <w:b/>
          <w:bCs/>
          <w:sz w:val="36"/>
          <w:szCs w:val="36"/>
          <w:u w:val="single"/>
        </w:rPr>
        <w:t xml:space="preserve"> </w:t>
      </w:r>
      <w:r w:rsidR="00C431CE"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 </w:t>
      </w:r>
    </w:p>
    <w:p w:rsidR="0024378E" w:rsidRDefault="0024378E" w:rsidP="00B23E3C">
      <w:pPr>
        <w:pStyle w:val="ListParagraph"/>
        <w:numPr>
          <w:ilvl w:val="0"/>
          <w:numId w:val="2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24378E">
        <w:rPr>
          <w:rFonts w:ascii="TH Niramit AS" w:hAnsi="TH Niramit AS" w:cs="TH Niramit AS" w:hint="cs"/>
          <w:sz w:val="32"/>
          <w:szCs w:val="32"/>
          <w:u w:val="single"/>
          <w:cs/>
        </w:rPr>
        <w:t>นำเข้าสู่บทเรียน</w:t>
      </w:r>
      <w:r w:rsidR="00B26B73" w:rsidRPr="0024378E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 </w:t>
      </w:r>
    </w:p>
    <w:p w:rsidR="0024378E" w:rsidRDefault="00F34D58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ผู้สอนเปิดการเสวนากับผู้เรียน โดยนำภาพ 4 ภาพ </w:t>
      </w:r>
      <w:r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 w:rsidR="006304E3"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>ดู</w:t>
      </w:r>
      <w:r w:rsidR="0011372C">
        <w:rPr>
          <w:rFonts w:ascii="TH Niramit AS" w:hAnsi="TH Niramit AS" w:cs="TH Niramit AS" w:hint="cs"/>
          <w:i/>
          <w:iCs/>
          <w:sz w:val="32"/>
          <w:szCs w:val="32"/>
          <w:cs/>
        </w:rPr>
        <w:t>ตัวอย่าง</w:t>
      </w:r>
      <w:r w:rsidR="006304E3"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ภาพ </w:t>
      </w:r>
      <w:r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>นก รังนก สุนัขจิ้งจอก โพรงสุนัขจิ้งจอก</w:t>
      </w:r>
      <w:r w:rsidR="006304E3"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</w:t>
      </w:r>
      <w:r w:rsidR="0011372C">
        <w:rPr>
          <w:rFonts w:ascii="TH Niramit AS" w:hAnsi="TH Niramit AS" w:cs="TH Niramit AS" w:hint="cs"/>
          <w:i/>
          <w:iCs/>
          <w:sz w:val="32"/>
          <w:szCs w:val="32"/>
          <w:cs/>
        </w:rPr>
        <w:t>จาก</w:t>
      </w:r>
      <w:r w:rsidR="006304E3"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>ด้านล่าง</w:t>
      </w:r>
      <w:r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มาให้ผู้เรียนดูทีละภาพ แล้วให้แต่ละคนแสดงความเห็นว่าเป็นภาพอะไรบ้าง </w:t>
      </w:r>
      <w:r w:rsidR="0024378E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   </w:t>
      </w:r>
    </w:p>
    <w:p w:rsidR="0024378E" w:rsidRPr="00F34D58" w:rsidRDefault="00F34D58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เมื่อได้เฉลยคำตอบแล้ว ให้ถามผู้เรียนว่า “เมื่อได้รู้จักภาพทั้ง 4 แล้ว ใครสามารถตอบคำถามได้ก่อนว่า  </w:t>
      </w:r>
      <w:r>
        <w:rPr>
          <w:rFonts w:ascii="TH Niramit AS" w:hAnsi="TH Niramit AS" w:cs="TH Niramit AS"/>
          <w:sz w:val="32"/>
          <w:szCs w:val="32"/>
        </w:rPr>
        <w:t>‘</w:t>
      </w:r>
      <w:r>
        <w:rPr>
          <w:rFonts w:ascii="TH Niramit AS" w:hAnsi="TH Niramit AS" w:cs="TH Niramit AS" w:hint="cs"/>
          <w:sz w:val="32"/>
          <w:szCs w:val="32"/>
          <w:cs/>
        </w:rPr>
        <w:t>มี</w:t>
      </w:r>
      <w:r w:rsidR="000A14F2">
        <w:rPr>
          <w:rFonts w:ascii="TH Niramit AS" w:hAnsi="TH Niramit AS" w:cs="TH Niramit AS" w:hint="cs"/>
          <w:sz w:val="32"/>
          <w:szCs w:val="32"/>
          <w:cs/>
        </w:rPr>
        <w:t>ข้อความใดใน</w:t>
      </w:r>
      <w:r>
        <w:rPr>
          <w:rFonts w:ascii="TH Niramit AS" w:hAnsi="TH Niramit AS" w:cs="TH Niramit AS" w:hint="cs"/>
          <w:sz w:val="32"/>
          <w:szCs w:val="32"/>
          <w:cs/>
        </w:rPr>
        <w:t>พระวรสารที่</w:t>
      </w:r>
      <w:r w:rsidR="000A14F2">
        <w:rPr>
          <w:rFonts w:ascii="TH Niramit AS" w:hAnsi="TH Niramit AS" w:cs="TH Niramit AS" w:hint="cs"/>
          <w:sz w:val="32"/>
          <w:szCs w:val="32"/>
          <w:cs/>
        </w:rPr>
        <w:t>พระเยซูเจ้าทรงเคยกล่าวเกี่ยวกับสัตว์และสิ่งของทั้ง 4 อย่างนี้?</w:t>
      </w:r>
      <w:r>
        <w:rPr>
          <w:rFonts w:ascii="TH Niramit AS" w:hAnsi="TH Niramit AS" w:cs="TH Niramit AS"/>
          <w:sz w:val="32"/>
          <w:szCs w:val="32"/>
        </w:rPr>
        <w:t>’</w:t>
      </w:r>
      <w:r>
        <w:rPr>
          <w:rFonts w:ascii="TH Niramit AS" w:hAnsi="TH Niramit AS" w:cs="TH Niramit AS" w:hint="cs"/>
          <w:sz w:val="32"/>
          <w:szCs w:val="32"/>
          <w:cs/>
        </w:rPr>
        <w:t>”</w:t>
      </w:r>
      <w:r w:rsidR="0024378E" w:rsidRPr="00F34D5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B341E">
        <w:rPr>
          <w:rFonts w:ascii="TH Niramit AS" w:hAnsi="TH Niramit AS" w:cs="TH Niramit AS" w:hint="cs"/>
          <w:sz w:val="32"/>
          <w:szCs w:val="32"/>
          <w:cs/>
        </w:rPr>
        <w:t>ให้ผู้เรียน</w:t>
      </w:r>
      <w:r w:rsidR="00CE04D5">
        <w:rPr>
          <w:rFonts w:ascii="TH Niramit AS" w:hAnsi="TH Niramit AS" w:cs="TH Niramit AS" w:hint="cs"/>
          <w:sz w:val="32"/>
          <w:szCs w:val="32"/>
          <w:cs/>
        </w:rPr>
        <w:t>ช่วยกันตอบ</w:t>
      </w:r>
      <w:r w:rsidR="0024378E" w:rsidRPr="00F34D58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4378E" w:rsidRPr="00F34D58" w:rsidRDefault="00AF6D4C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ที่สุด ผู้สอนสรุปคำตอบว่าเป็นพระวาจาของพระเยซูเจ้าที่ตรัสว่า </w:t>
      </w:r>
      <w:r w:rsidR="0005503A" w:rsidRPr="0005503A">
        <w:rPr>
          <w:rFonts w:ascii="TH Niramit AS" w:hAnsi="TH Niramit AS" w:cs="TH Niramit AS"/>
          <w:i/>
          <w:iCs/>
          <w:sz w:val="32"/>
          <w:szCs w:val="32"/>
        </w:rPr>
        <w:t>“</w:t>
      </w:r>
      <w:r w:rsidR="0005503A" w:rsidRPr="0005503A">
        <w:rPr>
          <w:rFonts w:ascii="TH Niramit AS" w:hAnsi="TH Niramit AS" w:cs="TH Niramit AS"/>
          <w:i/>
          <w:iCs/>
          <w:sz w:val="32"/>
          <w:szCs w:val="32"/>
          <w:cs/>
        </w:rPr>
        <w:t>สุนัขจิ้งจอกยังมีโพรง</w:t>
      </w:r>
      <w:r w:rsidR="0005503A" w:rsidRPr="0005503A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="0005503A" w:rsidRPr="0005503A">
        <w:rPr>
          <w:rFonts w:ascii="TH Niramit AS" w:hAnsi="TH Niramit AS" w:cs="TH Niramit AS"/>
          <w:i/>
          <w:iCs/>
          <w:sz w:val="32"/>
          <w:szCs w:val="32"/>
          <w:cs/>
        </w:rPr>
        <w:t>นกในอากาศยังมีรัง</w:t>
      </w:r>
      <w:r w:rsidR="0005503A" w:rsidRPr="0005503A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="0005503A" w:rsidRPr="0005503A">
        <w:rPr>
          <w:rFonts w:ascii="TH Niramit AS" w:hAnsi="TH Niramit AS" w:cs="TH Niramit AS"/>
          <w:i/>
          <w:iCs/>
          <w:sz w:val="32"/>
          <w:szCs w:val="32"/>
          <w:cs/>
        </w:rPr>
        <w:t>แต่บุตรแห่งมนุษย์ ไม่มีที่จะวางศีรษะ</w:t>
      </w:r>
      <w:r w:rsidR="0005503A" w:rsidRPr="0005503A">
        <w:rPr>
          <w:rFonts w:ascii="TH Niramit AS" w:hAnsi="TH Niramit AS" w:cs="TH Niramit AS"/>
          <w:i/>
          <w:iCs/>
          <w:sz w:val="32"/>
          <w:szCs w:val="32"/>
        </w:rPr>
        <w:t>”</w:t>
      </w:r>
      <w:r w:rsidRPr="0005503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(</w:t>
      </w:r>
      <w:r w:rsidR="0005503A" w:rsidRPr="0005503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มธ. </w:t>
      </w:r>
      <w:r w:rsidR="0005503A" w:rsidRPr="0005503A">
        <w:rPr>
          <w:rFonts w:ascii="TH Niramit AS" w:hAnsi="TH Niramit AS" w:cs="TH Niramit AS"/>
          <w:i/>
          <w:iCs/>
          <w:sz w:val="32"/>
          <w:szCs w:val="32"/>
        </w:rPr>
        <w:t>8:20</w:t>
      </w:r>
      <w:r w:rsidRPr="0005503A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 w:rsidR="0024378E" w:rsidRPr="00F34D5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CC11A8">
        <w:rPr>
          <w:rFonts w:ascii="TH Niramit AS" w:hAnsi="TH Niramit AS" w:cs="TH Niramit AS" w:hint="cs"/>
          <w:sz w:val="32"/>
          <w:szCs w:val="32"/>
          <w:cs/>
        </w:rPr>
        <w:t>แต่พระวาจานี้มีความหมายว่าอย่างไร?</w:t>
      </w:r>
      <w:r w:rsidR="0024378E" w:rsidRPr="00F34D5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CE04D5"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ให้ผู้เรียนแสดงความคิดเห็นอย่างอิสระ </w:t>
      </w:r>
      <w:r w:rsidR="0024378E" w:rsidRPr="00F34D58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50520C" w:rsidRPr="00CC11A8" w:rsidRDefault="00CC11A8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CC11A8">
        <w:rPr>
          <w:rFonts w:ascii="TH Niramit AS" w:hAnsi="TH Niramit AS" w:cs="TH Niramit AS" w:hint="cs"/>
          <w:sz w:val="32"/>
          <w:szCs w:val="32"/>
          <w:cs/>
        </w:rPr>
        <w:t>แม้พระวาจานี้</w:t>
      </w:r>
      <w:r>
        <w:rPr>
          <w:rFonts w:ascii="TH Niramit AS" w:hAnsi="TH Niramit AS" w:cs="TH Niramit AS" w:hint="cs"/>
          <w:sz w:val="32"/>
          <w:szCs w:val="32"/>
          <w:cs/>
        </w:rPr>
        <w:t>จะอยู่ในบริบทของเรื่องการติดตาม</w:t>
      </w:r>
      <w:r w:rsidR="00CE04D5">
        <w:rPr>
          <w:rFonts w:ascii="TH Niramit AS" w:hAnsi="TH Niramit AS" w:cs="TH Niramit AS" w:hint="cs"/>
          <w:sz w:val="32"/>
          <w:szCs w:val="32"/>
          <w:cs/>
        </w:rPr>
        <w:t xml:space="preserve">พระเยซูเจ้า แต่พระองค์ได้ตรัสสิ่งนี้ เพื่อเตือนใจว่า ผู้ติดตามพระองค์คือเราคริสตชนทุกคน </w:t>
      </w:r>
      <w:r w:rsidR="00CE04D5" w:rsidRPr="00CE04D5">
        <w:rPr>
          <w:rFonts w:ascii="TH Niramit AS" w:hAnsi="TH Niramit AS" w:cs="TH Niramit AS" w:hint="cs"/>
          <w:i/>
          <w:iCs/>
          <w:sz w:val="32"/>
          <w:szCs w:val="32"/>
          <w:cs/>
        </w:rPr>
        <w:t>(ไม่ใช่เพียงพระสงฆ์หรือนักบวชเท่านั้น)</w:t>
      </w:r>
      <w:r w:rsidR="00CE04D5">
        <w:rPr>
          <w:rFonts w:ascii="TH Niramit AS" w:hAnsi="TH Niramit AS" w:cs="TH Niramit AS" w:hint="cs"/>
          <w:sz w:val="32"/>
          <w:szCs w:val="32"/>
          <w:cs/>
        </w:rPr>
        <w:t xml:space="preserve"> จะต้องเจริญชีวิตด้วยจิตใจที่ยากจน</w:t>
      </w:r>
      <w:r w:rsidR="00B26B73" w:rsidRPr="00CC11A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CE04D5">
        <w:rPr>
          <w:rFonts w:ascii="TH Niramit AS" w:hAnsi="TH Niramit AS" w:cs="TH Niramit AS" w:hint="cs"/>
          <w:sz w:val="32"/>
          <w:szCs w:val="32"/>
          <w:cs/>
        </w:rPr>
        <w:t>อย่างจริงจังตามเจตนารมย์แท้ของพระเยซูเจ้า</w:t>
      </w:r>
      <w:r w:rsidR="0024378E" w:rsidRPr="00CC11A8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B26B73" w:rsidRPr="00CC11A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0520C" w:rsidRPr="00CC11A8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1F5C8B" w:rsidRDefault="001F5C8B" w:rsidP="00B23E3C">
      <w:pPr>
        <w:pStyle w:val="ListParagraph"/>
        <w:numPr>
          <w:ilvl w:val="0"/>
          <w:numId w:val="2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1F5C8B">
        <w:rPr>
          <w:rFonts w:ascii="TH Niramit AS" w:hAnsi="TH Niramit AS" w:cs="TH Niramit AS" w:hint="cs"/>
          <w:sz w:val="32"/>
          <w:szCs w:val="32"/>
          <w:u w:val="single"/>
          <w:cs/>
        </w:rPr>
        <w:t>เนื้อหา</w:t>
      </w:r>
      <w:r w:rsidR="0083055E">
        <w:rPr>
          <w:rFonts w:ascii="TH Niramit AS" w:hAnsi="TH Niramit AS" w:cs="TH Niramit AS" w:hint="cs"/>
          <w:sz w:val="32"/>
          <w:szCs w:val="32"/>
          <w:u w:val="single"/>
          <w:cs/>
        </w:rPr>
        <w:t>/กระบวนการ</w:t>
      </w:r>
      <w:r w:rsidR="00B26B73" w:rsidRPr="001F5C8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 </w:t>
      </w:r>
    </w:p>
    <w:p w:rsidR="001F5C8B" w:rsidRPr="001F5C8B" w:rsidRDefault="001F5C8B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พระเยซูเจ้าทรงสั่งสอนให้คริสตชนทุกคนเจริญชีวิตด้วยจิตใจที่ยากจน</w:t>
      </w:r>
      <w:r w:rsidR="00E54343">
        <w:rPr>
          <w:rFonts w:ascii="TH Niramit AS" w:hAnsi="TH Niramit AS" w:cs="TH Niramit AS" w:hint="cs"/>
          <w:sz w:val="32"/>
          <w:szCs w:val="32"/>
          <w:cs/>
        </w:rPr>
        <w:t xml:space="preserve"> แต่ก็มีผู้คนมากมายที่เจริญชีวิตอย่างยากจน ทั้งฝ่ายวัตถุและจิตใจ เพราะพวกเขาเห็นความสำคัญของสิ่งนี้ และเมื่อได้ดำเนินชีวิตเช่นนี้แล้ว พวกเขาก็ได้รับผลที่ดีตามมา   </w:t>
      </w:r>
      <w:r w:rsidRPr="001F5C8B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1F5C8B" w:rsidRPr="001F5C8B" w:rsidRDefault="00E54343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พระบาทสมเด็จพระเจ้าอยู่หัว ในหลวง ร.9 ได้ทรงตระหนักถึงความจำเป็นของการเจริญชีวิตอย่างสมถะ ประหยัด และพอเพียง พระองค์ท่านทรงได้รับคำสอนและแบบอย่างจากพระราชมารดาในเรื่องนี้ และได้ทรงปฏิบัติมาตลอดพระชนมชีพของท่าน อีกทั้งทรงสอนให้ประชาชนชาวไทยเข้าใจถึงความจำเป็นของการเจริญชีวิตอย่างพอเพียง เพื่อความสุขของตนเองและความเจริญก้าวหน้าของประเทศชาติด้วย </w:t>
      </w:r>
      <w:r w:rsidR="008E72BC">
        <w:rPr>
          <w:rFonts w:ascii="TH Niramit AS" w:hAnsi="TH Niramit AS" w:cs="TH Niramit AS" w:hint="cs"/>
          <w:sz w:val="32"/>
          <w:szCs w:val="32"/>
          <w:cs/>
        </w:rPr>
        <w:t>จนกลายเป็นที่มาของปรัชญา “เศรษฐกิจพอเพียง”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F5C8B" w:rsidRPr="001F5C8B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1F5C8B" w:rsidRPr="001F5C8B" w:rsidRDefault="0011372C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ให้</w:t>
      </w:r>
      <w:r w:rsidR="006304E3">
        <w:rPr>
          <w:rFonts w:ascii="TH Niramit AS" w:hAnsi="TH Niramit AS" w:cs="TH Niramit AS" w:hint="cs"/>
          <w:sz w:val="32"/>
          <w:szCs w:val="32"/>
          <w:cs/>
        </w:rPr>
        <w:t xml:space="preserve">แบ่งผู้เรียนออกเป็น </w:t>
      </w:r>
      <w:r w:rsidR="007315CC">
        <w:rPr>
          <w:rFonts w:ascii="TH Niramit AS" w:hAnsi="TH Niramit AS" w:cs="TH Niramit AS" w:hint="cs"/>
          <w:sz w:val="32"/>
          <w:szCs w:val="32"/>
          <w:cs/>
        </w:rPr>
        <w:t>5</w:t>
      </w:r>
      <w:r w:rsidR="006304E3">
        <w:rPr>
          <w:rFonts w:ascii="TH Niramit AS" w:hAnsi="TH Niramit AS" w:cs="TH Niramit AS" w:hint="cs"/>
          <w:sz w:val="32"/>
          <w:szCs w:val="32"/>
          <w:cs/>
        </w:rPr>
        <w:t xml:space="preserve"> กลุ่ม ให้แต่ละกลุ่มส่งตัวแทน 1 คนเพื่อจับฉลากคนละ </w:t>
      </w:r>
      <w:r w:rsidR="007315CC">
        <w:rPr>
          <w:rFonts w:ascii="TH Niramit AS" w:hAnsi="TH Niramit AS" w:cs="TH Niramit AS" w:hint="cs"/>
          <w:sz w:val="32"/>
          <w:szCs w:val="32"/>
          <w:cs/>
        </w:rPr>
        <w:t>2</w:t>
      </w:r>
      <w:r w:rsidR="006304E3">
        <w:rPr>
          <w:rFonts w:ascii="TH Niramit AS" w:hAnsi="TH Niramit AS" w:cs="TH Niramit AS" w:hint="cs"/>
          <w:sz w:val="32"/>
          <w:szCs w:val="32"/>
          <w:cs/>
        </w:rPr>
        <w:t xml:space="preserve"> ใบ </w:t>
      </w:r>
      <w:r w:rsidR="006304E3"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 w:rsidR="006304E3">
        <w:rPr>
          <w:rFonts w:ascii="TH Niramit AS" w:hAnsi="TH Niramit AS" w:cs="TH Niramit AS" w:hint="cs"/>
          <w:i/>
          <w:iCs/>
          <w:sz w:val="32"/>
          <w:szCs w:val="32"/>
          <w:cs/>
        </w:rPr>
        <w:t>ในฉลากแต่ละใบมีเขียนคำดังนี้</w:t>
      </w:r>
      <w:r w:rsidR="007315CC">
        <w:rPr>
          <w:rFonts w:ascii="TH Niramit AS" w:hAnsi="TH Niramit AS" w:cs="TH Niramit AS" w:hint="cs"/>
          <w:i/>
          <w:iCs/>
          <w:sz w:val="32"/>
          <w:szCs w:val="32"/>
          <w:cs/>
        </w:rPr>
        <w:t>คือ กระป๋อง, จักรยาน/กล้อง, จานข้าวผัด, เสื้อฝ้า, รองเท้า, หลอดยาสีฟัน, ดินสอ, โต๊ะ, เครื่องประดับ, รถยนต์</w:t>
      </w:r>
      <w:r w:rsidR="006304E3" w:rsidRPr="006304E3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 w:rsidR="006304E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F5C8B" w:rsidRPr="001F5C8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1F5C8B" w:rsidRPr="00501E6A" w:rsidRDefault="007315CC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เมื่อได้ฉลากไปกลุ่มละ 2 ใบแล้ว ให้เปิดดูคำที่ได้รับ</w:t>
      </w:r>
      <w:r w:rsidR="0083055E">
        <w:rPr>
          <w:rFonts w:ascii="TH Niramit AS" w:hAnsi="TH Niramit AS" w:cs="TH Niramit AS" w:hint="cs"/>
          <w:sz w:val="32"/>
          <w:szCs w:val="32"/>
          <w:cs/>
        </w:rPr>
        <w:t xml:space="preserve"> แล้ว</w:t>
      </w:r>
      <w:r>
        <w:rPr>
          <w:rFonts w:ascii="TH Niramit AS" w:hAnsi="TH Niramit AS" w:cs="TH Niramit AS" w:hint="cs"/>
          <w:sz w:val="32"/>
          <w:szCs w:val="32"/>
          <w:cs/>
        </w:rPr>
        <w:t>ให้ตัวแทนกลุ่มไปรับใบความรู้และใบงานตามคำ</w:t>
      </w:r>
      <w:r w:rsidR="00501E6A">
        <w:rPr>
          <w:rFonts w:ascii="TH Niramit AS" w:hAnsi="TH Niramit AS" w:cs="TH Niramit AS" w:hint="cs"/>
          <w:sz w:val="32"/>
          <w:szCs w:val="32"/>
          <w:cs/>
        </w:rPr>
        <w:t>ในใบฉลาก</w:t>
      </w:r>
      <w:r w:rsidR="001F5C8B" w:rsidRPr="001F5C8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01E6A">
        <w:rPr>
          <w:rFonts w:ascii="TH Niramit AS" w:hAnsi="TH Niramit AS" w:cs="TH Niramit AS" w:hint="cs"/>
          <w:sz w:val="32"/>
          <w:szCs w:val="32"/>
          <w:cs/>
        </w:rPr>
        <w:t>จากนั้นให้ศึกษาเรื่องราวของพระบาทสมเด็จพระเจ้าอยู่หัว ในหลวง ร.9 ให้เข้าใจอย่างดี แล้วปฏิบัติตามคำสั่งในใบงาน</w:t>
      </w:r>
      <w:r w:rsidR="0011372C">
        <w:rPr>
          <w:rFonts w:ascii="TH Niramit AS" w:hAnsi="TH Niramit AS" w:cs="TH Niramit AS" w:hint="cs"/>
          <w:sz w:val="32"/>
          <w:szCs w:val="32"/>
          <w:cs/>
        </w:rPr>
        <w:t>ที่มาพร้อมกับใบความรู้</w:t>
      </w:r>
      <w:r w:rsidR="00501E6A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01E6A" w:rsidRPr="00501E6A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="001F5C8B" w:rsidRPr="00501E6A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83055E" w:rsidRDefault="0083055E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เมื่อทุกกลุ่มทำ </w:t>
      </w:r>
      <w:r>
        <w:rPr>
          <w:rFonts w:ascii="TH Niramit AS" w:hAnsi="TH Niramit AS" w:cs="TH Niramit AS"/>
          <w:sz w:val="32"/>
          <w:szCs w:val="32"/>
        </w:rPr>
        <w:t>Mind Mapping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ของตนเสร็จเรียบร้อยแล้ว ให้แต่ละกลุ่มส่งตัวแทนที่ได้เตรียมไว้มาแบ่งปันเนื้อหาจากหัวข้อที่ตนได้รับโดยอธิบายจาก </w:t>
      </w:r>
      <w:r>
        <w:rPr>
          <w:rFonts w:ascii="TH Niramit AS" w:hAnsi="TH Niramit AS" w:cs="TH Niramit AS"/>
          <w:sz w:val="32"/>
          <w:szCs w:val="32"/>
        </w:rPr>
        <w:t>Mind Mapping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</w:t>
      </w:r>
    </w:p>
    <w:p w:rsidR="00B27A84" w:rsidRDefault="0083055E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เมื่อทุกกลุ่มได้แบ่งปันเสร็จแล้ว ให้ผู้เรียนทุกคนอยู่นิ่งในความสงบสักครู่ จากนั้น ให้ทีละกลุ่มส่งตัวแทนนำใบ </w:t>
      </w:r>
      <w:r>
        <w:rPr>
          <w:rFonts w:ascii="TH Niramit AS" w:hAnsi="TH Niramit AS" w:cs="TH Niramit AS"/>
          <w:sz w:val="32"/>
          <w:szCs w:val="32"/>
        </w:rPr>
        <w:t>Mind Mapping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ของกลุ่มมาติดไว้ที่บอร์ดหน้าชั้น ทำเป็น </w:t>
      </w:r>
      <w:r>
        <w:rPr>
          <w:rFonts w:ascii="TH Niramit AS" w:hAnsi="TH Niramit AS" w:cs="TH Niramit AS"/>
          <w:sz w:val="32"/>
          <w:szCs w:val="32"/>
        </w:rPr>
        <w:t>Mind Mapping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รวมของทุกกลุ่ม เพื่อให้ทุกคนเ</w:t>
      </w:r>
      <w:r w:rsidR="00B27A84">
        <w:rPr>
          <w:rFonts w:ascii="TH Niramit AS" w:hAnsi="TH Niramit AS" w:cs="TH Niramit AS" w:hint="cs"/>
          <w:sz w:val="32"/>
          <w:szCs w:val="32"/>
          <w:cs/>
        </w:rPr>
        <w:t>ห็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นภาพรวมของ </w:t>
      </w:r>
      <w:r>
        <w:rPr>
          <w:rFonts w:ascii="TF NopScript" w:eastAsia="Times New Roman" w:hAnsi="TF NopScript" w:cs="TF NopScript" w:hint="cs"/>
          <w:b/>
          <w:bCs/>
          <w:kern w:val="36"/>
          <w:sz w:val="34"/>
          <w:szCs w:val="34"/>
          <w:cs/>
        </w:rPr>
        <w:t>“</w:t>
      </w:r>
      <w:r w:rsidRPr="0083055E">
        <w:rPr>
          <w:rFonts w:ascii="TF NopScript" w:eastAsia="Times New Roman" w:hAnsi="TF NopScript" w:cs="TF NopScript"/>
          <w:b/>
          <w:bCs/>
          <w:kern w:val="36"/>
          <w:sz w:val="34"/>
          <w:szCs w:val="34"/>
          <w:cs/>
        </w:rPr>
        <w:t>พระราชจริยวัตรของพ่อหลวง</w:t>
      </w:r>
      <w:r>
        <w:rPr>
          <w:rFonts w:ascii="TF NopScript" w:eastAsia="Times New Roman" w:hAnsi="TF NopScript" w:cs="TF NopScript" w:hint="cs"/>
          <w:b/>
          <w:bCs/>
          <w:kern w:val="36"/>
          <w:sz w:val="34"/>
          <w:szCs w:val="34"/>
          <w:cs/>
        </w:rPr>
        <w:t>” ผู้ทรงเป็น</w:t>
      </w:r>
      <w:r w:rsidRPr="0083055E">
        <w:rPr>
          <w:rFonts w:ascii="TF NopScript" w:eastAsia="Times New Roman" w:hAnsi="TF NopScript" w:cs="TF NopScript"/>
          <w:b/>
          <w:bCs/>
          <w:kern w:val="36"/>
          <w:sz w:val="34"/>
          <w:szCs w:val="34"/>
          <w:cs/>
        </w:rPr>
        <w:t xml:space="preserve"> </w:t>
      </w:r>
      <w:r>
        <w:rPr>
          <w:rFonts w:ascii="TF NopScript" w:eastAsia="Times New Roman" w:hAnsi="TF NopScript" w:cs="TF NopScript" w:hint="cs"/>
          <w:b/>
          <w:bCs/>
          <w:kern w:val="36"/>
          <w:sz w:val="34"/>
          <w:szCs w:val="34"/>
          <w:cs/>
        </w:rPr>
        <w:t>“</w:t>
      </w:r>
      <w:r w:rsidRPr="0083055E">
        <w:rPr>
          <w:rFonts w:ascii="TF NopScript" w:eastAsia="Times New Roman" w:hAnsi="TF NopScript" w:cs="TF NopScript"/>
          <w:b/>
          <w:bCs/>
          <w:kern w:val="36"/>
          <w:sz w:val="34"/>
          <w:szCs w:val="34"/>
          <w:cs/>
        </w:rPr>
        <w:t>ต้นแบบของความประหยัดและพอเพียง</w:t>
      </w:r>
      <w:r>
        <w:rPr>
          <w:rFonts w:ascii="TF NopScript" w:eastAsia="Times New Roman" w:hAnsi="TF NopScript" w:cs="TF NopScript" w:hint="cs"/>
          <w:b/>
          <w:bCs/>
          <w:kern w:val="36"/>
          <w:sz w:val="34"/>
          <w:szCs w:val="34"/>
          <w:cs/>
        </w:rPr>
        <w:t>”</w:t>
      </w:r>
      <w:r w:rsidR="00B26B73" w:rsidRPr="001F5C8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D469E9" w:rsidRPr="009A65E1" w:rsidRDefault="00B27A84" w:rsidP="00B23E3C">
      <w:pPr>
        <w:pStyle w:val="ListParagraph"/>
        <w:numPr>
          <w:ilvl w:val="0"/>
          <w:numId w:val="4"/>
        </w:numPr>
        <w:spacing w:line="240" w:lineRule="auto"/>
        <w:ind w:left="568" w:hanging="284"/>
        <w:jc w:val="thaiDistribute"/>
        <w:rPr>
          <w:rFonts w:ascii="TH Niramit AS" w:hAnsi="TH Niramit AS" w:cs="TH Niramit AS"/>
          <w:sz w:val="32"/>
          <w:szCs w:val="32"/>
        </w:rPr>
      </w:pPr>
      <w:r w:rsidRPr="009A65E1">
        <w:rPr>
          <w:rFonts w:ascii="TH Niramit AS" w:hAnsi="TH Niramit AS" w:cs="TH Niramit AS" w:hint="cs"/>
          <w:sz w:val="32"/>
          <w:szCs w:val="32"/>
          <w:cs/>
        </w:rPr>
        <w:t>ผู้สอนสรุปเนื้อหาทั้งหมดให้ผู้เรียนอีกครั้งหนึ่ง เพื่อให้ผู้เรียนเกิดความซาบซึ้งและประทับใจใน</w:t>
      </w:r>
      <w:r w:rsidRPr="009A65E1">
        <w:rPr>
          <w:rFonts w:ascii="TH Niramit AS" w:hAnsi="TH Niramit AS" w:cs="TH Niramit AS"/>
          <w:sz w:val="32"/>
          <w:szCs w:val="32"/>
          <w:cs/>
        </w:rPr>
        <w:t>พระราช</w:t>
      </w:r>
      <w:r w:rsidR="00225E74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9A65E1">
        <w:rPr>
          <w:rFonts w:ascii="TH Niramit AS" w:hAnsi="TH Niramit AS" w:cs="TH Niramit AS"/>
          <w:sz w:val="32"/>
          <w:szCs w:val="32"/>
          <w:cs/>
        </w:rPr>
        <w:t>จริยวัตรของพ่อหลวง</w:t>
      </w:r>
      <w:r w:rsidRPr="009A65E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D469E9" w:rsidRPr="009A65E1">
        <w:rPr>
          <w:rFonts w:ascii="TH Niramit AS" w:hAnsi="TH Niramit AS" w:cs="TH Niramit AS" w:hint="cs"/>
          <w:sz w:val="32"/>
          <w:szCs w:val="32"/>
          <w:cs/>
        </w:rPr>
        <w:t>ร.9 ของเรา</w:t>
      </w:r>
      <w:r w:rsidR="009A65E1" w:rsidRPr="009A65E1">
        <w:rPr>
          <w:rFonts w:ascii="TH Niramit AS" w:hAnsi="TH Niramit AS" w:cs="TH Niramit AS" w:hint="cs"/>
          <w:sz w:val="32"/>
          <w:szCs w:val="32"/>
          <w:cs/>
        </w:rPr>
        <w:t xml:space="preserve"> โดยการนำ “</w:t>
      </w:r>
      <w:r w:rsidR="009A65E1" w:rsidRPr="009A65E1">
        <w:rPr>
          <w:rFonts w:ascii="TH Niramit AS" w:hAnsi="TH Niramit AS" w:cs="TH Niramit AS" w:hint="cs"/>
          <w:i/>
          <w:iCs/>
          <w:sz w:val="32"/>
          <w:szCs w:val="32"/>
          <w:cs/>
        </w:rPr>
        <w:t>พระราชดำรัสของพระบาทสมเด็จพระปรมินทรมหา</w:t>
      </w:r>
      <w:r w:rsidR="00225E74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  </w:t>
      </w:r>
      <w:r w:rsidR="009A65E1" w:rsidRPr="009A65E1">
        <w:rPr>
          <w:rFonts w:ascii="TH Niramit AS" w:hAnsi="TH Niramit AS" w:cs="TH Niramit AS" w:hint="cs"/>
          <w:i/>
          <w:iCs/>
          <w:sz w:val="32"/>
          <w:szCs w:val="32"/>
          <w:cs/>
        </w:rPr>
        <w:t>ภูมิพลอดุลยเดช</w:t>
      </w:r>
      <w:r w:rsidR="009A65E1" w:rsidRPr="009A65E1">
        <w:rPr>
          <w:rFonts w:ascii="TH Niramit AS" w:hAnsi="TH Niramit AS" w:cs="TH Niramit AS" w:hint="cs"/>
          <w:sz w:val="32"/>
          <w:szCs w:val="32"/>
          <w:cs/>
        </w:rPr>
        <w:t>” ทั้ง 5 ข้อข้างต้นมาอ่าน</w:t>
      </w:r>
      <w:r w:rsidR="009A65E1">
        <w:rPr>
          <w:rFonts w:ascii="TH Niramit AS" w:hAnsi="TH Niramit AS" w:cs="TH Niramit AS" w:hint="cs"/>
          <w:sz w:val="32"/>
          <w:szCs w:val="32"/>
          <w:cs/>
        </w:rPr>
        <w:t>และอธิบายแก่</w:t>
      </w:r>
      <w:r w:rsidR="009A65E1" w:rsidRPr="009A65E1">
        <w:rPr>
          <w:rFonts w:ascii="TH Niramit AS" w:hAnsi="TH Niramit AS" w:cs="TH Niramit AS" w:hint="cs"/>
          <w:sz w:val="32"/>
          <w:szCs w:val="32"/>
          <w:cs/>
        </w:rPr>
        <w:t xml:space="preserve">ผู้เรียนเพื่อให้เกิดการไตร่ตรองอย่างลึกซึ้งมากขึ้น  </w:t>
      </w:r>
      <w:r w:rsidR="00D469E9" w:rsidRPr="009A65E1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2D17E8" w:rsidRPr="0011372C" w:rsidRDefault="00D469E9" w:rsidP="00B23E3C">
      <w:pPr>
        <w:pStyle w:val="ListParagraph"/>
        <w:numPr>
          <w:ilvl w:val="0"/>
          <w:numId w:val="4"/>
        </w:numPr>
        <w:spacing w:line="240" w:lineRule="auto"/>
        <w:ind w:left="568" w:hanging="284"/>
        <w:jc w:val="thaiDistribute"/>
        <w:rPr>
          <w:rFonts w:ascii="TF NopScript" w:hAnsi="TF NopScript" w:cs="TF NopScript"/>
          <w:i/>
          <w:iCs/>
          <w:sz w:val="34"/>
          <w:szCs w:val="34"/>
        </w:rPr>
      </w:pPr>
      <w:r w:rsidRPr="00D469E9">
        <w:rPr>
          <w:rFonts w:ascii="TH Niramit AS" w:hAnsi="TH Niramit AS" w:cs="TH Niramit AS" w:hint="cs"/>
          <w:sz w:val="32"/>
          <w:szCs w:val="32"/>
          <w:cs/>
        </w:rPr>
        <w:t>จากนั้น ผู้สอนจึงโยงเข้ากับเนื้อหาพระวรสารข้างต้นว่า ในหลวง ร.9 ของเรานั้น แม้จะทรงเป็นพุทธศาสนิกชน พระองค์ท่านก็ได้ทรงเจริญชีวิตสอดคล้องกับพระวาจาของพระเยซูเจ้าในเรื่องของ</w:t>
      </w:r>
      <w:r w:rsidR="00225E74"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 w:rsidRPr="00D469E9">
        <w:rPr>
          <w:rFonts w:ascii="TH Niramit AS" w:hAnsi="TH Niramit AS" w:cs="TH Niramit AS" w:hint="cs"/>
          <w:sz w:val="32"/>
          <w:szCs w:val="32"/>
          <w:cs/>
        </w:rPr>
        <w:t xml:space="preserve">จิตตารมณ์ความยากจนได้อย่างดีเยี่ยมเป็นอย่างยิ่ง แม้พระองค์ท่านจะทรงมีทรัพย์สมบัติและเงินทองไม่น้อย แต่ทรงดำเนินชีวิตเยี่ยงคนธรรมดาสามัญที่รู้จักประหยัดอดออมและมีความพอเพียง ทรงไม่ได้ติดใจกับทรัพย์สมบัติเหล่านั้นทั้งสิ้น กลับนำทรัพย์สินส่วนพระองค์ออกช่วยประชาชน ทำคุณประโยชน์มหาศาลเพื่อประชาชนคนไทยในหลากหลายรูปแบบ </w:t>
      </w:r>
      <w:r>
        <w:rPr>
          <w:rFonts w:ascii="TH Niramit AS" w:hAnsi="TH Niramit AS" w:cs="TH Niramit AS" w:hint="cs"/>
          <w:sz w:val="32"/>
          <w:szCs w:val="32"/>
          <w:cs/>
        </w:rPr>
        <w:t>พระองค์ท่านทรงเป็นพระบุคคลหนึ่งที่</w:t>
      </w:r>
      <w:r w:rsidR="002D17E8">
        <w:rPr>
          <w:rFonts w:ascii="TH Niramit AS" w:hAnsi="TH Niramit AS" w:cs="TH Niramit AS" w:hint="cs"/>
          <w:sz w:val="32"/>
          <w:szCs w:val="32"/>
          <w:cs/>
        </w:rPr>
        <w:t>ทรงสมจะได้รับคำนิยมจากพระวาจาของพระเยซูเจ้าที่ว่า</w:t>
      </w:r>
      <w:r w:rsidRPr="00D469E9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D469E9">
        <w:rPr>
          <w:rFonts w:ascii="TH SarabunPSK" w:hAnsi="TH SarabunPSK" w:cs="TH SarabunPSK" w:hint="cs"/>
          <w:sz w:val="34"/>
          <w:szCs w:val="34"/>
          <w:cs/>
        </w:rPr>
        <w:t>“</w:t>
      </w:r>
      <w:r w:rsidRPr="00D469E9">
        <w:rPr>
          <w:rFonts w:ascii="TF NopScript" w:hAnsi="TF NopScript" w:cs="TF NopScript"/>
          <w:b/>
          <w:bCs/>
          <w:sz w:val="34"/>
          <w:szCs w:val="34"/>
          <w:cs/>
        </w:rPr>
        <w:t>ผู้มีใจยากจน ย่อมเป็นสุข</w:t>
      </w:r>
      <w:r w:rsidRPr="00D469E9">
        <w:rPr>
          <w:rFonts w:ascii="TF NopScript" w:hAnsi="TF NopScript" w:cs="TF NopScript"/>
          <w:sz w:val="34"/>
          <w:szCs w:val="34"/>
        </w:rPr>
        <w:t xml:space="preserve"> </w:t>
      </w:r>
      <w:r w:rsidRPr="00D469E9">
        <w:rPr>
          <w:rFonts w:ascii="TF NopScript" w:hAnsi="TF NopScript" w:cs="TF NopScript"/>
          <w:b/>
          <w:bCs/>
          <w:sz w:val="34"/>
          <w:szCs w:val="34"/>
          <w:cs/>
        </w:rPr>
        <w:t>เพราะอาณาจักรสวรรค์เป็นของเขา</w:t>
      </w:r>
      <w:r w:rsidRPr="00D469E9">
        <w:rPr>
          <w:rFonts w:ascii="TH SarabunPSK" w:hAnsi="TH SarabunPSK" w:cs="TH SarabunPSK" w:hint="cs"/>
          <w:sz w:val="34"/>
          <w:szCs w:val="34"/>
          <w:cs/>
        </w:rPr>
        <w:t>”</w:t>
      </w:r>
      <w:r w:rsidRPr="00D469E9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11372C">
        <w:rPr>
          <w:rFonts w:ascii="TF NopScript" w:hAnsi="TF NopScript" w:cs="TF NopScript"/>
          <w:i/>
          <w:iCs/>
          <w:sz w:val="34"/>
          <w:szCs w:val="34"/>
          <w:cs/>
        </w:rPr>
        <w:t>(มธ.</w:t>
      </w:r>
      <w:r w:rsidRPr="0011372C">
        <w:rPr>
          <w:rFonts w:ascii="TF NopScript" w:hAnsi="TF NopScript" w:cs="TF NopScript" w:hint="cs"/>
          <w:i/>
          <w:iCs/>
          <w:sz w:val="34"/>
          <w:szCs w:val="34"/>
          <w:cs/>
        </w:rPr>
        <w:t xml:space="preserve"> </w:t>
      </w:r>
      <w:r w:rsidRPr="00D469E9">
        <w:rPr>
          <w:rFonts w:ascii="TF NopScript" w:hAnsi="TF NopScript" w:cs="TF NopScript"/>
          <w:i/>
          <w:iCs/>
          <w:sz w:val="34"/>
          <w:szCs w:val="34"/>
          <w:cs/>
        </w:rPr>
        <w:t>5</w:t>
      </w:r>
      <w:r w:rsidRPr="00D469E9">
        <w:rPr>
          <w:rFonts w:ascii="TF NopScript" w:hAnsi="TF NopScript" w:cs="TF NopScript"/>
          <w:i/>
          <w:iCs/>
          <w:sz w:val="34"/>
          <w:szCs w:val="34"/>
        </w:rPr>
        <w:t>:</w:t>
      </w:r>
      <w:r w:rsidRPr="00D469E9">
        <w:rPr>
          <w:rFonts w:ascii="TF NopScript" w:hAnsi="TF NopScript" w:cs="TF NopScript"/>
          <w:i/>
          <w:iCs/>
          <w:sz w:val="34"/>
          <w:szCs w:val="34"/>
          <w:cs/>
        </w:rPr>
        <w:t>3</w:t>
      </w:r>
      <w:r w:rsidRPr="0011372C">
        <w:rPr>
          <w:rFonts w:ascii="TF NopScript" w:hAnsi="TF NopScript" w:cs="TF NopScript"/>
          <w:i/>
          <w:iCs/>
          <w:sz w:val="34"/>
          <w:szCs w:val="34"/>
          <w:cs/>
        </w:rPr>
        <w:t>)</w:t>
      </w:r>
      <w:r w:rsidRPr="0011372C">
        <w:rPr>
          <w:rFonts w:ascii="TF NopScript" w:hAnsi="TF NopScript" w:cs="TF NopScript" w:hint="cs"/>
          <w:i/>
          <w:iCs/>
          <w:sz w:val="34"/>
          <w:szCs w:val="34"/>
          <w:cs/>
        </w:rPr>
        <w:t xml:space="preserve">  </w:t>
      </w:r>
      <w:r w:rsidR="002D17E8" w:rsidRPr="0011372C">
        <w:rPr>
          <w:rFonts w:ascii="TF NopScript" w:hAnsi="TF NopScript" w:cs="TF NopScript" w:hint="cs"/>
          <w:i/>
          <w:iCs/>
          <w:sz w:val="34"/>
          <w:szCs w:val="34"/>
          <w:cs/>
        </w:rPr>
        <w:t xml:space="preserve">  </w:t>
      </w:r>
      <w:r w:rsidRPr="0011372C">
        <w:rPr>
          <w:rFonts w:ascii="TF NopScript" w:hAnsi="TF NopScript" w:cs="TF NopScript" w:hint="cs"/>
          <w:i/>
          <w:iCs/>
          <w:sz w:val="34"/>
          <w:szCs w:val="34"/>
          <w:cs/>
        </w:rPr>
        <w:t xml:space="preserve"> </w:t>
      </w:r>
    </w:p>
    <w:p w:rsidR="00367DCE" w:rsidRDefault="00225E74" w:rsidP="00B23E3C">
      <w:pPr>
        <w:pStyle w:val="ListParagraph"/>
        <w:numPr>
          <w:ilvl w:val="0"/>
          <w:numId w:val="4"/>
        </w:numPr>
        <w:spacing w:line="240" w:lineRule="auto"/>
        <w:ind w:left="568" w:hanging="284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27484" wp14:editId="798CC5F0">
                <wp:simplePos x="0" y="0"/>
                <wp:positionH relativeFrom="column">
                  <wp:posOffset>75040</wp:posOffset>
                </wp:positionH>
                <wp:positionV relativeFrom="paragraph">
                  <wp:posOffset>845240</wp:posOffset>
                </wp:positionV>
                <wp:extent cx="6090285" cy="4269851"/>
                <wp:effectExtent l="0" t="0" r="24765" b="165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0285" cy="4269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EC61A2" w:rsidRDefault="0027406E" w:rsidP="00225E74">
                            <w:pPr>
                              <w:spacing w:line="240" w:lineRule="auto"/>
                              <w:contextualSpacing/>
                              <w:jc w:val="thaiDistribute"/>
                              <w:rPr>
                                <w:rFonts w:ascii="TF NopScript" w:hAnsi="TF NopScript" w:cs="TF NopScript"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EC61A2">
                              <w:rPr>
                                <w:rFonts w:ascii="TF NopScript" w:hAnsi="TF NopScript" w:cs="TF NopScript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t>กรอบความคิดเพื่อการไตร่ตรอง</w:t>
                            </w:r>
                            <w:r w:rsidRPr="00EC61A2">
                              <w:rPr>
                                <w:rFonts w:ascii="TF NopScript" w:hAnsi="TF NopScript" w:cs="TF NopScript"/>
                                <w:sz w:val="24"/>
                                <w:szCs w:val="32"/>
                                <w:u w:val="single"/>
                                <w:cs/>
                              </w:rPr>
                              <w:t xml:space="preserve">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คำสอนข้อแรกของพระเยซูเจ้าเรื่อง “ความสุขแท้จริง” กล่าวถึงเรื่อง “ผู้มีใจยากจน” </w:t>
                            </w:r>
                            <w:r w:rsidRPr="00371017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 xml:space="preserve">(มธ. </w:t>
                            </w:r>
                            <w:r w:rsidRPr="00371017">
                              <w:rPr>
                                <w:rFonts w:ascii="TH Niramit AS" w:hAnsi="TH Niramit AS" w:cs="TH Niramit AS"/>
                                <w:i/>
                                <w:iCs/>
                                <w:sz w:val="32"/>
                                <w:szCs w:val="40"/>
                              </w:rPr>
                              <w:t>5:3</w:t>
                            </w:r>
                            <w:r w:rsidRPr="00371017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ซึ่งคำสอนเรื่องการมี “ใจยากจน” นั้น ไม่ได้เหมาะสำหรับคนจนที่ยากไร้เท่านั้น แต่เหมาะสำหรับทุกคนในทุกยุคทุกสมัย ความหมายหลักของการมี “ใจยากจน” ก็คือ การไม่ติดใจหรือยึดติดในทรัพย์สิน วัตถุใดๆ ของโลกนี้ ไม่ยึดเอาวัตถุสิ่งของเป็นที่พึ่ง เป็นความมั่นใจเดียว เป็นเป้าหมายสูงสุดของชีวิต แต่เป็นการเจริญชีวิตโดยรู้ตัวว่า มนุษย์มีเป้าหมายชีวิตที่สูงกว่าวัตถุสิ่งของ คือการมุ่งสู่พระเจ้า ผู้ประทานความสุขแท้จริงในชีวิตหน้า ดังนั้น ทรัพย์สมบัติที่ผู้หนึ่งมีนั้น นอกจากจะมีเพื่อประทังชีวิตแล้ว ยังมีไว้เพื่อใช้เป็น “เครื่องมือ” แห่งการสร้างบุญกุศล การเสียสละช่วยเหลือผู้อื่นอีกด้วย ซึ่งผู้เจริญชีวิตเช่นนี้จะอยู่ในหนทางที่จะปลดปล่อยตนเองให้หลุดพ้นจากความโลภ โกรธ หลง และหันหาสิ่งที่จีรังยั่งยืนได้ง่ายขึ้น    </w:t>
                            </w:r>
                            <w:r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  <w:t xml:space="preserve"> </w:t>
                            </w:r>
                          </w:p>
                          <w:p w:rsidR="0027406E" w:rsidRPr="007935F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 w:rsidRPr="007935FE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การเจริญชีวิตอย่างพอเพียงโดยไม่ยึดติดกับวัตถุสิ่งของ ไม่ใช้ชีวิตอย่างหรูหราฟุ่มเฟือย แต่รู้จักประหยัดอดออม และใช้เงินหรือทรัพย์สินนั้นเพื่อบำเพ็ญประโยชน์แก่ผู้ที่ขาดแคลนกว่า ย่อมแสดงให้เห็นถึงวุฒิภาวะของผู้ที่เจริญชีวิตโดยบรรลุสัจธรรมแห่งชีวิตว่า วัตถุสิ่งของๆ โลกนี้ไม่อาจทำให้เขาเอิบอิ่มใจได้อย่างสมบูรณ์ แต่เป็นความช่วยเหลือที่เขาให้เพื่อนมนุษย์ด้วยความเสียสละเท่านั้นที่ทำให้เขาอิ่มเอิบใจเพราะได้รับพระพรจากพระเจ้า อันเป็นพระพรที่ทำให้อิ่มด้วยความสุขแบบอมตะ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.9pt;margin-top:66.55pt;width:479.55pt;height:33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" fillcolor="white [3201]" strokeweight=".5pt">
                <v:textbox>
                  <w:txbxContent>
                    <w:p w:rsidR="0027406E" w:rsidRPr="00EC61A2" w:rsidRDefault="0027406E" w:rsidP="00225E74">
                      <w:pPr>
                        <w:spacing w:line="240" w:lineRule="auto"/>
                        <w:contextualSpacing/>
                        <w:jc w:val="thaiDistribute"/>
                        <w:rPr>
                          <w:rFonts w:ascii="TF NopScript" w:hAnsi="TF NopScript" w:cs="TF NopScript"/>
                          <w:sz w:val="24"/>
                          <w:szCs w:val="32"/>
                          <w:u w:val="single"/>
                        </w:rPr>
                      </w:pPr>
                      <w:r w:rsidRPr="00EC61A2">
                        <w:rPr>
                          <w:rFonts w:ascii="TF NopScript" w:hAnsi="TF NopScript" w:cs="TF NopScript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t>กรอบความคิดเพื่อการไตร่ตรอง</w:t>
                      </w:r>
                      <w:r w:rsidRPr="00EC61A2">
                        <w:rPr>
                          <w:rFonts w:ascii="TF NopScript" w:hAnsi="TF NopScript" w:cs="TF NopScript"/>
                          <w:sz w:val="24"/>
                          <w:szCs w:val="32"/>
                          <w:u w:val="single"/>
                          <w:cs/>
                        </w:rPr>
                        <w:t xml:space="preserve">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คำสอนข้อแรกของพระเยซูเจ้าเรื่อง “ความสุขแท้จริง” กล่าวถึงเรื่อง “ผู้มีใจยากจน” </w:t>
                      </w:r>
                      <w:r w:rsidRPr="00371017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 xml:space="preserve">(มธ. </w:t>
                      </w:r>
                      <w:r w:rsidRPr="00371017">
                        <w:rPr>
                          <w:rFonts w:ascii="TH Niramit AS" w:hAnsi="TH Niramit AS" w:cs="TH Niramit AS"/>
                          <w:i/>
                          <w:iCs/>
                          <w:sz w:val="32"/>
                          <w:szCs w:val="40"/>
                        </w:rPr>
                        <w:t>5:3</w:t>
                      </w:r>
                      <w:r w:rsidRPr="00371017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ซึ่งคำสอนเรื่องการมี “ใจยากจน” นั้น ไม่ได้เหมาะสำหรับคนจนที่ยากไร้เท่านั้น แต่เหมาะสำหรับทุกคนในทุกยุคทุกสมัย ความหมายหลักของการมี “ใจยากจน” ก็คือ การไม่ติดใจหรือยึดติดในทรัพย์สิน วัตถุใดๆ ของโลกนี้ ไม่ยึดเอาวัตถุสิ่งของเป็นที่พึ่ง เป็นความมั่นใจเดียว เป็นเป้าหมายสูงสุดของชีวิต แต่เป็นการเจริญชีวิตโดยรู้ตัวว่า มนุษย์มีเป้าหมายชีวิตที่สูงกว่าวัตถุสิ่งของ คือการมุ่งสู่พระเจ้า ผู้ประทานความสุขแท้จริงในชีวิตหน้า ดังนั้น ทรัพย์สมบัติที่ผู้หนึ่งมีนั้น นอกจากจะมีเพื่อประทังชีวิตแล้ว ยังมีไว้เพื่อใช้เป็น “เครื่องมือ” แห่งการสร้างบุญกุศล การเสียสละช่วยเหลือผู้อื่นอีกด้วย ซึ่งผู้เจริญชีวิตเช่นนี้จะอยู่ในหนทางที่จะปลดปล่อยตนเองให้หลุดพ้นจากความโลภ โกรธ หลง และหันหาสิ่งที่จีรังยั่งยืนได้ง่ายขึ้น    </w:t>
                      </w:r>
                      <w:r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  <w:t xml:space="preserve"> </w:t>
                      </w:r>
                    </w:p>
                    <w:p w:rsidR="0027406E" w:rsidRPr="007935F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 w:rsidRPr="007935FE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การเจริญชีวิตอย่างพอเพียงโดยไม่ยึดติดกับวัตถุสิ่งของ ไม่ใช้ชีวิตอย่างหรูหราฟุ่มเฟือย แต่รู้จักประหยัดอดออม และใช้เงินหรือทรัพย์สินนั้นเพื่อบำเพ็ญประโยชน์แก่ผู้ที่ขาดแคลนกว่า ย่อมแสดงให้เห็นถึงวุฒิภาวะของผู้ที่เจริญชีวิตโดยบรรลุสัจธรรมแห่งชีวิตว่า วัตถุสิ่งของๆ โลกนี้ไม่อาจทำให้เขาเอิบอิ่มใจได้อย่างสมบูรณ์ แต่เป็นความช่วยเหลือที่เขาให้เพื่อนมนุษย์ด้วยความเสียสละเท่านั้นที่ทำให้เขาอิ่มเอิบใจเพราะได้รับพระพรจากพระเจ้า อันเป็นพระพรที่ทำให้อิ่มด้วยความสุขแบบอมตะ      </w:t>
                      </w:r>
                    </w:p>
                  </w:txbxContent>
                </v:textbox>
              </v:shape>
            </w:pict>
          </mc:Fallback>
        </mc:AlternateContent>
      </w:r>
      <w:r w:rsidR="002D17E8">
        <w:rPr>
          <w:rFonts w:ascii="TH Niramit AS" w:hAnsi="TH Niramit AS" w:cs="TH Niramit AS" w:hint="cs"/>
          <w:sz w:val="32"/>
          <w:szCs w:val="32"/>
          <w:cs/>
        </w:rPr>
        <w:t>จากการเรียนรู้และจาก</w:t>
      </w:r>
      <w:r w:rsidR="00D469E9" w:rsidRPr="00D469E9">
        <w:rPr>
          <w:rFonts w:ascii="TH Niramit AS" w:hAnsi="TH Niramit AS" w:cs="TH Niramit AS" w:hint="cs"/>
          <w:sz w:val="32"/>
          <w:szCs w:val="32"/>
          <w:cs/>
        </w:rPr>
        <w:t>ความประทับใจนี้จะต้องนำเราไ</w:t>
      </w:r>
      <w:r w:rsidR="00B27A84" w:rsidRPr="00D469E9">
        <w:rPr>
          <w:rFonts w:ascii="TH Niramit AS" w:hAnsi="TH Niramit AS" w:cs="TH Niramit AS" w:hint="cs"/>
          <w:sz w:val="32"/>
          <w:szCs w:val="32"/>
          <w:cs/>
        </w:rPr>
        <w:t>ปสู่ความปรารถนาที่จะ</w:t>
      </w:r>
      <w:r w:rsidR="00EC00FE" w:rsidRPr="00EC00FE">
        <w:rPr>
          <w:rFonts w:ascii="TH Niramit AS" w:hAnsi="TH Niramit AS" w:cs="TH Niramit AS"/>
          <w:sz w:val="32"/>
          <w:szCs w:val="32"/>
          <w:cs/>
        </w:rPr>
        <w:t>ให้เราน้อมนำไปปฏิบัติตามรอยพระยุคลบาท</w:t>
      </w:r>
      <w:r w:rsidR="00EC00FE">
        <w:rPr>
          <w:rFonts w:ascii="TH Niramit AS" w:hAnsi="TH Niramit AS" w:cs="TH Niramit AS" w:hint="cs"/>
          <w:sz w:val="32"/>
          <w:szCs w:val="32"/>
          <w:cs/>
        </w:rPr>
        <w:t>ของพระองค์ท่าน</w:t>
      </w:r>
      <w:r w:rsidR="002D17E8">
        <w:rPr>
          <w:rFonts w:ascii="TH Niramit AS" w:hAnsi="TH Niramit AS" w:cs="TH Niramit AS" w:hint="cs"/>
          <w:sz w:val="32"/>
          <w:szCs w:val="32"/>
          <w:cs/>
        </w:rPr>
        <w:t xml:space="preserve"> โดยเราแต่ละคนจะเลือกข้อปฏิบัติที่ดีที่สุดและเป็นประโยชน์ที่สุดต่อตน ต่อบุคคลรอบข้าง และชาติบ้านเมืองของเรา</w:t>
      </w:r>
      <w:r w:rsidR="00B26B73" w:rsidRPr="00D469E9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51E94" w:rsidRPr="00D469E9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0520C" w:rsidRPr="00D469E9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367DCE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367DCE" w:rsidRDefault="00B26B73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367DCE"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 w:rsidR="003C44FB" w:rsidRPr="00367DCE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67DCE">
        <w:rPr>
          <w:rFonts w:ascii="TH Niramit AS" w:hAnsi="TH Niramit AS" w:cs="TH Niramit AS"/>
          <w:sz w:val="32"/>
          <w:szCs w:val="32"/>
        </w:rPr>
        <w:br w:type="page"/>
      </w:r>
    </w:p>
    <w:p w:rsidR="00367DCE" w:rsidRDefault="000D6C60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073234" wp14:editId="4C1DC597">
                <wp:simplePos x="0" y="0"/>
                <wp:positionH relativeFrom="column">
                  <wp:posOffset>39066</wp:posOffset>
                </wp:positionH>
                <wp:positionV relativeFrom="paragraph">
                  <wp:posOffset>100330</wp:posOffset>
                </wp:positionV>
                <wp:extent cx="6082527" cy="2576223"/>
                <wp:effectExtent l="0" t="0" r="13970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2527" cy="25762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7935F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 w:rsidRPr="007935FE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พระบาทสมเด็จพระปรมินทรมหาภูมิพลอดุลยเดชทรงดำเนินชีวิตด้วยความพอเพียง ประหยัด อดออม ตั้งแต่ยังทรงพระเยาว์ พระองค์ท่านทรงเข้าใจความหมายและความสำคัญของการเจริญชีวิตตามแนวทางนี้ ทรงฝึกฝนจนกระทั่งทำให้เกิดเป็นปรัชญาชีวิต อันนำคุณยิ่งใหญ่มาสู่ปวงชนชาวไทย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</w:pPr>
                            <w:r w:rsidRPr="008928BA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แม้พระองค์ท่านจะทรงเป็นพระมหากษัตริย์ ทรงมีทรัพย์สินเงินทองมากแต่พระองค์ทรงดำเนินชีวิตแบบ “ติดดิน” ไม่หรูหรา ทรงพระดำเนินไปในทุกแห่งเพื่อช่วยประชาชนของพระองค์ ไม่ว่าจะต้องผ่านป่าเขาลำเนาไพร ที่แห้งแล้งกันดาร ความหนาวความร้อน ฯลฯ ที่เป็นเช่นนี้ได้ เพราะพระองค์ทรงมี “จิตใจที่ยากจน” อย่างแท้จริง ด้วยเหตุนี้ พระองค์ท่านจึงทรงประทานสิ่งที่ทรงมีแก่ผู้ที่ขัดสน ทรงแบ่งปันวัตถุสิ่งของด้วยใจที่รักประชาชนชาวไทยมาตลอดพระชนมชีพ ณ เวลานี้ พระเจ้าจะทรงประทานการตอบแทนที่ยิ่งใหญ่แด่พระองค์ท่านอย่างแน่นอน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.1pt;margin-top:7.9pt;width:478.95pt;height:20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" fillcolor="white [3201]" strokeweight=".5pt">
                <v:textbox>
                  <w:txbxContent>
                    <w:p w:rsidR="0027406E" w:rsidRPr="007935F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 w:rsidRPr="007935FE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พระบาทสมเด็จพระปรมินทรมหาภูมิพลอดุลยเดชทรงดำเนินชีวิตด้วยความพอเพียง ประหยัด อดออม ตั้งแต่ยังทรงพระเยาว์ พระองค์ท่านทรงเข้าใจความหมายและความสำคัญของการเจริญชีวิตตามแนวทางนี้ ทรงฝึกฝนจนกระทั่งทำให้เกิดเป็นปรัชญาชีวิต อันนำคุณยิ่งใหญ่มาสู่ปวงชนชาวไทย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</w:pPr>
                      <w:r w:rsidRPr="008928BA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แม้พระองค์ท่านจะทรงเป็นพระมหากษัตริย์ ทรงมีทรัพย์สินเงินทองมากแต่พระองค์ทรงดำเนินชีวิตแบบ “ติดดิน” ไม่หรูหรา ทรงพระดำเนินไปในทุกแห่งเพื่อช่วยประชาชนของพระองค์ ไม่ว่าจะต้องผ่านป่าเขาลำเนาไพร ที่แห้งแล้งกันดาร ความหนาวความร้อน ฯลฯ ที่เป็นเช่นนี้ได้ เพราะพระองค์ทรงมี “จิตใจที่ยากจน” อย่างแท้จริง ด้วยเหตุนี้ พระองค์ท่านจึงทรงประทานสิ่งที่ทรงมีแก่ผู้ที่ขัดสน ทรงแบ่งปันวัตถุสิ่งของด้วยใจที่รักประชาชนชาวไทยมาตลอดพระชนมชีพ ณ เวลานี้ พระเจ้าจะทรงประทานการตอบแทนที่ยิ่งใหญ่แด่พระองค์ท่านอย่างแน่นอน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0D6C60" w:rsidRDefault="000D6C60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0D6C60" w:rsidRDefault="000D6C60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0D6C60" w:rsidRDefault="000D6C60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0D6C60" w:rsidRDefault="000D6C60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0D6C60" w:rsidRDefault="000D6C60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0D6C60" w:rsidRDefault="000D6C60" w:rsidP="00225E74">
      <w:p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1F5C8B" w:rsidRDefault="00B27A84" w:rsidP="00B23E3C">
      <w:pPr>
        <w:pStyle w:val="ListParagraph"/>
        <w:numPr>
          <w:ilvl w:val="0"/>
          <w:numId w:val="2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u w:val="single"/>
          <w:cs/>
        </w:rPr>
        <w:t>ข้อ</w:t>
      </w:r>
      <w:r w:rsidR="001F5C8B">
        <w:rPr>
          <w:rFonts w:ascii="TH Niramit AS" w:hAnsi="TH Niramit AS" w:cs="TH Niramit AS" w:hint="cs"/>
          <w:sz w:val="32"/>
          <w:szCs w:val="32"/>
          <w:u w:val="single"/>
          <w:cs/>
        </w:rPr>
        <w:t>ปฏิบัติ</w:t>
      </w:r>
      <w:r w:rsidR="001F5C8B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F04A3D" w:rsidRPr="00D6612A" w:rsidRDefault="00B27A84" w:rsidP="00B23E3C">
      <w:pPr>
        <w:pStyle w:val="ListParagraph"/>
        <w:numPr>
          <w:ilvl w:val="0"/>
          <w:numId w:val="4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D6612A">
        <w:rPr>
          <w:rFonts w:ascii="TH Niramit AS" w:hAnsi="TH Niramit AS" w:cs="TH Niramit AS" w:hint="cs"/>
          <w:sz w:val="32"/>
          <w:szCs w:val="32"/>
          <w:cs/>
        </w:rPr>
        <w:t>ให้ผู้เรียนแต่ละคนนิ่งสักครู่ ไตร่ตรองดูว่า ตนสามารถ</w:t>
      </w:r>
      <w:r w:rsidR="00EC00FE">
        <w:rPr>
          <w:rFonts w:ascii="TH Niramit AS" w:hAnsi="TH Niramit AS" w:cs="TH Niramit AS" w:hint="cs"/>
          <w:sz w:val="32"/>
          <w:szCs w:val="32"/>
          <w:cs/>
        </w:rPr>
        <w:t>น้อมนำพระดำรัสของในหลวง ร.9 ของเราไปปฏิบัติตามรอยพระยุคลบาท</w:t>
      </w:r>
      <w:r w:rsidRPr="00D6612A">
        <w:rPr>
          <w:rFonts w:ascii="TH Niramit AS" w:hAnsi="TH Niramit AS" w:cs="TH Niramit AS" w:hint="cs"/>
          <w:sz w:val="32"/>
          <w:szCs w:val="32"/>
          <w:cs/>
        </w:rPr>
        <w:t>ได้อย่างไรบ้าง</w:t>
      </w:r>
      <w:r w:rsidR="00EC00FE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D6612A">
        <w:rPr>
          <w:rFonts w:ascii="TH Niramit AS" w:hAnsi="TH Niramit AS" w:cs="TH Niramit AS" w:hint="cs"/>
          <w:sz w:val="32"/>
          <w:szCs w:val="32"/>
          <w:cs/>
        </w:rPr>
        <w:t xml:space="preserve">ในเรื่องของความประหยัด อดออม พอเพียง </w:t>
      </w:r>
      <w:r w:rsidR="00D6612A" w:rsidRPr="00D6612A">
        <w:rPr>
          <w:rFonts w:ascii="TH Niramit AS" w:hAnsi="TH Niramit AS" w:cs="TH Niramit AS" w:hint="cs"/>
          <w:sz w:val="32"/>
          <w:szCs w:val="32"/>
          <w:cs/>
        </w:rPr>
        <w:t>ให้เป็นข้อปฏิบัติ</w:t>
      </w:r>
      <w:r w:rsidRPr="00D6612A">
        <w:rPr>
          <w:rFonts w:ascii="TH Niramit AS" w:hAnsi="TH Niramit AS" w:cs="TH Niramit AS" w:hint="cs"/>
          <w:sz w:val="32"/>
          <w:szCs w:val="32"/>
          <w:cs/>
        </w:rPr>
        <w:t xml:space="preserve">อย่างเป็นรูปธรรมที่สุด </w:t>
      </w:r>
      <w:r w:rsidR="001F5C8B" w:rsidRPr="00D6612A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B26B73" w:rsidRPr="00D6612A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1F5C8B" w:rsidRPr="00D6612A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B26B73" w:rsidRPr="00D6612A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50520C" w:rsidRPr="00D6612A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32321A" w:rsidRPr="00C250A9" w:rsidRDefault="0032321A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2"/>
          <w:szCs w:val="32"/>
          <w:u w:val="single"/>
        </w:rPr>
      </w:pPr>
      <w:r w:rsidRPr="00C250A9">
        <w:rPr>
          <w:rFonts w:ascii="TF NopScript" w:hAnsi="TF NopScript" w:cs="TF NopScript" w:hint="cs"/>
          <w:b/>
          <w:bCs/>
          <w:sz w:val="32"/>
          <w:szCs w:val="32"/>
          <w:u w:val="single"/>
          <w:cs/>
        </w:rPr>
        <w:t>สื่อ-อุปกรณ์</w:t>
      </w:r>
      <w:r w:rsidR="00391E18" w:rsidRPr="00C250A9">
        <w:rPr>
          <w:rFonts w:ascii="TF NopScript" w:hAnsi="TF NopScript" w:cs="TF NopScript" w:hint="cs"/>
          <w:b/>
          <w:bCs/>
          <w:sz w:val="32"/>
          <w:szCs w:val="32"/>
          <w:u w:val="single"/>
          <w:cs/>
        </w:rPr>
        <w:t xml:space="preserve"> </w:t>
      </w:r>
    </w:p>
    <w:p w:rsidR="0032321A" w:rsidRPr="006018B0" w:rsidRDefault="0011372C" w:rsidP="00B23E3C">
      <w:pPr>
        <w:pStyle w:val="ListParagraph"/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</w:t>
      </w:r>
      <w:r w:rsidR="006018B0" w:rsidRPr="006018B0">
        <w:rPr>
          <w:rFonts w:ascii="TH SarabunPSK" w:hAnsi="TH SarabunPSK" w:cs="TH SarabunPSK"/>
          <w:sz w:val="32"/>
          <w:szCs w:val="32"/>
          <w:cs/>
        </w:rPr>
        <w:t>ภาพ</w:t>
      </w:r>
      <w:r w:rsidR="006018B0">
        <w:rPr>
          <w:rFonts w:ascii="TH SarabunPSK" w:hAnsi="TH SarabunPSK" w:cs="TH SarabunPSK" w:hint="cs"/>
          <w:sz w:val="32"/>
          <w:szCs w:val="32"/>
          <w:cs/>
        </w:rPr>
        <w:t xml:space="preserve"> นก รังนก สุนัขจิ้งจอก โพรงสุนัขจิ้งจอก</w:t>
      </w:r>
      <w:r w:rsidR="0032321A" w:rsidRPr="006018B0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32321A" w:rsidRPr="006018B0" w:rsidRDefault="006018B0" w:rsidP="00B23E3C">
      <w:pPr>
        <w:pStyle w:val="ListParagraph"/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ใบความรู้ / ใบงาน ตามจำนวนกลุ่ม</w:t>
      </w:r>
      <w:r w:rsidR="0032321A" w:rsidRPr="006018B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6018B0" w:rsidRPr="006018B0" w:rsidRDefault="006018B0" w:rsidP="00B23E3C">
      <w:pPr>
        <w:pStyle w:val="ListParagraph"/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ฉลากบัตรคำ เขียนว่า </w:t>
      </w:r>
      <w:r w:rsidRPr="006018B0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กระป๋อง, จักรยาน/กล้อง, จานข้าวผัด, เสื้อฝ้า, รองเท้า, หลอดยาสีฟัน, ดินสอ, โต๊ะ, เครื่องประดับ, รถยนต์   </w:t>
      </w:r>
    </w:p>
    <w:p w:rsidR="00B54314" w:rsidRPr="00B54314" w:rsidRDefault="006018B0" w:rsidP="00B23E3C">
      <w:pPr>
        <w:pStyle w:val="ListParagraph"/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กระดาษอาร์ตแผ่นใหญ</w:t>
      </w:r>
      <w:r w:rsidR="00B54314">
        <w:rPr>
          <w:rFonts w:ascii="TH SarabunPSK" w:hAnsi="TH SarabunPSK" w:cs="TH SarabunPSK" w:hint="cs"/>
          <w:sz w:val="32"/>
          <w:szCs w:val="32"/>
          <w:cs/>
        </w:rPr>
        <w:t xml:space="preserve">่ กลุ่มละ 1 ใบ </w:t>
      </w:r>
    </w:p>
    <w:p w:rsidR="00F04A3D" w:rsidRPr="00C250A9" w:rsidRDefault="00B54314" w:rsidP="00B23E3C">
      <w:pPr>
        <w:pStyle w:val="ListParagraph"/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C250A9">
        <w:rPr>
          <w:rFonts w:ascii="TH SarabunPSK" w:hAnsi="TH SarabunPSK" w:cs="TH SarabunPSK" w:hint="cs"/>
          <w:sz w:val="32"/>
          <w:szCs w:val="32"/>
          <w:cs/>
        </w:rPr>
        <w:t>ปากกาเคมีหลากสี กลุ่มละ 1 ชุด</w:t>
      </w:r>
      <w:r w:rsidR="0032321A" w:rsidRPr="00C250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28BA" w:rsidRPr="00C250A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2321A" w:rsidRPr="00C250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91E18" w:rsidRPr="00C250A9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2321A" w:rsidRDefault="0032321A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32321A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ใบความรู้</w:t>
      </w:r>
    </w:p>
    <w:p w:rsidR="0035559D" w:rsidRPr="007C09F8" w:rsidRDefault="00F80F5D" w:rsidP="00225E74">
      <w:pPr>
        <w:spacing w:before="100" w:beforeAutospacing="1" w:after="100" w:afterAutospacing="1" w:line="240" w:lineRule="auto"/>
        <w:jc w:val="thaiDistribute"/>
        <w:outlineLvl w:val="0"/>
        <w:rPr>
          <w:rFonts w:ascii="TF NopScript" w:eastAsia="Times New Roman" w:hAnsi="TF NopScript" w:cs="TF NopScript"/>
          <w:b/>
          <w:bCs/>
          <w:kern w:val="36"/>
          <w:sz w:val="34"/>
          <w:szCs w:val="34"/>
        </w:rPr>
      </w:pPr>
      <w:r w:rsidRPr="007C09F8">
        <w:rPr>
          <w:rFonts w:ascii="TF NopScript" w:eastAsia="Times New Roman" w:hAnsi="TF NopScript" w:cs="TF NopScript"/>
          <w:b/>
          <w:bCs/>
          <w:kern w:val="36"/>
          <w:sz w:val="34"/>
          <w:szCs w:val="34"/>
        </w:rPr>
        <w:t xml:space="preserve">10 </w:t>
      </w:r>
      <w:r w:rsidR="0035559D" w:rsidRPr="007C09F8">
        <w:rPr>
          <w:rFonts w:ascii="TF NopScript" w:eastAsia="Times New Roman" w:hAnsi="TF NopScript" w:cs="TF NopScript"/>
          <w:b/>
          <w:bCs/>
          <w:kern w:val="36"/>
          <w:sz w:val="34"/>
          <w:szCs w:val="34"/>
          <w:cs/>
        </w:rPr>
        <w:t>เรื่องเล่าพระราชจริยวัตรของพ่อหลวง ต้นแบบของความประหยัดและพอเพียง</w:t>
      </w:r>
    </w:p>
    <w:p w:rsidR="007315CC" w:rsidRDefault="007315CC" w:rsidP="00225E74">
      <w:pPr>
        <w:spacing w:after="240" w:line="240" w:lineRule="auto"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  <w:cs/>
        </w:rPr>
      </w:pPr>
      <w:r w:rsidRPr="007315CC">
        <w:rPr>
          <w:rFonts w:ascii="TF NopScript" w:eastAsia="Times New Roman" w:hAnsi="TF NopScript" w:cs="TF NopScript"/>
          <w:b/>
          <w:bCs/>
          <w:sz w:val="36"/>
          <w:szCs w:val="36"/>
          <w:cs/>
        </w:rPr>
        <w:t xml:space="preserve">ใบความรู้ที่ 1 </w:t>
      </w:r>
      <w:r w:rsidR="008928BA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“</w:t>
      </w:r>
      <w:r w:rsidRPr="007315CC">
        <w:rPr>
          <w:rFonts w:ascii="TF NopScript" w:eastAsia="Times New Roman" w:hAnsi="TF NopScript" w:cs="TF NopScript"/>
          <w:b/>
          <w:bCs/>
          <w:i/>
          <w:iCs/>
          <w:sz w:val="36"/>
          <w:szCs w:val="36"/>
          <w:cs/>
        </w:rPr>
        <w:t>กระป๋อง</w:t>
      </w:r>
      <w:r w:rsidR="00EC00FE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คนจน</w:t>
      </w:r>
      <w:r w:rsidR="008928BA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”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8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9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Pr="007315CC" w:rsidRDefault="00EC00FE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  <w:cs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B15B18">
        <w:rPr>
          <w:rFonts w:ascii="TH SarabunPSK" w:eastAsia="Times New Roman" w:hAnsi="TH SarabunPSK" w:cs="TH SarabunPSK" w:hint="cs"/>
          <w:sz w:val="32"/>
          <w:szCs w:val="32"/>
          <w:cs/>
        </w:rPr>
        <w:t>ท่าน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เอง</w:t>
      </w:r>
      <w:r w:rsidR="00B15B18">
        <w:rPr>
          <w:rFonts w:ascii="TH SarabunPSK" w:eastAsia="Times New Roman" w:hAnsi="TH SarabunPSK" w:cs="TH SarabunPSK" w:hint="cs"/>
          <w:sz w:val="32"/>
          <w:szCs w:val="32"/>
          <w:cs/>
        </w:rPr>
        <w:t>ได้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35559D" w:rsidRPr="00D05F46" w:rsidRDefault="0035559D" w:rsidP="00225E74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2D31FD62" wp14:editId="71D27609">
            <wp:extent cx="2923954" cy="1951362"/>
            <wp:effectExtent l="0" t="0" r="0" b="0"/>
            <wp:docPr id="47" name="Picture 47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25" cy="195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E74" w:rsidRDefault="0035559D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D085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กระป๋องคนจน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สมเด็จพระศรีนครินทราบรมราชชนนี ทรงฝึกให้พระราชโอรสและพระราชธิดา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รู้จักวิธีการประหยัด อดออม ด้วยการตั้งกระป๋องออมสินไว้กลางที่ประทับ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ทรงเรียกว่า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>"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กระป๋องคนจน"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หากพระราชโอรสและพระราชธิดาทรงนำเงินไปทำกิจกรรมแล้วมีกำไร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จะต้องถูกเก็บภาษีหยอดใส่กระปุกนี้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10%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โดยเมื่อถึงสิ้นเดือน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สมเด็จพระศรีนครินทราบรมราชชนนีจะทรงประชุมทั้ง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จะนำเงินก้อนนี้ไปทำประโยชน์ อย่างไร หรือทำกิจกรรมเพื่อคนยากจนอย่างไร</w:t>
      </w:r>
    </w:p>
    <w:p w:rsidR="0035559D" w:rsidRDefault="0035559D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นอกจากนี้ พระบาทสมเด็จพระปรมินทรมหาภูมิพลอดุลยเดช สมัยทรงพระเยาว์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ยังทรงได้รับค่าขนมสัปดาห์ละครั้ง แต่แม้จะได้ค่าขนมทุกสัปดาห์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ก็ยังทรงรับจ้างเก็บผักและผลไม้ไปขาย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เมื่อได้เงินมาก็นำไปซื้อเมล็ดผักมาปลูกเพิ่ม</w:t>
      </w: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  <w:cs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ใบงานที่ 1</w:t>
      </w:r>
      <w:r w:rsidR="004D0858"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  <w:t xml:space="preserve">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กระป๋องคนจน</w:t>
      </w:r>
    </w:p>
    <w:p w:rsidR="00AE2B89" w:rsidRPr="009771CE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4D0858" w:rsidRDefault="004D0858" w:rsidP="00B23E3C">
      <w:pPr>
        <w:pStyle w:val="ListParagraph"/>
        <w:numPr>
          <w:ilvl w:val="0"/>
          <w:numId w:val="6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4E529D" w:rsidRPr="004E529D" w:rsidRDefault="004D0858" w:rsidP="00B23E3C">
      <w:pPr>
        <w:pStyle w:val="ListParagraph"/>
        <w:numPr>
          <w:ilvl w:val="0"/>
          <w:numId w:val="6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>นำเนื้อหา</w:t>
      </w:r>
      <w:r w:rsidR="0011372C">
        <w:rPr>
          <w:rFonts w:ascii="TH Niramit AS" w:eastAsia="Times New Roman" w:hAnsi="TH Niramit AS" w:cs="TH Niramit AS" w:hint="cs"/>
          <w:sz w:val="32"/>
          <w:szCs w:val="32"/>
          <w:cs/>
        </w:rPr>
        <w:t>จาก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="004E529D"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AE2B89" w:rsidRPr="004D0858" w:rsidRDefault="004D0858" w:rsidP="00B23E3C">
      <w:pPr>
        <w:pStyle w:val="ListParagraph"/>
        <w:numPr>
          <w:ilvl w:val="0"/>
          <w:numId w:val="6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="004E529D"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----------------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</w:t>
      </w:r>
    </w:p>
    <w:p w:rsidR="007315CC" w:rsidRDefault="007315CC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  <w:cs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sz w:val="36"/>
          <w:szCs w:val="36"/>
          <w:cs/>
        </w:rPr>
        <w:t xml:space="preserve">2 </w:t>
      </w:r>
      <w:r w:rsidR="00EC00FE">
        <w:rPr>
          <w:rFonts w:ascii="TF NopScript" w:eastAsia="Times New Roman" w:hAnsi="TF NopScript" w:cs="TF NopScript" w:hint="cs"/>
          <w:b/>
          <w:bCs/>
          <w:sz w:val="36"/>
          <w:szCs w:val="36"/>
          <w:cs/>
        </w:rPr>
        <w:t xml:space="preserve">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 w:rsidRPr="007315CC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จักรยาน/กล้อง</w:t>
      </w:r>
      <w:r w:rsidR="00584630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ส่วนพระองค์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11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A97C1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12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Pr="007315CC" w:rsidRDefault="00A97C14" w:rsidP="00225E74">
      <w:pPr>
        <w:spacing w:after="240" w:line="240" w:lineRule="auto"/>
        <w:ind w:firstLine="720"/>
        <w:contextualSpacing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="00EC00FE"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="00EC00FE"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EC00FE"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="00EC00FE"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EC00FE"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="00EC00FE"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35559D" w:rsidRDefault="0035559D" w:rsidP="00225E7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32072484" wp14:editId="5710AF59">
            <wp:extent cx="2838615" cy="2142451"/>
            <wp:effectExtent l="0" t="0" r="0" b="0"/>
            <wp:docPr id="46" name="Picture 46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723" cy="214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299" w:rsidRPr="00D05F46" w:rsidRDefault="00CF3299" w:rsidP="00225E74">
      <w:pPr>
        <w:spacing w:after="0" w:line="240" w:lineRule="exact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80F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จักรยานและกล้องส่วนพระองค์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ครั้งหนึ่ง สมัยทรงพระเยาว์ 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กราบทูลสมเด็จย่าว่าทรงอยากได้รถจักรยาน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สมเด็จย่าจึงมีพระราชดำรัสให้พระองค์ทรงเก็บเงินค่าขนมไว้วันละเหรียญ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พอได้เงินจำนวนมากพอแล้วจึงให้นำไปซื้อจักรยานด้วยพระองค์เอง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เมื่อพระองค์ท่านเก็บเงินได้มากพอแล้ว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สมเด็จย่าจึงทรงช่วยออกเงินให้ครึ่งหนึ่ง เพื่อนำไปซื้อจักรยาน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ซึ่งในช่วงสงครามโลกครั้งที่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พระองค์ท่านก็ได้ทรงปั่นจักรยานแทนการประทับรถยนต์พระที่นั่งไปโรงเรียนด้วยพระองค์เองด้วย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อันเป็นหนึ่งในต้นแบบแนวทางการประหยัดพลังงานในเวลาวิกฤต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35559D" w:rsidRDefault="0035559D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เช่นเดียวกับกล้องถ่ายรูปที่พระองค์ทรงเก็บเงินซื้อด้วยพระองค์เองตั้งแต่พระชนมพรรษา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8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พรรษา โดยกล้องตัวแรกที่ทรงใช้มีชื่อว่า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CORONET MIDGET </w:t>
      </w: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2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จักรยาน/กล้องถ่ายรูป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964B2D" w:rsidRPr="00964B2D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BE387E" w:rsidP="00B23E3C">
      <w:pPr>
        <w:pStyle w:val="ListParagraph"/>
        <w:numPr>
          <w:ilvl w:val="0"/>
          <w:numId w:val="8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8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BE387E" w:rsidRPr="004D0858" w:rsidRDefault="00BE387E" w:rsidP="00B23E3C">
      <w:pPr>
        <w:pStyle w:val="ListParagraph"/>
        <w:numPr>
          <w:ilvl w:val="0"/>
          <w:numId w:val="8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--------------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</w:t>
      </w:r>
    </w:p>
    <w:p w:rsidR="007315CC" w:rsidRDefault="007315CC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sz w:val="36"/>
          <w:szCs w:val="36"/>
          <w:cs/>
        </w:rPr>
        <w:t xml:space="preserve">3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 w:rsidRPr="007315CC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ข้าวผัด</w:t>
      </w:r>
      <w:r w:rsidR="00584630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ไข่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14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15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Pr="007315CC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35559D" w:rsidRPr="00D05F46" w:rsidRDefault="0035559D" w:rsidP="00225E74">
      <w:pPr>
        <w:spacing w:after="0" w:line="36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3623C98A" wp14:editId="15F795AB">
            <wp:extent cx="3228229" cy="1919711"/>
            <wp:effectExtent l="0" t="0" r="0" b="4445"/>
            <wp:docPr id="45" name="Picture 45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669" cy="1919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E74" w:rsidRDefault="00924D0C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hyperlink r:id="rId17" w:tgtFrame="_blank" w:history="1">
        <w:r w:rsidR="0035559D" w:rsidRPr="00F80F5D">
          <w:rPr>
            <w:rFonts w:ascii="TH SarabunPSK" w:eastAsia="Times New Roman" w:hAnsi="TH SarabunPSK" w:cs="TH SarabunPSK"/>
            <w:b/>
            <w:bCs/>
            <w:sz w:val="32"/>
            <w:szCs w:val="32"/>
            <w:cs/>
          </w:rPr>
          <w:t xml:space="preserve">ข้าวผัดไข่ </w:t>
        </w:r>
        <w:r w:rsidR="0035559D" w:rsidRPr="00F80F5D">
          <w:rPr>
            <w:rFonts w:ascii="TH SarabunPSK" w:eastAsia="Times New Roman" w:hAnsi="TH SarabunPSK" w:cs="TH SarabunPSK"/>
            <w:b/>
            <w:bCs/>
            <w:sz w:val="32"/>
            <w:szCs w:val="32"/>
          </w:rPr>
          <w:t xml:space="preserve">1 </w:t>
        </w:r>
        <w:r w:rsidR="0035559D" w:rsidRPr="00F80F5D">
          <w:rPr>
            <w:rFonts w:ascii="TH SarabunPSK" w:eastAsia="Times New Roman" w:hAnsi="TH SarabunPSK" w:cs="TH SarabunPSK"/>
            <w:b/>
            <w:bCs/>
            <w:sz w:val="32"/>
            <w:szCs w:val="32"/>
            <w:cs/>
          </w:rPr>
          <w:t>จาน</w:t>
        </w:r>
      </w:hyperlink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ดร.สุเมธ ตันติเวชกุล กรรมการและเลขาธิการมูลนิธิชัยพัฒนา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ได้เล่าเมื่อครั้งตามเสด็จฯ พระบาทสมเด็จ</w:t>
      </w:r>
      <w:r w:rsidR="002B623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พระเจ้าอยู่หัว รัชกาลที่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9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ไปที่เขาค้อ จ.เพชรบูรณ์ เมื่อปี พ.ศ.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2527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ในวันนั้นได้มีข้าราชการหลายคนกลับมาจากทำภารกิจและได้เข้าไปในโรงครัวเพื่อกินข้าวผัดแห้ง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ๆ ติดก้นกระทะ แต่มีข้าวผัดอยู่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จานถูกวางไว้และมีคนจะหยิบไปกิน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35559D" w:rsidRDefault="0035559D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ทันใดนั้นก็มีเสียงตะโกนบอกว่า จานนั้นเป็นของพระเจ้าอยู่หัว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ท่านรับสั่งให้มาตัก ซึ่งประโยคดังกล่าวได้สะท้อนเข้ามาในหัวใจ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พร้อมกับคิดว่า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ท่านเป็นถึงพระเจ้าแผ่นดินจะรับสั่งให้ทำถวายใหม่เท่าใดก็ได้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แต่ทรงรับสั่งแค่ให้ตักเพียงข้าวผัดติดก้นถาด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จาน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ทำให้พระองค์ทรงเป็นแรงบันดาลใจให้ทุกคนรู้คุณค่าของทุกสิ่ง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เพราะแค่ข้าวผัดไข่ดาว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จาน ก็ต้องใช้ต้องสิ้นเปลืองพลังงานไปเปล่า ๆ</w:t>
      </w: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3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ข้าวผัดไข่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964B2D" w:rsidRPr="00964B2D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BE387E" w:rsidP="00B23E3C">
      <w:pPr>
        <w:pStyle w:val="ListParagraph"/>
        <w:numPr>
          <w:ilvl w:val="0"/>
          <w:numId w:val="9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9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BE387E" w:rsidRPr="004D0858" w:rsidRDefault="00BE387E" w:rsidP="00B23E3C">
      <w:pPr>
        <w:pStyle w:val="ListParagraph"/>
        <w:numPr>
          <w:ilvl w:val="0"/>
          <w:numId w:val="9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</w:t>
      </w:r>
    </w:p>
    <w:p w:rsidR="002B6232" w:rsidRDefault="002B6232" w:rsidP="00225E74">
      <w:pPr>
        <w:spacing w:after="240" w:line="240" w:lineRule="auto"/>
        <w:jc w:val="thaiDistribute"/>
        <w:rPr>
          <w:rFonts w:ascii="TF NopScript" w:eastAsia="Times New Roman" w:hAnsi="TF NopScript" w:cs="TF NopScript"/>
          <w:b/>
          <w:bCs/>
          <w:sz w:val="36"/>
          <w:szCs w:val="36"/>
        </w:rPr>
      </w:pPr>
    </w:p>
    <w:p w:rsidR="002B6232" w:rsidRDefault="002B6232" w:rsidP="00225E74">
      <w:pPr>
        <w:spacing w:after="240" w:line="240" w:lineRule="auto"/>
        <w:jc w:val="thaiDistribute"/>
        <w:rPr>
          <w:rFonts w:ascii="TF NopScript" w:eastAsia="Times New Roman" w:hAnsi="TF NopScript" w:cs="TF NopScript"/>
          <w:b/>
          <w:bCs/>
          <w:sz w:val="36"/>
          <w:szCs w:val="36"/>
        </w:rPr>
      </w:pPr>
    </w:p>
    <w:p w:rsidR="007315CC" w:rsidRDefault="007315CC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lastRenderedPageBreak/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sz w:val="36"/>
          <w:szCs w:val="36"/>
          <w:cs/>
        </w:rPr>
        <w:t xml:space="preserve">4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 w:rsidRPr="007315CC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ฉลองพระองค์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</w:t>
      </w:r>
      <w:r w:rsidR="00225E7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18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19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Pr="007315CC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35559D" w:rsidRPr="00D05F46" w:rsidRDefault="0035559D" w:rsidP="00225E74">
      <w:pPr>
        <w:spacing w:after="0" w:line="36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56356F20" wp14:editId="5AF50CB1">
            <wp:extent cx="3196424" cy="1800942"/>
            <wp:effectExtent l="0" t="0" r="4445" b="8890"/>
            <wp:docPr id="44" name="Picture 44" descr=" ช่างฉลองพระองค์ในพระบาทสมเด็จพระปรมินทรมหาภูมิพลอดุลยเด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 ช่างฉลองพระองค์ในพระบาทสมเด็จพระปรมินทรมหาภูมิพลอดุลยเดช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313" cy="18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E74" w:rsidRDefault="00924D0C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hyperlink r:id="rId21" w:tgtFrame="_blank" w:history="1">
        <w:r w:rsidR="0035559D" w:rsidRPr="00F80F5D">
          <w:rPr>
            <w:rFonts w:ascii="TH SarabunPSK" w:eastAsia="Times New Roman" w:hAnsi="TH SarabunPSK" w:cs="TH SarabunPSK"/>
            <w:b/>
            <w:bCs/>
            <w:sz w:val="32"/>
            <w:szCs w:val="32"/>
            <w:cs/>
          </w:rPr>
          <w:t>ฉลองพระองค์ชุดเดิม</w:t>
        </w:r>
      </w:hyperlink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คุณสมภพ หลุยลาภประเสริฐ ช่างตัดฉลองพระองค์ เคยกล่าวไว้ว่า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พระบาทสมเด็จพระปรมินทรมหาภูมิพล</w:t>
      </w:r>
      <w:r w:rsidR="002B623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อดุลยเดช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ทรงใช้ฉลองพระองค์ชุดเดิมมาเป็นเวลาหลายปี โปรดผ้าเนื้อนิ่ม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ไม่โปรดผ้ายับง่าย ใช้ผ้าที่ทอในประเทศไทย กรณีที่ฉลองพระองค์ชำรุดเล็ก ๆ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น้อย ๆ พระองค์ท่านจะโปรดให้ชุนบ้าง เปล</w:t>
      </w:r>
      <w:r w:rsidR="002B6232">
        <w:rPr>
          <w:rFonts w:ascii="TH SarabunPSK" w:eastAsia="Times New Roman" w:hAnsi="TH SarabunPSK" w:cs="TH SarabunPSK"/>
          <w:sz w:val="32"/>
          <w:szCs w:val="32"/>
          <w:cs/>
        </w:rPr>
        <w:t>ี่ยนยางยืดบ้าง ถ้าไม่จำเป็นจริง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พระองค์ท่านจะไม่ตัดใหม่ บางชุดตัดมา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8-9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ปีแล้ว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บางชุดที่พระองค์โปรดมากก็ใช้นานถึง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12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ปี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ส่วนใหญ่โปรดให้นำฉลองพระองค์เดิมมาปรับปรุงแก้ไขใหม่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อย่างฉลองพระองค์ชุดบรรทมที่ทรงใช้แล้ว พอนานปีเข้ายางที่บั้นพระองค์ยืด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ก็พระราชทานมาให้เปลี่ยนยางใหม่</w:t>
      </w:r>
    </w:p>
    <w:p w:rsidR="00225E74" w:rsidRDefault="0035559D" w:rsidP="00225E74">
      <w:pPr>
        <w:spacing w:after="240" w:line="240" w:lineRule="auto"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โดยชุดที่พระองค์ท่านทรงโปรดที่สุด คือ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ชุดลำลองที่ทรงสวมเพื่อเล่นกับคุณทองแดง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ใช้มาหลายปีเป็นรอยขีดข่วนและฉีกขาด พระองค์ท่านก็ไม่ทิ้ง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ส่งให้นำกลับมาปะ ชุนบ่อยครั้ง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 </w:t>
      </w: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4 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ฉลองพระองค์ชุดเดิม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</w:t>
      </w:r>
    </w:p>
    <w:p w:rsidR="00964B2D" w:rsidRPr="00964B2D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BE387E" w:rsidP="00B23E3C">
      <w:pPr>
        <w:pStyle w:val="ListParagraph"/>
        <w:numPr>
          <w:ilvl w:val="0"/>
          <w:numId w:val="10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10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BE387E" w:rsidRPr="004D0858" w:rsidRDefault="00BE387E" w:rsidP="00B23E3C">
      <w:pPr>
        <w:pStyle w:val="ListParagraph"/>
        <w:numPr>
          <w:ilvl w:val="0"/>
          <w:numId w:val="10"/>
        </w:numPr>
        <w:spacing w:after="240" w:line="240" w:lineRule="auto"/>
        <w:ind w:left="714" w:hanging="357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------------------------------------</w:t>
      </w:r>
    </w:p>
    <w:p w:rsidR="007315CC" w:rsidRDefault="007315CC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lastRenderedPageBreak/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sz w:val="36"/>
          <w:szCs w:val="36"/>
          <w:cs/>
        </w:rPr>
        <w:t>5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ฉลองพระบาท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22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23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Pr="007315CC" w:rsidRDefault="00EC00FE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CF3299" w:rsidRDefault="00924D0C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hyperlink r:id="rId24" w:tgtFrame="_blank" w:history="1">
        <w:r w:rsidR="0035559D" w:rsidRPr="00F80F5D">
          <w:rPr>
            <w:rFonts w:ascii="TH SarabunPSK" w:eastAsia="Times New Roman" w:hAnsi="TH SarabunPSK" w:cs="TH SarabunPSK"/>
            <w:b/>
            <w:bCs/>
            <w:sz w:val="32"/>
            <w:szCs w:val="32"/>
            <w:cs/>
          </w:rPr>
          <w:t>ฉลองพระบาทที่ซ่อมไม่ได้อีกต่อไป</w:t>
        </w:r>
      </w:hyperlink>
    </w:p>
    <w:p w:rsidR="00CF3299" w:rsidRDefault="00CF329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05F4DBFD" wp14:editId="1DA82BCA">
            <wp:extent cx="2679589" cy="1782619"/>
            <wp:effectExtent l="0" t="0" r="6985" b="8255"/>
            <wp:docPr id="43" name="Picture 43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878" cy="1788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59D" w:rsidRPr="00D05F46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จากคำบอกเล่าของนายศรไกร แน่นศรีนิล หรือ "ช่างไก่" ช่างทำรองเท้า ร้าน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ก.เปรมศิลป์ ที่ได้มีโอกาสถวายงานพระบาทสมเด็จพระปรมินทรมหาภูมิพลอดุลยเดช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เป็นเวลาหลายสิบปี ทำให้เราชาวไทยได้ทราบว่า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แม้แต่ฉลองพระบาทที่เก่าจนแทบซ่อมไม่ได้แล้ว พระองค์ท่านก็ยังไม่ทิ้ง</w:t>
      </w:r>
    </w:p>
    <w:p w:rsidR="0035559D" w:rsidRPr="00D05F46" w:rsidRDefault="0035559D" w:rsidP="00225E7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57A4A4AC" wp14:editId="624E2E7A">
            <wp:extent cx="2703444" cy="1723128"/>
            <wp:effectExtent l="0" t="0" r="1905" b="0"/>
            <wp:docPr id="42" name="Picture 42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284" cy="172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59D" w:rsidRPr="00D05F46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โดยช่างไก่เล่าว่า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วันหนึ่งเจ้าหน้าที่ของสำนักพระราชวังถือพานใส่รองเท้าเดินเข้ามาในร้าน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ก่อนยื่นให้ตน เขาก้มลงกราบพาน ตนก็ตกใจถามว่าเอาอะไรมาให้ผม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เขาก็บอกว่าเป็นรองเท้าของในหลวง รัชกาลที่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9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ที่ทรงโปรด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แต่เก่ามากแล้วไม่รู้จะเอาไปซ่อมที่ไหน ความรู้สึกตอนนั้น คือ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ตกใจมากไม่คิดว่าร้านเราจะได้รับโอกาสทำงานสำคัญในครั้งนี้</w:t>
      </w:r>
    </w:p>
    <w:p w:rsidR="0035559D" w:rsidRPr="00D05F46" w:rsidRDefault="0035559D" w:rsidP="00225E74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6C59EFE9" wp14:editId="5155A592">
            <wp:extent cx="2250219" cy="1491207"/>
            <wp:effectExtent l="0" t="0" r="0" b="0"/>
            <wp:docPr id="41" name="Picture 41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671" cy="149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4630"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0D0EBDBE" wp14:editId="0991D068">
            <wp:extent cx="2059388" cy="1478943"/>
            <wp:effectExtent l="0" t="0" r="0" b="6985"/>
            <wp:docPr id="40" name="Picture 40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306" cy="148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ภาพรองเท้าที่ตนเห็นเป็นรองเท้าหนังสีดำ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มีสภาพชำรุดทรุดโทรมมาก ภายในรองเท้าผุกร่อนหลุดลอกหลายแห่ง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ถ้าเป็นคนมีเงินเขาทิ้งไปแล้ว ตนไม่รู้จะพูดอย่างไร แต่ในความคิดของตน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พระองค์อาจทรงเห็นว่า หนังยังดีอยู่ก็เป็นได้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และเท่าที่สอบถามจากเจ้าหน้าที่ ก็บอกว่าเป็นฉลองพระบาทคู่โปรด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35559D" w:rsidRPr="00D05F46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และนับจากนั้นเป็นต้นมา ตนยังมีโอกาสได้ถวายงานซ่อมฉลองพระบาทอีกหลายคู่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แต่ละคู่ก็มีอาการแตกต่างกันไป ทั้งพื้นสึก ก็ซ่อมแซมตรงส้น กันพระองค์ลื่น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แล้วฉลองพระบาทลำลองขาด ปะตรงรอยที่ขาด บางคู่ก็เป็นรอยสุนัขทรงเลี้ยงกัด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แหว่ง ซ่อมแซมตามอาการ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แต่ที่ประทับใจสุดคือได้ซ่อมฉลองพระบาทคู่หนึ่งเก่ามาก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หนังข้างนอกหลุดลุ่ย พอตนรับมาก็เอามาทำทรงใหม่ ต้องเลาะหนังเก่าออก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แต่ตอนที่เลาะออกมาเห็นรอยพระบาท ตื่นเต้นมาก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เคยเห็นในทีวีคนเขาไปรับเสด็จฯ เขามีผ้าเช็ดหน้ารองให้ทรงเหยียบ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แต่นี่เราเห็นรอยปรากฏอยู่อย่างนี้ เราจะทิ้งได้ยังไง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ตนก็เลยเอาไปใส่กรอบแล้วตั้งเอาไว้บนหิ้งสูงสุดตกแต่งอย่างดี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มีพานและผ้าคลุมพานสีเหลือง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พอลูกค้าเข้ามาเห็นก็ถามว่าทำไมเอารองเท้าไปตั้งบนพาน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เราก็ไม่ค่อยกล้าพูดอะไร แต่ก็จะแย้มว่าเป็นรองเท้าของพระองค์ท่าน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เขาก็จะดีใจกันและขออนุญาตเอามาเทินหัว</w:t>
      </w:r>
    </w:p>
    <w:p w:rsidR="0035559D" w:rsidRDefault="0035559D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ช่างไก่ ทิ้งท้ายว่า สิ่งที่ตนได้เรียนรู้จากพระองค์ท่าน ก็คือ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"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ความพอเพียง"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เพราะขนาดรองเท้าเก่า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ยังส่งมาซ่อมแล้วซ่อมอีก เพื่อนำกลับมาใช้ต่อ ซึ่งตนเชื่อว่า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หากคนไทยเดินตามรอยของพระองค์ท่าน เราน่าจะเป็นสุขกันมากกว่านี้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5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ฉลองพระบาท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964B2D" w:rsidRPr="00964B2D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BE387E" w:rsidP="00B23E3C">
      <w:pPr>
        <w:pStyle w:val="ListParagraph"/>
        <w:numPr>
          <w:ilvl w:val="0"/>
          <w:numId w:val="11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11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BE387E" w:rsidRPr="004D0858" w:rsidRDefault="00BE387E" w:rsidP="00B23E3C">
      <w:pPr>
        <w:pStyle w:val="ListParagraph"/>
        <w:numPr>
          <w:ilvl w:val="0"/>
          <w:numId w:val="11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</w:t>
      </w:r>
    </w:p>
    <w:p w:rsidR="007315CC" w:rsidRDefault="007315CC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sz w:val="36"/>
          <w:szCs w:val="36"/>
          <w:cs/>
        </w:rPr>
        <w:t>6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หลอดยาสีพระทนต์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29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30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Pr="007315CC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35559D" w:rsidRPr="00D05F46" w:rsidRDefault="0035559D" w:rsidP="00225E74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50B76108" wp14:editId="26125882">
            <wp:extent cx="3021495" cy="1664761"/>
            <wp:effectExtent l="0" t="0" r="7620" b="0"/>
            <wp:docPr id="39" name="Picture 39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430" cy="166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80F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หลอดยาสีพระทนต์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ศาสตราจารย์พิเศษ ทันตแพทย์หญิง ท่านผู้หญิงเพ็ชรา เตชะกัมพุช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ทันตแพทย์ประจำพระองค์ อดีตคณบดีคณะทันตแพทยศาสตร์ จุฬาลงกรณ์มหาวิทยาลัย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เขียนเล่าให้ฟังว่า...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 "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ครั้งหนึ่งทันตแพทย์ประจำพระองค์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กราบถวายบังคมทูลเรื่องศิษย์ทันตแพทย์จุฬาลงกรณ์มหาวิทยาลัย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บางคนมีค่านิยมในการใช้ของต่างประเทศ และมีราคาแพง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รายที่ไม่มีทรัพย์พอซื้อหาก็ยังขวนขวาย เช่ามาใช้เป็นการชั่วครั้งชั่วคราว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ซึ่งเท่าที่ทราบมา มีความแตกต่างจากสมเด็จพระเทพรัตนราชสุดาฯ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ที่ทรงนิยมใช้กระเป๋าที่ผลิตภายในประเทศเช่นสามัญชนทั่วไป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ทรงใช้ดินสอสั้นจนต้องต่อด้าม แม้ยาสีพระทนต์ของพระองค์ท่าน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ก็ทรงใช้ด้ามแปรงพระทนต์รีดหลอดยาจนแบนจนแน่ใจว่าไม่มียาสีพระทนต์หลงเหลืออยู่ในหลอดจริง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ๆ"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 "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เมื่อกราบบังคมทูลเสร็จ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พระบาทสมเด็จพระเจ้าอยู่หัวทรงรับสั่งว่า ของพระองค์ท่านก็เหมือนกัน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และยังทรงรับสั่งต่อไปอีกด้วยว่า เมื่อไม่นานมานี้เองมหาดเล็กห้องสรง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เห็นว่ายาสีพระทนต์ของพระองค์คงใช้หมดแล้วจึงได้นำหลอดใหม่มาเปลี่ยนให้แทน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เมื่อพระองค์ได้ทรงทราบ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ก็ได้ขอให้เขานำยาสีพระทนต์หลอดเก่ามาคืนและพระองค์ท่านยังทรงสามารถใช้ต่อไปได้อีกถึง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5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วัน จะเห็นได้ว่าในส่วนของพระองค์ท่านเองนั้น ทรงประหยัดอย่างยิ่ง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ซึ่งตรงกันข้ามกับพระราชทรัพย์ส่วนพระองค์ที่ทรงพระราชทานเพื่อราษฎรผู้ยากไร้อยู่เป็นนิจ"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 "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พระจริยวัตรของพระองค์ได้แสดงให้เห็นอย่างแจ่มชัดถึงพระวิริยะ อุตสาหะ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ตลอดจนความประหยัดในการใช้ของอย่างคุ้มค่า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หลังจากนั้นทันตแพทย์ประจำพระองค์ได้กราบพระบาททูลขอพระราชทานหลอดยาสีพระทนต์หลอดนั้น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เพื่อนำไปให้ศิษย์ได้เห็นและรับใส่เกล้าเป็นตัวอย่างเพื่อประพฤติปฏิบัติในโอกาสต่อ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ๆ ไป"</w:t>
      </w:r>
    </w:p>
    <w:p w:rsidR="0035559D" w:rsidRDefault="0035559D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 "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ประมาณหนึ่งสัปดาห์หลังจากนั้น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พระบาทสมเด็จพระเจ้าอยู่หัวได้พระราชทานส่งหลอดยาสีพระทนต์เปล่าหลอดนั้นมาให้ถึงบ้าน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ทันตแพทย์ประจำพระองค์รู้สึกซาบซึ้งในพระมหากรุณาธิคุณเป็นล้นเกล้ายิ่ง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เมื่อได้พิจารณาถึงลักษณะของหลอดยาสีพระทนต์เปล่าหลอดนั้นแล้วทำให้เกิดความสงสัยว่า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เหตุใดหลอดยาสีพระทนต์หลอดนี้จึงแบนราบเรียบโดยตลอด คล้ายแผ่นกระดาษ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โดยเฉพาะบริเวณคอหลอดยังปรากฏรอยบุ๋มลึกลงไปเกือบถึงเกลียวคอหลอด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เมื่อได้มีโอกาสเข้าเฝ้าฯ อีกครั้งในเวลาต่อมา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จึงได้รับคำอธิบายจากพระองค์ว่า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หลอดยาสีพระทนต์ที่เห็นแบนเรียบนั้นเป็นผลจากการใช้ด้ามแปรงสีพระทนต์ช่วยรีดและกดจนเป็นรอยบุ๋มที่เห็นนั่นเอ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และเพื่อที่จะขอนำไปแสดงให้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ศิษย์ทันตแพทย์ได้เห็นเป็นอุทาหรณ์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จึงได้ขอพระราชานุญาต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ซึ่งพระองค์ท่านก็ได้ทรงพระเมตตาด้วยความเต็ม</w:t>
      </w:r>
      <w:r w:rsidR="002B623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พระราชหฤทัย"</w:t>
      </w: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6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หลอดยาสีพระทนต์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964B2D" w:rsidRPr="00964B2D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BE387E" w:rsidP="00B23E3C">
      <w:pPr>
        <w:pStyle w:val="ListParagraph"/>
        <w:numPr>
          <w:ilvl w:val="0"/>
          <w:numId w:val="12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12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BE387E" w:rsidRPr="004D0858" w:rsidRDefault="00BE387E" w:rsidP="00B23E3C">
      <w:pPr>
        <w:pStyle w:val="ListParagraph"/>
        <w:numPr>
          <w:ilvl w:val="0"/>
          <w:numId w:val="12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</w:t>
      </w:r>
    </w:p>
    <w:p w:rsidR="007F661A" w:rsidRDefault="00AE2B89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sz w:val="36"/>
          <w:szCs w:val="36"/>
          <w:cs/>
        </w:rPr>
        <w:t>7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ดินสอไม้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32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33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Pr="007315CC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35559D" w:rsidRPr="00D05F46" w:rsidRDefault="0035559D" w:rsidP="00225E74">
      <w:pPr>
        <w:spacing w:after="0" w:line="36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28DA3C95" wp14:editId="5752F34C">
            <wp:extent cx="1916264" cy="1442257"/>
            <wp:effectExtent l="0" t="0" r="8255" b="5715"/>
            <wp:docPr id="38" name="Picture 38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428" cy="144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5F4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497E4F7E" wp14:editId="0DBC7955">
            <wp:extent cx="1963972" cy="1445333"/>
            <wp:effectExtent l="0" t="0" r="0" b="2540"/>
            <wp:docPr id="37" name="Picture 37" descr="เรื่องเล่า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เรื่องเล่าในหลวง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916" cy="144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80F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ดินสอไม้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EDCBA"/>
        </w:rPr>
        <w:t xml:space="preserve"> 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ทุกครั้งที่พระองค์เสด็จพระราชดำเนินไปทรงงานในพื้นที่ต่าง ๆ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แทบทุกภูมิภาคของประเทศ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ของสิ่งหนึ่งที่จะทรงใช้จดเขียนบันทึกข้อมูลอยู่ตลอด คือ ดินสอไม้ธรรมดาๆ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โดยมีบันทึกว่าในปีหนึ่ง ๆ พระบาทสมเด็จพระเจ้าอยู่หัว ภูมิพลอดุลยเดช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ทรงเบิกดินสอใช้เพียง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12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แท่ง โดยทรงใช้ดินสอเดือนละ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แท่งเท่านั้น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และทรงใช้จนกระทั่งดินสอนั้นกุดจนใช้เขียนไม่ได้แล้วเสมอ</w:t>
      </w:r>
    </w:p>
    <w:p w:rsidR="0035559D" w:rsidRPr="00D05F46" w:rsidRDefault="0035559D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ดินสอไม้ของพระองค์เป็นดินสอที่มียางลบติดอยู่ตรงปลาย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เพื่อจะได้ลบคำที่เขียนผิดออกได้ง่าย ไม่เปลืองกระดาษเหมือนใช้ปากกา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และจะทรงเหลาดินสอด้วยพระองค์เอง</w:t>
      </w: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lastRenderedPageBreak/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7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ดินสอไม้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964B2D" w:rsidRPr="00964B2D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BE387E" w:rsidP="00B23E3C">
      <w:pPr>
        <w:pStyle w:val="ListParagraph"/>
        <w:numPr>
          <w:ilvl w:val="0"/>
          <w:numId w:val="13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13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BE387E" w:rsidRPr="004D0858" w:rsidRDefault="00BE387E" w:rsidP="00B23E3C">
      <w:pPr>
        <w:pStyle w:val="ListParagraph"/>
        <w:numPr>
          <w:ilvl w:val="0"/>
          <w:numId w:val="13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</w:t>
      </w:r>
    </w:p>
    <w:p w:rsidR="00AE2B89" w:rsidRDefault="00AE2B89" w:rsidP="00225E7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8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โต๊ะทรงงาน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36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37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CF3299" w:rsidRPr="007315CC" w:rsidRDefault="00CF329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i/>
          <w:iCs/>
          <w:sz w:val="32"/>
          <w:szCs w:val="32"/>
        </w:rPr>
      </w:pPr>
      <w:r>
        <w:rPr>
          <w:noProof/>
        </w:rPr>
        <w:drawing>
          <wp:inline distT="0" distB="0" distL="0" distR="0" wp14:anchorId="5FF5FB65" wp14:editId="7ABA4A53">
            <wp:extent cx="2512612" cy="1744860"/>
            <wp:effectExtent l="0" t="0" r="2540" b="8255"/>
            <wp:docPr id="2" name="Picture 2" descr="http://www.manager.co.th/asp-bin/Image.aspx?ID=835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nager.co.th/asp-bin/Image.aspx?ID=83571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772" cy="1744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80F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โต๊ะทรงงาน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ชาวไทยทราบหรือไม่ว่า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ห้องทรงงานของพระบาทสมเด็จพระปรมินทรมหาภูมิพลอดุลยเดช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 xml:space="preserve">ในพระตำหนักจิตรลดารโหฐาน เป็นห้องเล็ก ๆ ขนาด 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3x4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เมตรเท่านั้นเอง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ภายในห้องมีวิทยุ โทรทัศน์ โทรศัพท์ โทรสาร คอมพิวเตอร์ เครื่องบันทึกเสียง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เครื่องพยากรณ์ แผนที่ สำหรับการทรงงานเพื่อประชาชนของพระองค์ตลอดเวลา</w:t>
      </w:r>
    </w:p>
    <w:p w:rsidR="0035559D" w:rsidRDefault="0035559D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และยังได้ทราบจากพระราชดำรัสของสมเด็จพระเทพรัตนราชสุดาฯ สยามบรมราชกุมารี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ตอนหนึ่งที่ว่า "</w:t>
      </w:r>
      <w:r w:rsidRPr="00D05F46">
        <w:rPr>
          <w:rFonts w:ascii="TH SarabunPSK" w:eastAsia="Times New Roman" w:hAnsi="TH SarabunPSK" w:cs="TH SarabunPSK"/>
          <w:sz w:val="32"/>
          <w:szCs w:val="32"/>
        </w:rPr>
        <w:t>…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สำนักงานของท่</w:t>
      </w:r>
      <w:r>
        <w:rPr>
          <w:rFonts w:ascii="TH SarabunPSK" w:eastAsia="Times New Roman" w:hAnsi="TH SarabunPSK" w:cs="TH SarabunPSK"/>
          <w:sz w:val="32"/>
          <w:szCs w:val="32"/>
          <w:cs/>
        </w:rPr>
        <w:t>าน คือ ห้องกว้าง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ๆ ไม่มีเก้าอี้ มีพื้น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แล้วท่านก้มอยู่กับพื้น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>…"</w:t>
      </w: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8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โต๊ะทรงงาน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964B2D" w:rsidRPr="00964B2D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BE387E" w:rsidP="00B23E3C">
      <w:pPr>
        <w:pStyle w:val="ListParagraph"/>
        <w:numPr>
          <w:ilvl w:val="0"/>
          <w:numId w:val="14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14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lastRenderedPageBreak/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BE387E" w:rsidRPr="004D0858" w:rsidRDefault="00BE387E" w:rsidP="00B23E3C">
      <w:pPr>
        <w:pStyle w:val="ListParagraph"/>
        <w:numPr>
          <w:ilvl w:val="0"/>
          <w:numId w:val="14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</w:t>
      </w:r>
    </w:p>
    <w:p w:rsidR="00AE2B89" w:rsidRDefault="00AE2B89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9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เครื่องประดับ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39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B6232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40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Pr="007315CC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35559D" w:rsidRPr="00D05F46" w:rsidRDefault="001F3406" w:rsidP="00225E74">
      <w:pPr>
        <w:spacing w:after="0" w:line="36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57C23CED" wp14:editId="51A823CB">
            <wp:extent cx="2560263" cy="1932167"/>
            <wp:effectExtent l="0" t="0" r="0" b="0"/>
            <wp:docPr id="7" name="Picture 7" descr="ผลการค้นหารูปภาพสำหรับ นาฬิกาของในหล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ผลการค้นหารูปภาพสำหรับ นาฬิกาของในหลวง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42" b="8202"/>
                    <a:stretch/>
                  </pic:blipFill>
                  <pic:spPr bwMode="auto">
                    <a:xfrm>
                      <a:off x="0" y="0"/>
                      <a:ext cx="2560457" cy="193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80F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เครื่องประดับ</w:t>
      </w:r>
    </w:p>
    <w:p w:rsidR="00AE2B89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หากได้ติดตามภาพข่าวพระราชสำนัก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คงจะเคยเห็นภาพของพระบาทสมเด็จพระปรมินทรมหาภูมิพลอดุลยเดช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ฉลองพระองค์ธรรมดา ห้อยกล้องถ่ายภาพไว้ที่พระศอ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เพราะมิทรงโปรดการสวมใส่เครื่องประดับ เช่น แหวน สร้อยคอ ของมีค่าต่าง ๆ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ยกเว้นแต่นาฬิกาข้อมือเท่านั้น</w:t>
      </w:r>
    </w:p>
    <w:p w:rsidR="001F3406" w:rsidRPr="001F3406" w:rsidRDefault="001F3406" w:rsidP="00225E74">
      <w:pPr>
        <w:spacing w:after="240" w:line="240" w:lineRule="auto"/>
        <w:ind w:firstLine="72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F3406">
        <w:rPr>
          <w:rFonts w:ascii="TH SarabunPSK" w:eastAsia="Times New Roman" w:hAnsi="TH SarabunPSK" w:cs="TH SarabunPSK"/>
          <w:sz w:val="32"/>
          <w:szCs w:val="32"/>
          <w:cs/>
        </w:rPr>
        <w:t>ทั้งนี้ในเฟซบุ๊กของคุณ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hyperlink r:id="rId42" w:history="1">
        <w:r w:rsidRPr="001F3406">
          <w:rPr>
            <w:rFonts w:ascii="TH SarabunPSK" w:eastAsia="Times New Roman" w:hAnsi="TH SarabunPSK" w:cs="TH SarabunPSK"/>
            <w:sz w:val="32"/>
            <w:szCs w:val="32"/>
          </w:rPr>
          <w:t>Withaya Heng</w:t>
        </w:r>
      </w:hyperlink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 xml:space="preserve">ได้โพสต์ข้อความเกี่ยวกับนาฬิกาของในหลวงรัชกาลที่ 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9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>ว่า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 “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 xml:space="preserve">วันนี้ได้เข้าไปดูคลังภาพในหลวงในงานพระราชพิธีฉลองสิริราชสมบัติครบ 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60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 xml:space="preserve">ปีตามที่มีการแชร์ลิงค์เว็บสำนักพระราชวังกันใน 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fb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>สะดุดตากับภาพของพระองค์ท่านภาพหนึ่งซึ่งสามารถเห็นนาฬิกาบนข้อพระกรค่อนข้างชัดเจน</w:t>
      </w:r>
    </w:p>
    <w:p w:rsidR="001F3406" w:rsidRPr="001F3406" w:rsidRDefault="001F3406" w:rsidP="00225E74">
      <w:pPr>
        <w:spacing w:after="24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F3406">
        <w:rPr>
          <w:rFonts w:ascii="TH SarabunPSK" w:eastAsia="Times New Roman" w:hAnsi="TH SarabunPSK" w:cs="TH SarabunPSK"/>
          <w:sz w:val="32"/>
          <w:szCs w:val="32"/>
          <w:cs/>
        </w:rPr>
        <w:t>ตามประสาคนรักนาฬิกาก็อยากจะใคร่รู้ว่าในหลวงทรงนาฬิกายี่ห้อใด จึงลอง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 save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>ภาพมาขยายดูแล้วก็ถึงกับอึ้ง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 xml:space="preserve">เพราะนาฬิกาบนข้อพระกรของพระองค์ท่านในวันนั้นคือ 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Seiko SKJ045P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 xml:space="preserve">นาฬิกาดำน้ำระบบ 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Kinetic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 xml:space="preserve">ตัวเรือนเป็น </w:t>
      </w:r>
      <w:r w:rsidRPr="001F3406">
        <w:rPr>
          <w:rFonts w:ascii="TH SarabunPSK" w:eastAsia="Times New Roman" w:hAnsi="TH SarabunPSK" w:cs="TH SarabunPSK"/>
          <w:sz w:val="32"/>
          <w:szCs w:val="32"/>
        </w:rPr>
        <w:t xml:space="preserve">titanium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>ซึ่งถือว่าเป็นนาฬิการะดับธรรมดามากๆ เรียกภาษาชาว</w:t>
      </w:r>
      <w:hyperlink r:id="rId43" w:tgtFrame="_blank" w:tooltip="บ้าน" w:history="1">
        <w:r w:rsidRPr="001F3406">
          <w:rPr>
            <w:rFonts w:ascii="TH SarabunPSK" w:eastAsia="Times New Roman" w:hAnsi="TH SarabunPSK" w:cs="TH SarabunPSK"/>
            <w:sz w:val="32"/>
            <w:szCs w:val="32"/>
            <w:cs/>
          </w:rPr>
          <w:t>บ้าน</w:t>
        </w:r>
      </w:hyperlink>
      <w:r w:rsidRPr="001F3406">
        <w:rPr>
          <w:rFonts w:ascii="TH SarabunPSK" w:eastAsia="Times New Roman" w:hAnsi="TH SarabunPSK" w:cs="TH SarabunPSK"/>
          <w:sz w:val="32"/>
          <w:szCs w:val="32"/>
          <w:cs/>
        </w:rPr>
        <w:t>คือเป็นนาฬิกาใช้งาน แสดงถึงความเรียบง่ายและสมถะของพระองค์ท่าน และเป็นแบบอย่างแห่งความพอเพียงอย่างที่สุดจริงๆ</w:t>
      </w:r>
      <w:r w:rsidR="005E69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1F3406">
        <w:rPr>
          <w:rFonts w:ascii="TH SarabunPSK" w:eastAsia="Times New Roman" w:hAnsi="TH SarabunPSK" w:cs="TH SarabunPSK"/>
          <w:sz w:val="32"/>
          <w:szCs w:val="32"/>
          <w:cs/>
        </w:rPr>
        <w:t>ครับ</w:t>
      </w:r>
    </w:p>
    <w:p w:rsidR="00225E74" w:rsidRDefault="00225E74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</w:p>
    <w:p w:rsidR="00AE2B89" w:rsidRPr="00AE2B89" w:rsidRDefault="00AE2B89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lastRenderedPageBreak/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9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เครื่องประดับ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964B2D" w:rsidP="00B23E3C">
      <w:pPr>
        <w:pStyle w:val="ListParagraph"/>
        <w:numPr>
          <w:ilvl w:val="0"/>
          <w:numId w:val="15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 w:rsidR="00BE387E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15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BE387E" w:rsidRPr="004D0858" w:rsidRDefault="00BE387E" w:rsidP="00B23E3C">
      <w:pPr>
        <w:pStyle w:val="ListParagraph"/>
        <w:numPr>
          <w:ilvl w:val="0"/>
          <w:numId w:val="15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Pr="004D0858">
        <w:rPr>
          <w:rFonts w:ascii="TH Niramit AS" w:eastAsia="Times New Roman" w:hAnsi="TH Niramit AS" w:cs="TH Niramit AS"/>
          <w:sz w:val="32"/>
          <w:szCs w:val="32"/>
        </w:rPr>
        <w:t>Mind Mapping</w:t>
      </w:r>
      <w:r w:rsidRPr="004D0858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>
        <w:rPr>
          <w:rFonts w:ascii="TH Niramit AS" w:eastAsia="Times New Roman" w:hAnsi="TH Niramit AS" w:cs="TH Niramit AS"/>
          <w:sz w:val="32"/>
          <w:szCs w:val="32"/>
          <w:cs/>
        </w:rPr>
        <w:t xml:space="preserve">  </w:t>
      </w:r>
      <w:r w:rsidRPr="004D0858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</w:p>
    <w:p w:rsidR="00AE2B89" w:rsidRDefault="00AE2B89" w:rsidP="00225E74">
      <w:pPr>
        <w:spacing w:after="24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</w:t>
      </w:r>
      <w:r w:rsidR="00225E74">
        <w:rPr>
          <w:rFonts w:ascii="TH SarabunPSK" w:eastAsia="Times New Roman" w:hAnsi="TH SarabunPSK" w:cs="TH SarabunPSK" w:hint="cs"/>
          <w:sz w:val="32"/>
          <w:szCs w:val="32"/>
          <w:cs/>
        </w:rPr>
        <w:t>-------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</w:t>
      </w:r>
    </w:p>
    <w:p w:rsidR="00AE2B89" w:rsidRDefault="00AE2B89" w:rsidP="00225E74">
      <w:pPr>
        <w:spacing w:after="24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EDCBA"/>
        </w:rPr>
      </w:pPr>
      <w:r>
        <w:rPr>
          <w:rFonts w:ascii="TF NopScript" w:eastAsia="Times New Roman" w:hAnsi="TF NopScript" w:cs="TF NopScript"/>
          <w:b/>
          <w:bCs/>
          <w:sz w:val="36"/>
          <w:szCs w:val="36"/>
          <w:cs/>
        </w:rPr>
        <w:t xml:space="preserve">ใบความรู้ที่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10 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รถยนต์พระที่นั่ง</w:t>
      </w:r>
      <w:r w:rsidR="008928BA" w:rsidRPr="008928BA">
        <w:rPr>
          <w:rFonts w:ascii="TF NopScript" w:eastAsia="Times New Roman" w:hAnsi="TF NopScript" w:cs="TF NopScript" w:hint="cs"/>
          <w:b/>
          <w:bCs/>
          <w:i/>
          <w:iCs/>
          <w:sz w:val="32"/>
          <w:szCs w:val="32"/>
          <w:cs/>
        </w:rPr>
        <w:t>“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บ่อยครั้งที่พสกนิกรชาวไทยได้รับฟังพระบาทสมเด็จพระปรมินทรมหาภูมิพลอดุลยเดช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มีพระราชดำรัสในโอกาสต่างๆ เพื่อสอนให้ประชาชนของพระองค์ใช้ชีวิตด้วย</w:t>
      </w:r>
      <w:hyperlink r:id="rId44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ความพอเพียง</w:t>
        </w:r>
      </w:hyperlink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ประหยัด และใช้ทรัพยากรธรรมชาติให้เกิดประโยชน์สูงสุด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25E74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พระองค์ท่านทรงสอนเรื่อง</w:t>
      </w:r>
      <w:hyperlink r:id="rId45" w:tgtFrame="_blank" w:history="1">
        <w:r w:rsidRPr="00D05F46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เศรษฐกิจพอเพียง</w:t>
        </w:r>
      </w:hyperlink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เรื่อยมา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เพื่อให้คนไทยรู้จักที่จะดำเนินชีวิตในสังคมด้วยความสามารถที่จะอุ้มชูตัวเองได้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โดยที่ตัวเองและคนอื่นนั้นไม่เดือดร้อน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อีกทั้งต้องดูแลตัวเองและครอบครัวให้มีความพอมี พอกิน พอใช้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ไม่หวังที่จะร่ำรวยแต่เพียงอย่างเดียว หากทำได้จะเกิดความสุขถ้วนทั่วกัน</w:t>
      </w:r>
    </w:p>
    <w:p w:rsidR="00EC00FE" w:rsidRDefault="00EC00FE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</w:t>
      </w:r>
      <w:r w:rsidR="00A97C14">
        <w:rPr>
          <w:rFonts w:ascii="TH SarabunPSK" w:eastAsia="Times New Roman" w:hAnsi="TH SarabunPSK" w:cs="TH SarabunPSK" w:hint="cs"/>
          <w:sz w:val="32"/>
          <w:szCs w:val="32"/>
          <w:cs/>
        </w:rPr>
        <w:t>ท่านเองได้</w:t>
      </w:r>
      <w:r w:rsidR="00A97C14" w:rsidRPr="00D05F46">
        <w:rPr>
          <w:rFonts w:ascii="TH SarabunPSK" w:eastAsia="Times New Roman" w:hAnsi="TH SarabunPSK" w:cs="TH SarabunPSK"/>
          <w:sz w:val="32"/>
          <w:szCs w:val="32"/>
          <w:cs/>
        </w:rPr>
        <w:t>ทรงเป็น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ต้นแบบของความเรียบง่าย ความประหยัด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และความพอเพียงมาโดยตลอด ดังที่เราชาวไทยเคยได้ยิน ได้ฟัง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เรื่องราวพระราชจริยวัตรแห่งความพอเพียงของพระองค์ท่านมาหลายต่อหลายครั้ง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ในวันนี้</w:t>
      </w:r>
      <w:r w:rsidR="004606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เราจึงขอ</w:t>
      </w:r>
      <w:r w:rsidR="004606E6" w:rsidRPr="00D05F46">
        <w:rPr>
          <w:rFonts w:ascii="TH SarabunPSK" w:eastAsia="Times New Roman" w:hAnsi="TH SarabunPSK" w:cs="TH SarabunPSK"/>
          <w:sz w:val="32"/>
          <w:szCs w:val="32"/>
          <w:cs/>
        </w:rPr>
        <w:t>อัญเชิญเรื่องราวเหล่านี้มานำเสนอให้คนไทยทุกคนน้อมนำไปปฏิบัติตาม</w:t>
      </w:r>
    </w:p>
    <w:p w:rsidR="001F3406" w:rsidRPr="007315CC" w:rsidRDefault="005E69BF" w:rsidP="00225E74">
      <w:pPr>
        <w:spacing w:after="240" w:line="240" w:lineRule="auto"/>
        <w:contextualSpacing/>
        <w:jc w:val="center"/>
        <w:rPr>
          <w:rFonts w:ascii="TH SarabunPSK" w:eastAsia="Times New Roman" w:hAnsi="TH SarabunPSK" w:cs="TH SarabunPSK"/>
          <w:i/>
          <w:iCs/>
          <w:sz w:val="32"/>
          <w:szCs w:val="32"/>
        </w:rPr>
      </w:pPr>
      <w:r>
        <w:rPr>
          <w:noProof/>
        </w:rPr>
        <w:drawing>
          <wp:inline distT="0" distB="0" distL="0" distR="0" wp14:anchorId="3A71F877" wp14:editId="4155BF47">
            <wp:extent cx="2369489" cy="1578606"/>
            <wp:effectExtent l="0" t="0" r="0" b="3175"/>
            <wp:docPr id="12" name="Picture 12" descr="ผลการค้นหารูปภาพสำหรับ รถยนต์พระที่นั่งส่วนพระองค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รถยนต์พระที่นั่งส่วนพระองค์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0" cy="157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B89" w:rsidRPr="00F80F5D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80F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นั่งรถหารสอง</w:t>
      </w:r>
    </w:p>
    <w:p w:rsidR="0035559D" w:rsidRPr="00D05F46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ครั้งใดที่พระบาทสมเด็จพระปรมินทรมหาภูมิพลอดุลยเดช ทรงออกตรวจงานภายนอก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จะทรงรับสั่งกับข้าราชบริพารเสมอๆ ว่า ให้นั่งรถร่วมกันแล้วเรียกว่า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>"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นั่งรถหารสอง"</w:t>
      </w:r>
      <w:r w:rsidRPr="00D05F4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เพราะการนั่งรถคนละคันนั้นเป็นการสิ้นเปลือง อีกทั้งไม่โปรดให้มีขบวนรถยาวเหยียดด้วย</w:t>
      </w:r>
    </w:p>
    <w:p w:rsidR="00225E74" w:rsidRDefault="0035559D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80F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รถยนต์พระที่นั่ง</w:t>
      </w:r>
    </w:p>
    <w:p w:rsidR="005E69BF" w:rsidRDefault="0035559D" w:rsidP="00225E74">
      <w:pPr>
        <w:spacing w:after="240" w:line="240" w:lineRule="auto"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คุณอนันต์ ร่มรื่นวาณิชกิจ ช่างดูแลรถยนต์พระที่นั่ง เล่าว่า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"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ภายในรถยนต์พระที่นั่งเรียบง่ายมาก มีเพียงถังขยะเล็กๆ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กับที่ทรงงานเท่านั้น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ครั้งหนึ่งมีรถยนต์พระที่นั่งเพิ่งทรงใช้ในพระราชกรณียกิจมาทำ เห็นว่า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พรมใต้รถมีน้ำแฉะขังอยู่และมีกลิ่นเหม็นด้วย แสดงว่า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พระองค์ท่านทรงนำรถไปประกอบพระราชกรณียกิจในที่น้ำท่วม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แถมน้ำยังซึมเข้าไปในรถพระที่นั่งด้วย จึงถามสารถีว่า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ทำไมไม่รีบเอารถมาซ่อม ก็ได้คำตอบว่า ต้องรอให้เสร็จพระราชกรณียกิจก่อน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ปกติถ้าทรงงานส่วนพระองค์ ท่านก็ใช้รถคันเล็กเพื่อประหยัดน้ำมัน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และเมื่อเราสังเกตสีรถพระที่นั่ง จะเห็นว่ามีรอยสีถลอกรอบคันรถ</w:t>
      </w:r>
      <w:r w:rsidRPr="00D05F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05F46">
        <w:rPr>
          <w:rFonts w:ascii="TH SarabunPSK" w:eastAsia="Times New Roman" w:hAnsi="TH SarabunPSK" w:cs="TH SarabunPSK"/>
          <w:sz w:val="32"/>
          <w:szCs w:val="32"/>
          <w:cs/>
        </w:rPr>
        <w:t>กว่าที่ท่านจะนำมาทำสีใหม่ก็รอบคันแล้ว"</w:t>
      </w:r>
    </w:p>
    <w:p w:rsidR="00DB2ADF" w:rsidRPr="00AE2B89" w:rsidRDefault="00DB2ADF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AE2B89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lastRenderedPageBreak/>
        <w:t xml:space="preserve">ใบงานที่ 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10  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>นั่งรถหารสอง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964B2D" w:rsidRPr="00964B2D" w:rsidRDefault="00964B2D" w:rsidP="00225E74">
      <w:pPr>
        <w:spacing w:after="240" w:line="240" w:lineRule="auto"/>
        <w:contextualSpacing/>
        <w:jc w:val="thaiDistribute"/>
        <w:rPr>
          <w:rFonts w:ascii="TF NopScript" w:eastAsia="Times New Roman" w:hAnsi="TF NopScript" w:cs="TF NopScript"/>
          <w:b/>
          <w:bCs/>
          <w:i/>
          <w:iCs/>
          <w:sz w:val="36"/>
          <w:szCs w:val="36"/>
        </w:rPr>
      </w:pP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คำ</w:t>
      </w:r>
      <w:r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u w:val="single"/>
          <w:cs/>
        </w:rPr>
        <w:t>ชี้แจง</w:t>
      </w:r>
      <w:r w:rsidR="004D0858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</w:t>
      </w:r>
      <w:r w:rsidRPr="00964B2D">
        <w:rPr>
          <w:rFonts w:ascii="TF NopScript" w:eastAsia="Times New Roman" w:hAnsi="TF NopScript" w:cs="TF NopScript" w:hint="cs"/>
          <w:b/>
          <w:bCs/>
          <w:i/>
          <w:iCs/>
          <w:sz w:val="36"/>
          <w:szCs w:val="36"/>
          <w:cs/>
        </w:rPr>
        <w:t xml:space="preserve">    </w:t>
      </w:r>
    </w:p>
    <w:p w:rsidR="00BE387E" w:rsidRDefault="00BE387E" w:rsidP="00B23E3C">
      <w:pPr>
        <w:pStyle w:val="ListParagraph"/>
        <w:numPr>
          <w:ilvl w:val="0"/>
          <w:numId w:val="16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ศึกษาเนื้อหาในใบความรู้ที่ได้รับให้เข้าใจเป็นอย่างดี   </w:t>
      </w:r>
    </w:p>
    <w:p w:rsidR="00BE387E" w:rsidRPr="004E529D" w:rsidRDefault="00BE387E" w:rsidP="00B23E3C">
      <w:pPr>
        <w:pStyle w:val="ListParagraph"/>
        <w:numPr>
          <w:ilvl w:val="0"/>
          <w:numId w:val="16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นำเนื้อหาจากใบงานที่ได้รับ จัดทำเป็น </w:t>
      </w:r>
      <w:r>
        <w:rPr>
          <w:rFonts w:ascii="TH Niramit AS" w:eastAsia="Times New Roman" w:hAnsi="TH Niramit AS" w:cs="TH Niramit AS"/>
          <w:sz w:val="32"/>
          <w:szCs w:val="32"/>
        </w:rPr>
        <w:t>Mind Mapping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เรื่องละ 1 ใบ ให้มีสาระที่ถูกต้องและครบสมบูรณ์</w:t>
      </w:r>
      <w:r w:rsidRPr="004E529D">
        <w:rPr>
          <w:rFonts w:ascii="TH Niramit AS" w:eastAsia="Times New Roman" w:hAnsi="TH Niramit AS" w:cs="TH Niramit AS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604070" w:rsidRPr="00604070" w:rsidRDefault="0027406E" w:rsidP="00B23E3C">
      <w:pPr>
        <w:pStyle w:val="ListParagraph"/>
        <w:numPr>
          <w:ilvl w:val="0"/>
          <w:numId w:val="16"/>
        </w:numPr>
        <w:spacing w:after="24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1142669</wp:posOffset>
                </wp:positionH>
                <wp:positionV relativeFrom="paragraph">
                  <wp:posOffset>1647825</wp:posOffset>
                </wp:positionV>
                <wp:extent cx="3999506" cy="3625795"/>
                <wp:effectExtent l="0" t="0" r="20320" b="1333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9506" cy="3625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27406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363402" cy="3108242"/>
                                  <wp:effectExtent l="114300" t="114300" r="142240" b="168910"/>
                                  <wp:docPr id="56" name="Picture 56" descr="ผลการค้นหารูปภาพสำหรับ ประหยัด อดออม ร.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ผลการค้นหารูปภาพสำหรับ ประหยัด อดออม ร.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919" t="7330" r="2871" b="107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6394" cy="31110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88900" cap="sq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28" type="#_x0000_t202" style="position:absolute;left:0;text-align:left;margin-left:89.95pt;margin-top:129.75pt;width:314.9pt;height:28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" fillcolor="white [3201]" strokecolor="white [3212]" strokeweight=".5pt">
                <v:textbox>
                  <w:txbxContent>
                    <w:p w:rsidR="0027406E" w:rsidRDefault="0027406E" w:rsidP="0027406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363402" cy="3108242"/>
                            <wp:effectExtent l="114300" t="114300" r="142240" b="168910"/>
                            <wp:docPr id="56" name="Picture 56" descr="ผลการค้นหารูปภาพสำหรับ ประหยัด อดออม ร.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ผลการค้นหารูปภาพสำหรับ ประหยัด อดออม ร.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919" t="7330" r="2871" b="107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366394" cy="311100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88900" cap="sq">
                                      <a:solidFill>
                                        <a:srgbClr val="FFFFFF"/>
                                      </a:solidFill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E387E" w:rsidRPr="00604070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เตรียมตัวแทนเพื่อการนำเสนออธิบาย </w:t>
      </w:r>
      <w:r w:rsidR="00BE387E" w:rsidRPr="00604070">
        <w:rPr>
          <w:rFonts w:ascii="TH Niramit AS" w:eastAsia="Times New Roman" w:hAnsi="TH Niramit AS" w:cs="TH Niramit AS"/>
          <w:sz w:val="32"/>
          <w:szCs w:val="32"/>
        </w:rPr>
        <w:t>Mind Mapping</w:t>
      </w:r>
      <w:r w:rsidR="00BE387E" w:rsidRPr="00604070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ของกลุ่มให้ทุกคนเข้าใจ</w:t>
      </w:r>
      <w:r w:rsidR="00BE387E" w:rsidRPr="00604070">
        <w:rPr>
          <w:rFonts w:ascii="TH Niramit AS" w:eastAsia="Times New Roman" w:hAnsi="TH Niramit AS" w:cs="TH Niramit AS"/>
          <w:sz w:val="32"/>
          <w:szCs w:val="32"/>
          <w:cs/>
        </w:rPr>
        <w:t xml:space="preserve">     </w:t>
      </w:r>
      <w:r w:rsidR="00604070" w:rsidRPr="00604070">
        <w:rPr>
          <w:rFonts w:ascii="TH Niramit AS" w:eastAsia="Times New Roman" w:hAnsi="TH Niramit AS" w:cs="TH Niramit AS"/>
          <w:sz w:val="32"/>
          <w:szCs w:val="32"/>
        </w:rPr>
        <w:br w:type="page"/>
      </w:r>
    </w:p>
    <w:p w:rsidR="00225E74" w:rsidRPr="001B3A4B" w:rsidRDefault="00225E74" w:rsidP="00225E74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4"/>
          <w:szCs w:val="44"/>
        </w:rPr>
      </w:pPr>
      <w:r w:rsidRPr="001B3A4B">
        <w:rPr>
          <w:rFonts w:ascii="TF NopScript" w:hAnsi="TF NopScript" w:cs="TF NopScript"/>
          <w:b/>
          <w:bCs/>
          <w:sz w:val="44"/>
          <w:szCs w:val="44"/>
          <w:cs/>
        </w:rPr>
        <w:lastRenderedPageBreak/>
        <w:t xml:space="preserve">บทเรียนที่ </w:t>
      </w:r>
      <w:r>
        <w:rPr>
          <w:rFonts w:ascii="TF NopScript" w:hAnsi="TF NopScript" w:cs="TF NopScript" w:hint="cs"/>
          <w:b/>
          <w:bCs/>
          <w:sz w:val="44"/>
          <w:szCs w:val="44"/>
          <w:cs/>
        </w:rPr>
        <w:t xml:space="preserve"> 2</w:t>
      </w:r>
    </w:p>
    <w:p w:rsidR="00225E74" w:rsidRPr="001B3A4B" w:rsidRDefault="00225E74" w:rsidP="00225E74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0"/>
          <w:szCs w:val="40"/>
          <w:cs/>
        </w:rPr>
      </w:pP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“</w:t>
      </w:r>
      <w:r>
        <w:rPr>
          <w:rFonts w:ascii="TF NopScript" w:hAnsi="TF NopScript" w:cs="TF NopScript" w:hint="cs"/>
          <w:b/>
          <w:bCs/>
          <w:sz w:val="40"/>
          <w:szCs w:val="40"/>
          <w:cs/>
        </w:rPr>
        <w:t xml:space="preserve">การปิดทองหลังพระ </w:t>
      </w: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”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จุดมุ่งหมาย</w:t>
      </w:r>
    </w:p>
    <w:p w:rsidR="00225E74" w:rsidRPr="001B3A4B" w:rsidRDefault="00225E74" w:rsidP="00B23E3C">
      <w:pPr>
        <w:pStyle w:val="ListParagraph"/>
        <w:numPr>
          <w:ilvl w:val="0"/>
          <w:numId w:val="33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เพื่อผู้เรียนได้เข้าใจถึงความหมายและความสำคัญของ “การปิดทองหลังพระ” ตามแนวทางของกระแสพระราชดำรัสของพระบาทสมเด็จพระปรมินทรมหาภูมิพลอดุลยเดช ซึ่งสอดคล้องกับเรื่อง “การทำความดีโดยไม่ต้องโอ้อวด” ตามคำสอนของพระเยซูเจ้า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Pr="001B3A4B" w:rsidRDefault="00225E74" w:rsidP="00B23E3C">
      <w:pPr>
        <w:pStyle w:val="ListParagraph"/>
        <w:numPr>
          <w:ilvl w:val="0"/>
          <w:numId w:val="33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เพื่อผู้เรียนมีทัศนคติที่ถูกต้องเกี่ยวกับเรื่อง “การทำความดีโดยไม่ต้องโอ้อวด”  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225E74" w:rsidP="00B23E3C">
      <w:pPr>
        <w:pStyle w:val="ListParagraph"/>
        <w:numPr>
          <w:ilvl w:val="0"/>
          <w:numId w:val="33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เพื่อผู้เรียนนำคำสอนของพระเยซูเจ้าและพระราชดำรัสของพระบาทสมเด็จพระปรมินทรมหาภูมิพล อดุลยเดชมาประยุกต์ใช้จริงในชีวิตประจำวัน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สาระสำคัญ</w:t>
      </w:r>
    </w:p>
    <w:p w:rsidR="00225E74" w:rsidRDefault="00225E74" w:rsidP="00225E74">
      <w:pPr>
        <w:spacing w:line="240" w:lineRule="auto"/>
        <w:ind w:firstLine="567"/>
        <w:jc w:val="thaiDistribute"/>
        <w:rPr>
          <w:rFonts w:ascii="TF NopScript" w:hAnsi="TF NopScript" w:cs="TF NopScript"/>
          <w:sz w:val="36"/>
          <w:szCs w:val="36"/>
        </w:rPr>
      </w:pPr>
      <w:r>
        <w:rPr>
          <w:rFonts w:ascii="TF NopScript" w:hAnsi="TF NopScript" w:cs="TF NopScript" w:hint="cs"/>
          <w:sz w:val="36"/>
          <w:szCs w:val="36"/>
          <w:cs/>
        </w:rPr>
        <w:t>เรื่อง “</w:t>
      </w:r>
      <w:r w:rsidRPr="0054197B">
        <w:rPr>
          <w:rFonts w:ascii="TF NopScript" w:hAnsi="TF NopScript" w:cs="TF NopScript" w:hint="cs"/>
          <w:sz w:val="36"/>
          <w:szCs w:val="36"/>
          <w:cs/>
        </w:rPr>
        <w:t>การปิดทองหลังพระ</w:t>
      </w:r>
      <w:r>
        <w:rPr>
          <w:rFonts w:ascii="TF NopScript" w:hAnsi="TF NopScript" w:cs="TF NopScript" w:hint="cs"/>
          <w:sz w:val="36"/>
          <w:szCs w:val="36"/>
          <w:cs/>
        </w:rPr>
        <w:t>” ที่พระบาทสมเด็จ</w:t>
      </w:r>
      <w:r w:rsidRPr="000A273B">
        <w:rPr>
          <w:rFonts w:ascii="TF NopScript" w:hAnsi="TF NopScript" w:cs="TF NopScript" w:hint="cs"/>
          <w:sz w:val="36"/>
          <w:szCs w:val="36"/>
          <w:cs/>
        </w:rPr>
        <w:t>พระปรมินทรมหาภูมิพลอดุลยเดช</w:t>
      </w:r>
      <w:r>
        <w:rPr>
          <w:rFonts w:ascii="TF NopScript" w:hAnsi="TF NopScript" w:cs="TF NopScript" w:hint="cs"/>
          <w:sz w:val="36"/>
          <w:szCs w:val="36"/>
          <w:cs/>
        </w:rPr>
        <w:t>ทรงสอนให้ประชาชนชาวไทยปฏิบัตินั้น  มีความสอดคล้องตรงกับคำสอนเรื่อง “</w:t>
      </w:r>
      <w:r w:rsidRPr="0054197B">
        <w:rPr>
          <w:rFonts w:ascii="TF NopScript" w:hAnsi="TF NopScript" w:cs="TF NopScript" w:hint="cs"/>
          <w:sz w:val="36"/>
          <w:szCs w:val="36"/>
          <w:cs/>
        </w:rPr>
        <w:t>การทำความดีโดยไม่ต้องโอ้อวด</w:t>
      </w:r>
      <w:r>
        <w:rPr>
          <w:rFonts w:ascii="TF NopScript" w:hAnsi="TF NopScript" w:cs="TF NopScript" w:hint="cs"/>
          <w:sz w:val="36"/>
          <w:szCs w:val="36"/>
          <w:cs/>
        </w:rPr>
        <w:t xml:space="preserve">” ตามพระวาจาของ   พระเยซูเจ้า    </w:t>
      </w:r>
    </w:p>
    <w:p w:rsidR="00225E74" w:rsidRDefault="00225E74" w:rsidP="00225E74">
      <w:pPr>
        <w:spacing w:line="240" w:lineRule="auto"/>
        <w:ind w:firstLine="284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 w:rsidRPr="004555A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พระวาจาของพระเยซูเจ้า</w:t>
      </w:r>
      <w:r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</w:t>
      </w:r>
    </w:p>
    <w:p w:rsidR="00225E74" w:rsidRPr="00264463" w:rsidRDefault="00225E74" w:rsidP="00B23E3C">
      <w:pPr>
        <w:pStyle w:val="ListParagraph"/>
        <w:numPr>
          <w:ilvl w:val="0"/>
          <w:numId w:val="21"/>
        </w:numPr>
        <w:spacing w:line="240" w:lineRule="auto"/>
        <w:ind w:left="709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264463">
        <w:rPr>
          <w:rFonts w:ascii="TH SarabunPSK" w:hAnsi="TH SarabunPSK" w:cs="TH SarabunPSK"/>
          <w:sz w:val="32"/>
          <w:szCs w:val="32"/>
        </w:rPr>
        <w:t>“</w:t>
      </w:r>
      <w:r w:rsidRPr="00264463">
        <w:rPr>
          <w:rFonts w:ascii="TH SarabunPSK" w:hAnsi="TH SarabunPSK" w:cs="TH SarabunPSK"/>
          <w:sz w:val="32"/>
          <w:szCs w:val="32"/>
          <w:cs/>
        </w:rPr>
        <w:t>จงระวัง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sz w:val="32"/>
          <w:szCs w:val="32"/>
          <w:cs/>
        </w:rPr>
        <w:t>อย่าปฏิบัติศาสนกิจของท่านต่อหน้ามนุษย์เพื่ออวดคนอื่น มิฉะนั้น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sz w:val="32"/>
          <w:szCs w:val="32"/>
          <w:cs/>
        </w:rPr>
        <w:t>ท่านจะไม่ได้รับบำเหน็จจากพระบิดาของท่านผู้สถิตในสวรรค์ ดังนั้น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sz w:val="32"/>
          <w:szCs w:val="32"/>
          <w:cs/>
        </w:rPr>
        <w:t>เมื่อท่านให้ทาน จงอย่าเป่าแตรข้างหน้าท่านเหมือนที่บรรดาคนหน้าซื่อใจคด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sz w:val="32"/>
          <w:szCs w:val="32"/>
          <w:cs/>
        </w:rPr>
        <w:t>มักทำในศาลาธรรมและตามถนนเพื่อจะได้รับคำสรรเสริญจากมนุษย์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sz w:val="32"/>
          <w:szCs w:val="32"/>
          <w:cs/>
        </w:rPr>
        <w:t>เราบอกความจริงแก่ท่านทั้งหลายว่า เขาได้รับบำเหน็จของเขาแล้ว ส่วนท่าน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sz w:val="32"/>
          <w:szCs w:val="32"/>
          <w:cs/>
        </w:rPr>
        <w:t>เมื่อให้ทาน อย่าให้มือซ้ายของท่านรู้ว่ามือขวากำลังทำสิ่งใด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sz w:val="32"/>
          <w:szCs w:val="32"/>
          <w:cs/>
        </w:rPr>
        <w:t>เพื่อทานของท่านจะได้เป็นทานที่ไม่เปิดเผย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42FE">
        <w:rPr>
          <w:rFonts w:ascii="TH SarabunPSK" w:hAnsi="TH SarabunPSK" w:cs="TH SarabunPSK"/>
          <w:sz w:val="32"/>
          <w:szCs w:val="32"/>
          <w:cs/>
        </w:rPr>
        <w:t>แล้วพระบิดาของท่านผู้ทรงหยั่งรู้ทุกสิ่ง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จะประทานบำเหน็จให้ท่าน</w:t>
      </w:r>
      <w:r w:rsidRPr="00D842FE">
        <w:rPr>
          <w:rFonts w:ascii="MS Gothic" w:eastAsia="MS Gothic" w:hAnsi="MS Gothic" w:cs="MS Gothic" w:hint="eastAsia"/>
          <w:sz w:val="32"/>
          <w:szCs w:val="32"/>
          <w:cs/>
        </w:rPr>
        <w:t> </w:t>
      </w:r>
      <w:r w:rsidRPr="00D842FE">
        <w:rPr>
          <w:rFonts w:ascii="TH SarabunPSK" w:hAnsi="TH SarabunPSK" w:cs="TH SarabunPSK"/>
          <w:sz w:val="32"/>
          <w:szCs w:val="32"/>
        </w:rPr>
        <w:t>“</w:t>
      </w:r>
      <w:r w:rsidRPr="00D842FE">
        <w:rPr>
          <w:rFonts w:ascii="TH SarabunPSK" w:hAnsi="TH SarabunPSK" w:cs="TH SarabunPSK"/>
          <w:sz w:val="32"/>
          <w:szCs w:val="32"/>
          <w:cs/>
        </w:rPr>
        <w:t>เมื่อท่านอธิษฐานภาวนา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จงอย่าเป็นเหมือนบรรดาคนหน้าซื่อใจคด เขาชอบยืนอธิษฐานภาวนาในศาลาธรรม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และตามมุมลานเพื่อให้ใครๆ เห็น เราบอกความจริงแก่ท่านว่า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เขาได้รับบำเหน็จของเขาแล้ว ส่วนท่าน เมื่ออธิษฐานภาวนา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จงเข้าไปในห้องส่วนตัว ปิดประตู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อธิษฐานต่อพระบิดาของท่านผู้สถิตทั่วทุกแห่ง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แล้วพระบิดาของท่านผู้ทรงหยั่งรู้ทุกสิ่งจะประทานบำเหน็จให้ท่าน</w:t>
      </w:r>
    </w:p>
    <w:p w:rsidR="00225E74" w:rsidRDefault="00225E74" w:rsidP="00225E74">
      <w:pPr>
        <w:pStyle w:val="ListParagraph"/>
        <w:spacing w:line="240" w:lineRule="auto"/>
        <w:ind w:firstLine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D842FE">
        <w:rPr>
          <w:rFonts w:ascii="TH SarabunPSK" w:hAnsi="TH SarabunPSK" w:cs="TH SarabunPSK"/>
          <w:sz w:val="32"/>
          <w:szCs w:val="32"/>
        </w:rPr>
        <w:t>“</w:t>
      </w:r>
      <w:r w:rsidRPr="00D842FE">
        <w:rPr>
          <w:rFonts w:ascii="TH SarabunPSK" w:hAnsi="TH SarabunPSK" w:cs="TH SarabunPSK"/>
          <w:sz w:val="32"/>
          <w:szCs w:val="32"/>
          <w:cs/>
        </w:rPr>
        <w:t>เมื่อท่านทั้งหลายจำศีลอดอาหาร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จงอย่าทำหน้าเศร้าหมองเหมือนบรรดาคนหน้าซื่อใจคด เขาทำหน้าหมองคล้ำ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เพื่อแสดงให้ผู้คนรู้ว่าเขากำลังจำศีลอดอาหาร เราบอกความจริงแก่ท่านว่า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เขาได้รับบำเหน็จของเขาแล้ว ส่วนท่าน เมื่อจำศีลอดอาหาร จงล้างหน้า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ใช้น้ำมันหอมใส่ศีรษะ เพื่อไม่แสดงให้ผู้คนรู้ว่าท่านกำลังจำศีล อดอาหาร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แต่ให้พระบิดาของท่านผู้สถิตทั่วทุกแห่งทรงทราบ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และพระบิดาของท่านผู้ทรงหยั่งรู้ทุกสิ่ง ก็จะประทานบำเหน็จให้ท่าน</w:t>
      </w:r>
      <w:proofErr w:type="gramStart"/>
      <w:r w:rsidRPr="00D842FE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F NopScript" w:hAnsi="TF NopScript" w:cs="TF NopScript"/>
          <w:b/>
          <w:bCs/>
          <w:sz w:val="36"/>
          <w:szCs w:val="36"/>
        </w:rPr>
        <w:t xml:space="preserve">  </w:t>
      </w:r>
      <w:r w:rsidRPr="00264463">
        <w:rPr>
          <w:rFonts w:ascii="TH SarabunPSK" w:hAnsi="TH SarabunPSK" w:cs="TH SarabunPSK" w:hint="cs"/>
          <w:i/>
          <w:iCs/>
          <w:sz w:val="32"/>
          <w:szCs w:val="32"/>
          <w:cs/>
        </w:rPr>
        <w:t>(</w:t>
      </w:r>
      <w:proofErr w:type="gramEnd"/>
      <w:r w:rsidRPr="00264463">
        <w:rPr>
          <w:rFonts w:ascii="TH SarabunPSK" w:hAnsi="TH SarabunPSK" w:cs="TH SarabunPSK"/>
          <w:i/>
          <w:iCs/>
          <w:sz w:val="32"/>
          <w:szCs w:val="32"/>
          <w:cs/>
        </w:rPr>
        <w:t>มธ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Pr="0026446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264463">
        <w:rPr>
          <w:rFonts w:ascii="TH SarabunPSK" w:hAnsi="TH SarabunPSK" w:cs="TH SarabunPSK"/>
          <w:i/>
          <w:iCs/>
          <w:sz w:val="32"/>
          <w:szCs w:val="32"/>
        </w:rPr>
        <w:t>6:1-6;</w:t>
      </w:r>
      <w:r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i/>
          <w:iCs/>
          <w:sz w:val="32"/>
          <w:szCs w:val="32"/>
        </w:rPr>
        <w:t>16-18</w:t>
      </w:r>
      <w:r w:rsidRPr="00264463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264463">
        <w:rPr>
          <w:rFonts w:ascii="TH SarabunPSK" w:hAnsi="TH SarabunPSK" w:cs="TH SarabunPSK"/>
          <w:sz w:val="32"/>
          <w:szCs w:val="32"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1"/>
        </w:numPr>
        <w:spacing w:line="240" w:lineRule="auto"/>
        <w:ind w:left="709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อุปมาเรื่อง ชาวฟาริสีและคนเก็บภาษี  </w:t>
      </w:r>
      <w:r w:rsidRPr="00E779D8">
        <w:rPr>
          <w:rFonts w:ascii="TH SarabunPSK" w:hAnsi="TH SarabunPSK" w:cs="TH SarabunPSK" w:hint="cs"/>
          <w:i/>
          <w:iCs/>
          <w:sz w:val="32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ลก. </w:t>
      </w:r>
      <w:r>
        <w:rPr>
          <w:rFonts w:ascii="TH SarabunPSK" w:hAnsi="TH SarabunPSK" w:cs="TH SarabunPSK"/>
          <w:i/>
          <w:iCs/>
          <w:sz w:val="32"/>
          <w:szCs w:val="32"/>
        </w:rPr>
        <w:t>18:9-14</w:t>
      </w:r>
      <w:r w:rsidRPr="00E779D8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F56CF8" wp14:editId="7D624699">
                <wp:simplePos x="0" y="0"/>
                <wp:positionH relativeFrom="column">
                  <wp:posOffset>67089</wp:posOffset>
                </wp:positionH>
                <wp:positionV relativeFrom="paragraph">
                  <wp:posOffset>204968</wp:posOffset>
                </wp:positionV>
                <wp:extent cx="6090285" cy="8825948"/>
                <wp:effectExtent l="0" t="0" r="24765" b="133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0285" cy="88259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4F2950" w:rsidRDefault="0027406E" w:rsidP="00B42381">
                            <w:pPr>
                              <w:spacing w:line="240" w:lineRule="auto"/>
                              <w:contextualSpacing/>
                              <w:jc w:val="thaiDistribute"/>
                              <w:rPr>
                                <w:rFonts w:ascii="TF NopScript" w:hAnsi="TF NopScript" w:cs="TF NopScript"/>
                                <w:b/>
                                <w:bCs/>
                                <w:sz w:val="34"/>
                                <w:szCs w:val="34"/>
                                <w:u w:val="single"/>
                              </w:rPr>
                            </w:pPr>
                            <w:r w:rsidRPr="00EC61A2">
                              <w:rPr>
                                <w:rFonts w:ascii="TF NopScript" w:hAnsi="TF NopScript" w:cs="TF NopScript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t>ไตร่ตรอง</w:t>
                            </w:r>
                            <w:r w:rsidRPr="004F2950">
                              <w:rPr>
                                <w:rFonts w:ascii="TF NopScript" w:hAnsi="TF NopScript" w:cs="TF NopScript" w:hint="cs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t>พระวาจาของพระเยซูเจ้า</w:t>
                            </w:r>
                            <w:r w:rsidRPr="004F2950">
                              <w:rPr>
                                <w:rFonts w:ascii="TF NopScript" w:hAnsi="TF NopScript" w:cs="TF NopScript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t xml:space="preserve">  </w:t>
                            </w:r>
                          </w:p>
                          <w:p w:rsidR="0027406E" w:rsidRPr="008A289D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 w:rsidRPr="008A289D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>พระเยซูเจ้าทรงให้คุณค่าแก่การทำความดีโดยไม่ต้องอวดอ้าง หรือที่ตรงกับสำนวนสุภาษิตไทยว่า “ปิดทองหลังพระ” โดยที่พระองค์ทรงเปรียบเทียบการกระทำนี้ค่อนข้างแรงว่า การทำสิ่งดีเพื่อให้คนอื่นชม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>เชย</w:t>
                            </w:r>
                            <w:r w:rsidRPr="008A289D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>นั้นเป็นการกระทำของ “คนหน้าซื่อใจคด” ท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>ำนองเดียวกัน</w:t>
                            </w:r>
                            <w:r w:rsidRPr="008A289D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>กับ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>การกระทำของ</w:t>
                            </w:r>
                            <w:r w:rsidRPr="008A289D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ชาวฟาริสี 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ซึ่งเป็นการกระทำแบบที่ไร้ประโยชน์เพราะเมื่อทำเพื่อให้ได้รับการชมเชยจากมนุษย์แล้ว การกระทำนั้นก็ย่อมได้รับบำเหน็จรางวัลจากมนุษย์แล้ว </w:t>
                            </w:r>
                            <w:r w:rsidRPr="008A289D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พระเยซูเจ้าทรงต้องการสอนว่า การกระทำความดีนั้นมีคุณค่าในตัวเอง ไม่ว่าจะมีใครเห็นหรือใครชมหรือไม่ก็ตาม การทำความดีโดยไม่หวังการชมเชยบ่งบอกถึงเจตน์จำนงที่เที่ยงตรงของผู้กระทำ คือทำสิ่งดีเพื่อผู้รับ ไม่ใช่ทำเพื่อการได้หน้าของตนเอง ซึ่งเป้าหมายสุดท้ายคือทำเพราะเชื่อว่า ทุกสิ่งที่ได้ทำต่อผู้ต่ำต้อยคนหนึ่ง ก็เท่ากับทำต่อพระเยซูเจ้าเอง </w:t>
                            </w:r>
                            <w:r w:rsidRPr="00EF3195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 xml:space="preserve">เทียบ มธ. </w:t>
                            </w:r>
                            <w:r>
                              <w:rPr>
                                <w:rFonts w:ascii="TH Niramit AS" w:hAnsi="TH Niramit AS" w:cs="TH Niramit AS"/>
                                <w:i/>
                                <w:iCs/>
                                <w:sz w:val="32"/>
                                <w:szCs w:val="40"/>
                              </w:rPr>
                              <w:t>25:40</w:t>
                            </w:r>
                            <w:r w:rsidRPr="00EF3195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พระเยซูเจ้าทรงใช้คำง่ายๆ เพื่ออธิบายให้คนทุกระดับสามารถเข้าใจความหมายของสิ่งที่พระองค์ทรงต้องการสอน 3 เรื่อง คือใช้ตรรกะเรียบง่ายของ มือซ้าย/มือขวา เพื่อจะสอนเรื่อง “การให้ทาน” การเข้าห้อง/ปิดประตู เพื่อสอนเรื่อง “การอธิษฐานภาวนา” และการล้างหน้า/ใช้น้ำมันหอมใส่ศีรษะ เพื่อสอนเรื่อง “การจำศีลอดอาหาร”  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มือซ้ายและมือขวาคืออวัยวะคู่กัน ที่อยู่ใกล้กันที่สุด การทำสิ่งหนึ่งโดยไม่ให้อีกมือหนึ่งรับรู้ย่อมเกือบจะเป็นไปไม่ได้ แต่พระเยซูเจ้าก็ได้เลือกใช้การเปรียบเทียบนี้ เพื่อสอนว่า การให้ทานนั้นควรให้เป็นเรื่องระหว่างเรากับผู้รับ และกับพระเจ้าผู้ทรงเห็นในที่เร้นลับเท่านั้น การป่าวประกาศออกสื่อให้โด่งดังนั้น ทำไปเพื่ออะไรกัน...?  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การเข้าห้อง/ปิดประตู เป็นประโยคที่เข้าใจง่าย ไม่ต้องแปลอีก เพื่อจะสอนว่า แม้กระทั่งเรื่องที่ศักดิ์สิทธิ์ ไม่เกี่ยวโดยตรงกับมนุษย์ ก็ไม่จำเป็นต้องกระทำในที่โดดเด่นท่ามกลางที่สาธารณะ ควรทำในที่รโหฐาน เพราะไม่จำเป็นต้องให้มีบุคคลที่ 3 เข้ามารับรู้ เนื่องจากเป็นช่วงเวลาเฉพาะของการพบปะระหว่างบุคคลกับพระเจ้า 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การล้างหน้า/ใช้น้ำมันหอมใส่ศีรษะ บ่งบอกถึงใบหน้าและศีรษะที่สะอาดสะอ้าน สดชื่น ไม่สกปรก มีกลิ่นหอม เป็นใบหน้าที่น่ามอง น่าเข้าใกล้ ตรงกันข้ามกับใบหน้าและศีรษะที่สกปรก มีกลิ่นอันไม่พึงปรารถนา นี่เป็นความหมายที่พระเยซูเจ้าได้ใช้เพื่อบ่งบอกถึงลักษณะของผู้จำศีลอดอาหาร คือแม้จะรู้สึกหิวโหย กระหายเพียงใดก็ตามขณะจำศีลอดอาหาร ก็ไม่จำเป็นต้องแสดงออกให้ผู้อื่นรับทราบ เพราะการจำศีลคือการบำเบ็ญพรต เป็นการอดฝ่ายร่างกายเพื่อให้ได้ผลบุญทางจิต แต่ในเวลาเดียวกันผลตามมาที่ได้คือการได้ประหยัดอดออมเพื่อช่วยเหลือผู้อื่นอีกด้วย   </w:t>
                            </w:r>
                          </w:p>
                          <w:p w:rsidR="0027406E" w:rsidRPr="00DF0AB8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 w:rsidRPr="003434D5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ดังนั้น หากเรามองให้ลึกสักนิด จะเห็นเหตุผลที่ทำให้เข้าใจได้ว่า กิจการดีทั้ง 3 สิ่งนี้ควรทำแบบ “ปิดทองหลังพระ” นั่นเอง เพื่อจะไม่สูญเสียความบริสุทธิ์ของบุญที่ได้ทำ 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และจะได้รับการตอบแทนที่คุ้มค่ากว่า คือจากพระบิดาเจ้าสวรรค์แต่เพียงผู้เดียว  </w:t>
                            </w:r>
                            <w:r w:rsidRPr="003434D5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5.3pt;margin-top:16.15pt;width:479.55pt;height:69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" fillcolor="white [3201]" strokeweight=".5pt">
                <v:textbox>
                  <w:txbxContent>
                    <w:p w:rsidR="0027406E" w:rsidRPr="004F2950" w:rsidRDefault="0027406E" w:rsidP="00B42381">
                      <w:pPr>
                        <w:spacing w:line="240" w:lineRule="auto"/>
                        <w:contextualSpacing/>
                        <w:jc w:val="thaiDistribute"/>
                        <w:rPr>
                          <w:rFonts w:ascii="TF NopScript" w:hAnsi="TF NopScript" w:cs="TF NopScript"/>
                          <w:b/>
                          <w:bCs/>
                          <w:sz w:val="34"/>
                          <w:szCs w:val="34"/>
                          <w:u w:val="single"/>
                        </w:rPr>
                      </w:pPr>
                      <w:r w:rsidRPr="00EC61A2">
                        <w:rPr>
                          <w:rFonts w:ascii="TF NopScript" w:hAnsi="TF NopScript" w:cs="TF NopScript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t>ไตร่ตรอง</w:t>
                      </w:r>
                      <w:r w:rsidRPr="004F2950">
                        <w:rPr>
                          <w:rFonts w:ascii="TF NopScript" w:hAnsi="TF NopScript" w:cs="TF NopScript" w:hint="cs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t>พระวาจาของพระเยซูเจ้า</w:t>
                      </w:r>
                      <w:r w:rsidRPr="004F2950">
                        <w:rPr>
                          <w:rFonts w:ascii="TF NopScript" w:hAnsi="TF NopScript" w:cs="TF NopScript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t xml:space="preserve">  </w:t>
                      </w:r>
                    </w:p>
                    <w:p w:rsidR="0027406E" w:rsidRPr="008A289D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 w:rsidRPr="008A289D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>พระเยซูเจ้าทรงให้คุณค่าแก่การทำความดีโดยไม่ต้องอวดอ้าง หรือที่ตรงกับสำนวนสุภาษิตไทยว่า “ปิดทองหลังพระ” โดยที่พระองค์ทรงเปรียบเทียบการกระทำนี้ค่อนข้างแรงว่า การทำสิ่งดีเพื่อให้คนอื่นชม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>เชย</w:t>
                      </w:r>
                      <w:r w:rsidRPr="008A289D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>นั้นเป็นการกระทำของ “คนหน้าซื่อใจคด” ท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>ำนองเดียวกัน</w:t>
                      </w:r>
                      <w:r w:rsidRPr="008A289D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>กับ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>การกระทำของ</w:t>
                      </w:r>
                      <w:r w:rsidRPr="008A289D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ชาวฟาริสี 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ซึ่งเป็นการกระทำแบบที่ไร้ประโยชน์เพราะเมื่อทำเพื่อให้ได้รับการชมเชยจากมนุษย์แล้ว การกระทำนั้นก็ย่อมได้รับบำเหน็จรางวัลจากมนุษย์แล้ว </w:t>
                      </w:r>
                      <w:r w:rsidRPr="008A289D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พระเยซูเจ้าทรงต้องการสอนว่า การกระทำความดีนั้นมีคุณค่าในตัวเอง ไม่ว่าจะมีใครเห็นหรือใครชมหรือไม่ก็ตาม การทำความดีโดยไม่หวังการชมเชยบ่งบอกถึงเจตน์จำนงที่เที่ยงตรงของผู้กระทำ คือทำสิ่งดีเพื่อผู้รับ ไม่ใช่ทำเพื่อการได้หน้าของตนเอง ซึ่งเป้าหมายสุดท้ายคือทำเพราะเชื่อว่า ทุกสิ่งที่ได้ทำต่อผู้ต่ำต้อยคนหนึ่ง ก็เท่ากับทำต่อพระเยซูเจ้าเอง </w:t>
                      </w:r>
                      <w:r w:rsidRPr="00EF3195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 xml:space="preserve">เทียบ มธ. </w:t>
                      </w:r>
                      <w:r>
                        <w:rPr>
                          <w:rFonts w:ascii="TH Niramit AS" w:hAnsi="TH Niramit AS" w:cs="TH Niramit AS"/>
                          <w:i/>
                          <w:iCs/>
                          <w:sz w:val="32"/>
                          <w:szCs w:val="40"/>
                        </w:rPr>
                        <w:t>25:40</w:t>
                      </w:r>
                      <w:r w:rsidRPr="00EF3195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พระเยซูเจ้าทรงใช้คำง่ายๆ เพื่ออธิบายให้คนทุกระดับสามารถเข้าใจความหมายของสิ่งที่พระองค์ทรงต้องการสอน 3 เรื่อง คือใช้ตรรกะเรียบง่ายของ มือซ้าย/มือขวา เพื่อจะสอนเรื่อง “การให้ทาน” การเข้าห้อง/ปิดประตู เพื่อสอนเรื่อง “การอธิษฐานภาวนา” และการล้างหน้า/ใช้น้ำมันหอมใส่ศีรษะ เพื่อสอนเรื่อง “การจำศีลอดอาหาร”  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มือซ้ายและมือขวาคืออวัยวะคู่กัน ที่อยู่ใกล้กันที่สุด การทำสิ่งหนึ่งโดยไม่ให้อีกมือหนึ่งรับรู้ย่อมเกือบจะเป็นไปไม่ได้ แต่พระเยซูเจ้าก็ได้เลือกใช้การเปรียบเทียบนี้ เพื่อสอนว่า การให้ทานนั้นควรให้เป็นเรื่องระหว่างเรากับผู้รับ และกับพระเจ้าผู้ทรงเห็นในที่เร้นลับเท่านั้น การป่าวประกาศออกสื่อให้โด่งดังนั้น ทำไปเพื่ออะไรกัน...?  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การเข้าห้อง/ปิดประตู เป็นประโยคที่เข้าใจง่าย ไม่ต้องแปลอีก เพื่อจะสอนว่า แม้กระทั่งเรื่องที่ศักดิ์สิทธิ์ ไม่เกี่ยวโดยตรงกับมนุษย์ ก็ไม่จำเป็นต้องกระทำในที่โดดเด่นท่ามกลางที่สาธารณะ ควรทำในที่รโหฐาน เพราะไม่จำเป็นต้องให้มีบุคคลที่ 3 เข้ามารับรู้ เนื่องจากเป็นช่วงเวลาเฉพาะของการพบปะระหว่างบุคคลกับพระเจ้า 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การล้างหน้า/ใช้น้ำมันหอมใส่ศีรษะ บ่งบอกถึงใบหน้าและศีรษะที่สะอาดสะอ้าน สดชื่น ไม่สกปรก มีกลิ่นหอม เป็นใบหน้าที่น่ามอง น่าเข้าใกล้ ตรงกันข้ามกับใบหน้าและศีรษะที่สกปรก มีกลิ่นอันไม่พึงปรารถนา นี่เป็นความหมายที่พระเยซูเจ้าได้ใช้เพื่อบ่งบอกถึงลักษณะของผู้จำศีลอดอาหาร คือแม้จะรู้สึกหิวโหย กระหายเพียงใดก็ตามขณะจำศีลอดอาหาร ก็ไม่จำเป็นต้องแสดงออกให้ผู้อื่นรับทราบ เพราะการจำศีลคือการบำเบ็ญพรต เป็นการอดฝ่ายร่างกายเพื่อให้ได้ผลบุญทางจิต แต่ในเวลาเดียวกันผลตามมาที่ได้คือการได้ประหยัดอดออมเพื่อช่วยเหลือผู้อื่นอีกด้วย   </w:t>
                      </w:r>
                    </w:p>
                    <w:p w:rsidR="0027406E" w:rsidRPr="00DF0AB8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 w:rsidRPr="003434D5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ดังนั้น หากเรามองให้ลึกสักนิด จะเห็นเหตุผลที่ทำให้เข้าใจได้ว่า กิจการดีทั้ง 3 สิ่งนี้ควรทำแบบ “ปิดทองหลังพระ” นั่นเอง เพื่อจะไม่สูญเสียความบริสุทธิ์ของบุญที่ได้ทำ 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และจะได้รับการตอบแทนที่คุ้มค่ากว่า คือจากพระบิดาเจ้าสวรรค์แต่เพียงผู้เดียว  </w:t>
                      </w:r>
                      <w:r w:rsidRPr="003434D5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Pr="00264463" w:rsidRDefault="00225E74" w:rsidP="00225E74">
      <w:pPr>
        <w:pStyle w:val="List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25E74" w:rsidRDefault="00225E74" w:rsidP="00225E74">
      <w:pPr>
        <w:spacing w:line="240" w:lineRule="auto"/>
        <w:ind w:firstLine="284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lastRenderedPageBreak/>
        <w:t>พระราชดำรัสหรือพระราชกรณียกิจ</w:t>
      </w:r>
      <w:r w:rsidRPr="00AF1BBD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</w:t>
      </w:r>
    </w:p>
    <w:p w:rsidR="00225E74" w:rsidRPr="00E72E4B" w:rsidRDefault="00225E74" w:rsidP="00B23E3C">
      <w:pPr>
        <w:numPr>
          <w:ilvl w:val="0"/>
          <w:numId w:val="18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E72E4B">
        <w:rPr>
          <w:rFonts w:ascii="TH Niramit AS" w:eastAsia="Times New Roman" w:hAnsi="TH Niramit AS" w:cs="TH Niramit AS"/>
          <w:sz w:val="32"/>
          <w:szCs w:val="32"/>
          <w:cs/>
        </w:rPr>
        <w:t>การปิดทองหลังพระนั้น เมื่อถึงคราวจำเป็นก็ต้องปิด</w:t>
      </w:r>
      <w:r w:rsidRPr="00E72E4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E72E4B">
        <w:rPr>
          <w:rFonts w:ascii="TH Niramit AS" w:eastAsia="Times New Roman" w:hAnsi="TH Niramit AS" w:cs="TH Niramit AS"/>
          <w:sz w:val="32"/>
          <w:szCs w:val="32"/>
          <w:cs/>
        </w:rPr>
        <w:t>ว่าที่จริงแล้วคนโดยมาก ไม่ค่อยชอบปิดทองหลังพระกันนัก</w:t>
      </w:r>
      <w:r w:rsidRPr="00E72E4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E72E4B">
        <w:rPr>
          <w:rFonts w:ascii="TH Niramit AS" w:eastAsia="Times New Roman" w:hAnsi="TH Niramit AS" w:cs="TH Niramit AS"/>
          <w:sz w:val="32"/>
          <w:szCs w:val="32"/>
          <w:cs/>
        </w:rPr>
        <w:t>เพราะนึกว่าไม่มีใครเห็น แต่ถ้าทุกคนพากันปิดทองแต่ข้างหน้า</w:t>
      </w:r>
      <w:r w:rsidRPr="00E72E4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E72E4B">
        <w:rPr>
          <w:rFonts w:ascii="TH Niramit AS" w:eastAsia="Times New Roman" w:hAnsi="TH Niramit AS" w:cs="TH Niramit AS"/>
          <w:sz w:val="32"/>
          <w:szCs w:val="32"/>
          <w:cs/>
        </w:rPr>
        <w:t>ไม่มีใครปิดทองหลังพระเลย พระจะเป็นพระที่งามบริบูรณ์ไม่ได้</w:t>
      </w:r>
      <w:r w:rsidRPr="00E72E4B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E72E4B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(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พระบรมราโชวาทของ พระบาทสมเด็จพระเจ้าอยู่หัว</w:t>
      </w:r>
      <w:r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ในพิธีพระราชทานปริญญาบัตรของ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จุฬาลงกรณ์มหาวิทยาลัย 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</w:rPr>
        <w:t xml:space="preserve">25 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กรกฎาคม 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</w:rPr>
        <w:t>2506</w:t>
      </w:r>
      <w:r w:rsidRPr="00E72E4B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)</w:t>
      </w:r>
    </w:p>
    <w:p w:rsidR="00225E74" w:rsidRPr="00264463" w:rsidRDefault="00225E74" w:rsidP="00B23E3C">
      <w:pPr>
        <w:numPr>
          <w:ilvl w:val="0"/>
          <w:numId w:val="18"/>
        </w:numPr>
        <w:spacing w:before="100" w:beforeAutospacing="1" w:after="100" w:afterAutospacing="1"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cs/>
        </w:rPr>
      </w:pP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พระราชนิพนธ์แปล นายอินทร์ผู้ปิดทองหลังพระ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เป็นเรื่องราวของสัตบุรุษผู้มีความเสียสละ กล้าหาญ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ยอมอุทิศชีวิตของตนเองเพื่อความถูกต้องยุติธรรม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โดยไม่มุ่งหวังว่าจะมีผู้ใดมารับรู้ความดีของตนเข้าทำนองที่ว่า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“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ปิดทองหลังพระ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ถือเป็นพระราชนิพนธ์เตือนใจให้ประชาชนไทยทุกภาคส่วนได้ตระหนักว่าการทำความดีย่อมเป็นเรื่องสำคัญ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ไม่ว่าความดีที่ทำนั้นจะเป็นเรื่องเล็กน้อยหรือยิ่งใหญ่มหาศาล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เราสามารถทำความดีได้ในทุกกาล ทุกสถาน และทุกโอกาส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ถึงแม้ว่าความดีที่เราทำนั้นจะไม่มีใครรู้เห็น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แต่ผลลัพธ์ที่เกิดขึ้นย่อมได้แก่ความสุขกายสบายใจ</w:t>
      </w:r>
      <w:r w:rsidRPr="00264463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  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กิจกรรม</w:t>
      </w:r>
      <w:r w:rsidRPr="001B3A4B">
        <w:rPr>
          <w:rFonts w:ascii="TF NopScript" w:hAnsi="TF NopScript" w:cs="TF NopScript"/>
          <w:b/>
          <w:bCs/>
          <w:sz w:val="36"/>
          <w:szCs w:val="36"/>
          <w:u w:val="single"/>
        </w:rPr>
        <w:t xml:space="preserve"> </w:t>
      </w: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 </w:t>
      </w:r>
    </w:p>
    <w:p w:rsidR="00225E74" w:rsidRDefault="00225E74" w:rsidP="0027406E">
      <w:pPr>
        <w:pStyle w:val="ListParagraph"/>
        <w:numPr>
          <w:ilvl w:val="0"/>
          <w:numId w:val="44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นำเข้าสู่บทเรียน </w:t>
      </w:r>
    </w:p>
    <w:p w:rsidR="00225E74" w:rsidRPr="007C7716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ผู้สอนให้ผู้เรียนแต่ละคนเล่นเกมจากใบงานที่ 1 “ลูกศรปริศนา”</w:t>
      </w:r>
      <w:r w:rsidRPr="007C7716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โดยให้แข่งขันกันหา “คำทั้งสามที่</w:t>
      </w:r>
      <w:r w:rsidR="00B42381"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พระเยซูเจ้าตรัส” ใครหาได้ก่อนและถูกต้องถือว่าเป็นผู้ชนะ </w:t>
      </w:r>
      <w:r w:rsidRPr="00141642">
        <w:rPr>
          <w:rFonts w:ascii="TH Niramit AS" w:hAnsi="TH Niramit AS" w:cs="TH Niramit AS" w:hint="cs"/>
          <w:i/>
          <w:iCs/>
          <w:sz w:val="32"/>
          <w:szCs w:val="32"/>
          <w:cs/>
        </w:rPr>
        <w:t>(หรือได้รับรางวัล)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Pr="007C7716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ผู้สอนเฉลย “คำทั้งสามที่พระเยซูเจ้าตรัส” ว่าเป็น  1) ทาน  2) อธิษฐาน  3) จำศีล แล้วให้ดูว่ามีกี่คนที่ได้คำตอบที่ถูกต้อง  </w:t>
      </w:r>
    </w:p>
    <w:p w:rsidR="00225E74" w:rsidRPr="00303591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303591">
        <w:rPr>
          <w:rFonts w:ascii="TH Niramit AS" w:hAnsi="TH Niramit AS" w:cs="TH Niramit AS" w:hint="cs"/>
          <w:sz w:val="32"/>
          <w:szCs w:val="32"/>
          <w:cs/>
        </w:rPr>
        <w:t xml:space="preserve">จากนั้นให้ถามผู้เรียนว่า </w:t>
      </w:r>
      <w:r>
        <w:rPr>
          <w:rFonts w:ascii="TH Niramit AS" w:hAnsi="TH Niramit AS" w:cs="TH Niramit AS" w:hint="cs"/>
          <w:sz w:val="32"/>
          <w:szCs w:val="32"/>
          <w:cs/>
        </w:rPr>
        <w:t>“</w:t>
      </w:r>
      <w:r w:rsidRPr="00303591">
        <w:rPr>
          <w:rFonts w:ascii="TH Niramit AS" w:hAnsi="TH Niramit AS" w:cs="TH Niramit AS" w:hint="cs"/>
          <w:sz w:val="32"/>
          <w:szCs w:val="32"/>
          <w:cs/>
        </w:rPr>
        <w:t>คำทั้งสามดังกล่าวนั้นอยู่ในเรื่องใดที่พระเยซูเจ้าทรงสอน</w:t>
      </w:r>
      <w:r>
        <w:rPr>
          <w:rFonts w:ascii="TH Niramit AS" w:hAnsi="TH Niramit AS" w:cs="TH Niramit AS" w:hint="cs"/>
          <w:sz w:val="32"/>
          <w:szCs w:val="32"/>
          <w:cs/>
        </w:rPr>
        <w:t>”</w:t>
      </w:r>
      <w:r w:rsidRPr="0030359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10D1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(เฉลยคำตอบคือเรื่อง การให้ทาน 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</w:t>
      </w:r>
      <w:r w:rsidRPr="00110D1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การอธิษฐานภาวนา 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</w:t>
      </w:r>
      <w:r w:rsidRPr="00110D1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และการจำศีลอดอาหาร </w:t>
      </w:r>
      <w:r w:rsidRPr="00110D1A">
        <w:rPr>
          <w:rFonts w:ascii="TH Niramit AS" w:hAnsi="TH Niramit AS" w:cs="TH Niramit AS"/>
          <w:i/>
          <w:iCs/>
          <w:sz w:val="32"/>
          <w:szCs w:val="32"/>
        </w:rPr>
        <w:t>[</w:t>
      </w:r>
      <w:r w:rsidRPr="00110D1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ดูจาก มธ. </w:t>
      </w:r>
      <w:r w:rsidRPr="00110D1A">
        <w:rPr>
          <w:rFonts w:ascii="TH Niramit AS" w:hAnsi="TH Niramit AS" w:cs="TH Niramit AS"/>
          <w:i/>
          <w:iCs/>
          <w:sz w:val="32"/>
          <w:szCs w:val="32"/>
        </w:rPr>
        <w:t>6:1-6; 16-18]</w:t>
      </w:r>
      <w:r w:rsidRPr="00110D1A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 w:rsidRPr="00303591"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</w:p>
    <w:p w:rsidR="00225E74" w:rsidRDefault="00225E74" w:rsidP="0027406E">
      <w:pPr>
        <w:pStyle w:val="ListParagraph"/>
        <w:numPr>
          <w:ilvl w:val="0"/>
          <w:numId w:val="44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เนื้อหา/กระบวนการ   </w:t>
      </w:r>
    </w:p>
    <w:p w:rsidR="00225E74" w:rsidRPr="007C7716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ให้ผู้เรียนอ่านพระวาจาของพระเยซูเจ้าจาก </w:t>
      </w:r>
      <w:r w:rsidRPr="00264463">
        <w:rPr>
          <w:rFonts w:ascii="TH SarabunPSK" w:hAnsi="TH SarabunPSK" w:cs="TH SarabunPSK"/>
          <w:i/>
          <w:iCs/>
          <w:sz w:val="32"/>
          <w:szCs w:val="32"/>
          <w:cs/>
        </w:rPr>
        <w:t>มธ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Pr="0026446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264463">
        <w:rPr>
          <w:rFonts w:ascii="TH SarabunPSK" w:hAnsi="TH SarabunPSK" w:cs="TH SarabunPSK"/>
          <w:i/>
          <w:iCs/>
          <w:sz w:val="32"/>
          <w:szCs w:val="32"/>
        </w:rPr>
        <w:t>6:1-6;</w:t>
      </w:r>
      <w:r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264463">
        <w:rPr>
          <w:rFonts w:ascii="TH SarabunPSK" w:hAnsi="TH SarabunPSK" w:cs="TH SarabunPSK"/>
          <w:i/>
          <w:iCs/>
          <w:sz w:val="32"/>
          <w:szCs w:val="32"/>
        </w:rPr>
        <w:t>16-18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แล้วให้เรียนช่วยกันอธิบายความหมายของพระวาจาตามที่พวกเขาเข้าใจ จากนั้นให้ผู้สอนอธิบายเพิ่มเติมความหมายของพระวาจานั้นให้ผู้เรียนเข้าใจอย่างครบสมบูรณ์   </w:t>
      </w:r>
      <w:r w:rsidRPr="007C7716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ให้ผู้เรียนเล่มเกม “ตกสิบหยิบล้าน” เพียง 1 คำถาม </w:t>
      </w:r>
      <w:r w:rsidRPr="004E1C2D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(ดูจากใบงานที่ 2)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ผู้เรียนคนใดสามารถตอบคำถามได้ถูกต้องและเร็วที่สุด ถือว่าเป็นผู้ชนะ </w:t>
      </w:r>
      <w:r w:rsidRPr="00141642">
        <w:rPr>
          <w:rFonts w:ascii="TH Niramit AS" w:hAnsi="TH Niramit AS" w:cs="TH Niramit AS" w:hint="cs"/>
          <w:i/>
          <w:iCs/>
          <w:sz w:val="32"/>
          <w:szCs w:val="32"/>
          <w:cs/>
        </w:rPr>
        <w:t>(หรือได้รับรางวัล)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ซึ่งคำเฉลยคือ  “</w:t>
      </w:r>
      <w:r w:rsidRPr="004E1C2D">
        <w:rPr>
          <w:rFonts w:ascii="TH Niramit AS" w:hAnsi="TH Niramit AS" w:cs="TH Niramit AS" w:hint="cs"/>
          <w:b/>
          <w:bCs/>
          <w:sz w:val="32"/>
          <w:szCs w:val="32"/>
          <w:cs/>
        </w:rPr>
        <w:t>ปิดทองหลังพระ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”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เหตุที่เลือกสำนวนสุภาษิต “ปิดทองหลังพระ” เพราะเป็นสำนวนที่เชื่อมโยงคำสอนของพระเยซูเจ้าเข้ากับพระราชดำรัสของพระเจ้าอยู่หัว ในหลวง ร.9 ได้เป็นอย่างดี อย่างไร? ให้ผู้เรียนมาศึกษาจากการทำกิจกรรมต่อไป  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ให้ผู้สอนหรือตัวแทนผู้เรียนคนหนึ่ง อ่านใบความรู้ที่ 3 ให้ผู้เรียนทุกคนฟังอย่างตั้งใจ เพียงรอบเดียว จากนั้น ให้ผู้เรียนทำใบงานที่ 3 โดยเมื่อผู้เรียนคนใดทำเสร็จให้ยกมือขึ้น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เมื่อผู้เรียนทุกคนทำใบงานเสร็จแล้ว ให้ผู้สอนเฉลยคำตอบ และให้ผู้เรียนตรวจงานของตนเองเพื่อแก้ไขคำที่ผิดให้ถูกต้อง แล้วแต่ละคนอ่านเรื่องราวในใบงานนั้นอีกครั้งหนึ่ง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จากนั้น ให้ผู้เรียนเลือกเอาใบความรู้ใบใดใบหนึ่งก็ได้ อ่านให้เข้าใจพร้อมกับไตร่ตรองพระราชดำรัสนั้นโดยการเชื่อมโยงเข้ากับพระวาจาของพระเยซูเจ้าในพระวรสารที่ได้อ่านไป เพื่อให้เห็นความสอดคล้องของพระวาจากับพระราชดำรัสหรือเรื่องราวที่ </w:t>
      </w:r>
      <w:r w:rsidRPr="003E7637">
        <w:rPr>
          <w:rFonts w:ascii="TH Niramit AS" w:hAnsi="TH Niramit AS" w:cs="TH Niramit AS"/>
          <w:sz w:val="32"/>
          <w:szCs w:val="32"/>
          <w:cs/>
        </w:rPr>
        <w:t>พล.ต.อ.วสิษฐ เดชกุญชร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ได้เล่ามา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ให้ผู้เรียนแต่ละคนแบ่งปันว่า ตนประทับใจเรื่อง “การปิดทองหลังพระ” อย่างไร </w:t>
      </w:r>
    </w:p>
    <w:p w:rsidR="00225E74" w:rsidRDefault="00225E74" w:rsidP="0027406E">
      <w:pPr>
        <w:pStyle w:val="ListParagraph"/>
        <w:numPr>
          <w:ilvl w:val="0"/>
          <w:numId w:val="44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ข้อปฏิบัติ    </w:t>
      </w:r>
    </w:p>
    <w:p w:rsidR="00225E74" w:rsidRPr="00C470DE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C470DE"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ให้ผู้เรียนสงบนิ่งสักครู่ ไตร่ตรองถึงเนื้อหาที่ได้ศึกษาไป แล้วกำหนดข้อตั้งใจสำหรับตนว่า จะปฏิบัติตามคำสอนของพระวรสารและพระราชดำรัสเรื่อง “การปิดทองหลังพระ” อย่างเป็นรูปธรรมได้อย่างไร            </w:t>
      </w:r>
    </w:p>
    <w:p w:rsidR="00225E74" w:rsidRPr="00807B14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807B14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สื่อ-อุปกรณ์ </w:t>
      </w:r>
    </w:p>
    <w:p w:rsidR="00225E74" w:rsidRPr="00C470DE" w:rsidRDefault="00225E74" w:rsidP="00B23E3C">
      <w:pPr>
        <w:pStyle w:val="ListParagraph"/>
        <w:numPr>
          <w:ilvl w:val="0"/>
          <w:numId w:val="34"/>
        </w:numPr>
        <w:spacing w:line="240" w:lineRule="auto"/>
        <w:jc w:val="thaiDistribute"/>
        <w:rPr>
          <w:rFonts w:ascii="TF NopScript" w:hAnsi="TF NopScript" w:cs="TF NopScript"/>
          <w:sz w:val="32"/>
          <w:szCs w:val="32"/>
          <w:u w:val="single"/>
        </w:rPr>
      </w:pPr>
      <w:r w:rsidRPr="00C470DE">
        <w:rPr>
          <w:rFonts w:ascii="TF NopScript" w:hAnsi="TF NopScript" w:cs="TF NopScript" w:hint="cs"/>
          <w:sz w:val="32"/>
          <w:szCs w:val="32"/>
          <w:cs/>
        </w:rPr>
        <w:t xml:space="preserve">ใบความรู้ 1, 2   </w:t>
      </w:r>
    </w:p>
    <w:p w:rsidR="00225E74" w:rsidRPr="00D07D9E" w:rsidRDefault="00225E74" w:rsidP="00B23E3C">
      <w:pPr>
        <w:pStyle w:val="ListParagraph"/>
        <w:numPr>
          <w:ilvl w:val="0"/>
          <w:numId w:val="34"/>
        </w:numPr>
        <w:spacing w:line="240" w:lineRule="auto"/>
        <w:jc w:val="thaiDistribute"/>
        <w:rPr>
          <w:rFonts w:ascii="TF NopScript" w:hAnsi="TF NopScript" w:cs="TF NopScript"/>
          <w:sz w:val="32"/>
          <w:szCs w:val="32"/>
          <w:u w:val="single"/>
        </w:rPr>
      </w:pPr>
      <w:r w:rsidRPr="00C470DE">
        <w:rPr>
          <w:rFonts w:ascii="TF NopScript" w:hAnsi="TF NopScript" w:cs="TF NopScript" w:hint="cs"/>
          <w:sz w:val="32"/>
          <w:szCs w:val="32"/>
          <w:cs/>
        </w:rPr>
        <w:t xml:space="preserve">ใบงาน 1, 2, 3 </w:t>
      </w:r>
      <w:r>
        <w:rPr>
          <w:rFonts w:ascii="TF NopScript" w:hAnsi="TF NopScript" w:cs="TF NopScript" w:hint="cs"/>
          <w:sz w:val="32"/>
          <w:szCs w:val="32"/>
          <w:cs/>
        </w:rPr>
        <w:t xml:space="preserve">  </w:t>
      </w:r>
    </w:p>
    <w:p w:rsidR="00225E74" w:rsidRPr="00874189" w:rsidRDefault="00225E74" w:rsidP="00B23E3C">
      <w:pPr>
        <w:pStyle w:val="ListParagraph"/>
        <w:numPr>
          <w:ilvl w:val="0"/>
          <w:numId w:val="34"/>
        </w:numPr>
        <w:spacing w:line="240" w:lineRule="auto"/>
        <w:ind w:left="714" w:hanging="357"/>
        <w:jc w:val="thaiDistribute"/>
        <w:rPr>
          <w:rFonts w:ascii="TF NopScript" w:hAnsi="TF NopScript" w:cs="TF NopScript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วีดีทัศน์ </w:t>
      </w:r>
      <w:r w:rsidRPr="002C14BC">
        <w:rPr>
          <w:rFonts w:ascii="TH SarabunPSK" w:hAnsi="TH SarabunPSK" w:cs="TH SarabunPSK" w:hint="cs"/>
          <w:sz w:val="32"/>
          <w:szCs w:val="32"/>
          <w:cs/>
        </w:rPr>
        <w:t xml:space="preserve">อุปมาเรื่อง ชาวฟาริสีและคนเก็บภาษี  </w:t>
      </w:r>
      <w:r w:rsidRPr="002C14BC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(ลก. </w:t>
      </w:r>
      <w:r w:rsidRPr="002C14BC">
        <w:rPr>
          <w:rFonts w:ascii="TH SarabunPSK" w:hAnsi="TH SarabunPSK" w:cs="TH SarabunPSK"/>
          <w:i/>
          <w:iCs/>
          <w:sz w:val="32"/>
          <w:szCs w:val="32"/>
        </w:rPr>
        <w:t>18:9-14</w:t>
      </w:r>
      <w:r w:rsidRPr="002C14BC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2C1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14BC">
        <w:rPr>
          <w:rFonts w:ascii="TF NopScript" w:hAnsi="TF NopScript" w:cs="TF NopScript" w:hint="cs"/>
          <w:sz w:val="32"/>
          <w:szCs w:val="32"/>
          <w:cs/>
        </w:rPr>
        <w:t xml:space="preserve"> </w:t>
      </w:r>
    </w:p>
    <w:p w:rsidR="00225E74" w:rsidRPr="00FA4DA0" w:rsidRDefault="00225E74" w:rsidP="00225E74">
      <w:pPr>
        <w:pStyle w:val="List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FA4DA0">
        <w:rPr>
          <w:rFonts w:ascii="TH SarabunPSK" w:hAnsi="TH SarabunPSK" w:cs="TH SarabunPSK"/>
          <w:i/>
          <w:iCs/>
          <w:sz w:val="32"/>
          <w:szCs w:val="32"/>
          <w:cs/>
        </w:rPr>
        <w:t>(จาก</w:t>
      </w:r>
      <w:r w:rsidRPr="00FA4DA0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49" w:history="1">
        <w:r w:rsidRPr="00FA4DA0">
          <w:rPr>
            <w:rStyle w:val="Hyperlink"/>
            <w:rFonts w:ascii="TH SarabunPSK" w:hAnsi="TH SarabunPSK" w:cs="TH SarabunPSK"/>
            <w:i/>
            <w:iCs/>
            <w:sz w:val="32"/>
            <w:szCs w:val="32"/>
          </w:rPr>
          <w:t>https://www.youtube.com/watch?v=xKzC</w:t>
        </w:r>
        <w:r w:rsidRPr="00FA4DA0">
          <w:rPr>
            <w:rStyle w:val="Hyperlink"/>
            <w:rFonts w:ascii="TH SarabunPSK" w:hAnsi="TH SarabunPSK" w:cs="TH SarabunPSK"/>
            <w:i/>
            <w:iCs/>
            <w:sz w:val="32"/>
            <w:szCs w:val="32"/>
            <w:cs/>
          </w:rPr>
          <w:t>6</w:t>
        </w:r>
        <w:r w:rsidRPr="00FA4DA0">
          <w:rPr>
            <w:rStyle w:val="Hyperlink"/>
            <w:rFonts w:ascii="TH SarabunPSK" w:hAnsi="TH SarabunPSK" w:cs="TH SarabunPSK"/>
            <w:i/>
            <w:iCs/>
            <w:sz w:val="32"/>
            <w:szCs w:val="32"/>
          </w:rPr>
          <w:t>KnJfo</w:t>
        </w:r>
        <w:r w:rsidRPr="00FA4DA0">
          <w:rPr>
            <w:rStyle w:val="Hyperlink"/>
            <w:rFonts w:ascii="TH SarabunPSK" w:hAnsi="TH SarabunPSK" w:cs="TH SarabunPSK"/>
            <w:i/>
            <w:iCs/>
            <w:sz w:val="32"/>
            <w:szCs w:val="32"/>
            <w:cs/>
          </w:rPr>
          <w:t xml:space="preserve">8 </w:t>
        </w:r>
      </w:hyperlink>
      <w:r w:rsidRPr="00FA4DA0">
        <w:rPr>
          <w:rFonts w:ascii="TH SarabunPSK" w:hAnsi="TH SarabunPSK" w:cs="TH SarabunPSK"/>
          <w:i/>
          <w:iCs/>
          <w:sz w:val="32"/>
          <w:szCs w:val="32"/>
          <w:cs/>
        </w:rPr>
        <w:t xml:space="preserve"> นาทีที่ 4.10-6.20)</w:t>
      </w:r>
      <w:r w:rsidRPr="00FA4D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4DA0">
        <w:rPr>
          <w:rFonts w:ascii="TH SarabunPSK" w:hAnsi="TH SarabunPSK" w:cs="TH SarabunPSK"/>
          <w:sz w:val="32"/>
          <w:szCs w:val="32"/>
        </w:rPr>
        <w:t xml:space="preserve"> </w:t>
      </w:r>
    </w:p>
    <w:p w:rsidR="00B42381" w:rsidRDefault="00B42381" w:rsidP="00B42381">
      <w:pPr>
        <w:spacing w:line="240" w:lineRule="exact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</w:p>
    <w:p w:rsidR="00225E74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32321A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ใบความรู้</w:t>
      </w:r>
    </w:p>
    <w:p w:rsidR="00225E74" w:rsidRPr="001B3A4B" w:rsidRDefault="00225E74" w:rsidP="00225E74">
      <w:pPr>
        <w:spacing w:line="240" w:lineRule="auto"/>
        <w:jc w:val="thaiDistribute"/>
        <w:rPr>
          <w:rFonts w:ascii="TH Niramit AS" w:hAnsi="TH Niramit AS" w:cs="TH Niramit AS"/>
          <w:b/>
          <w:bCs/>
          <w:sz w:val="32"/>
          <w:szCs w:val="40"/>
          <w:cs/>
        </w:rPr>
      </w:pPr>
      <w:r w:rsidRPr="00A15A99">
        <w:rPr>
          <w:rFonts w:ascii="TF NopScript" w:hAnsi="TF NopScript" w:cs="TF NopScript" w:hint="cs"/>
          <w:b/>
          <w:bCs/>
          <w:sz w:val="34"/>
          <w:szCs w:val="34"/>
          <w:u w:val="single"/>
          <w:cs/>
        </w:rPr>
        <w:t>ใบความรู้ ที่ 1</w:t>
      </w:r>
      <w:r w:rsidRPr="00A15A99">
        <w:rPr>
          <w:rFonts w:ascii="TH Niramit AS" w:hAnsi="TH Niramit AS" w:cs="TH Niramit AS"/>
          <w:b/>
          <w:bCs/>
          <w:sz w:val="34"/>
          <w:szCs w:val="34"/>
        </w:rPr>
        <w:tab/>
      </w:r>
      <w:r w:rsidRPr="00A15A99">
        <w:rPr>
          <w:rFonts w:ascii="TH Niramit AS" w:hAnsi="TH Niramit AS" w:cs="TH Niramit AS" w:hint="cs"/>
          <w:b/>
          <w:bCs/>
          <w:sz w:val="24"/>
          <w:szCs w:val="32"/>
          <w:cs/>
        </w:rPr>
        <w:t>“ทำดีไม่จำเป็นต้องให้ใครเห็น”</w:t>
      </w:r>
      <w:r>
        <w:rPr>
          <w:rFonts w:ascii="TH Niramit AS" w:hAnsi="TH Niramit AS" w:cs="TH Niramit AS" w:hint="cs"/>
          <w:b/>
          <w:bCs/>
          <w:sz w:val="32"/>
          <w:szCs w:val="40"/>
          <w:cs/>
        </w:rPr>
        <w:t xml:space="preserve">    </w:t>
      </w:r>
    </w:p>
    <w:p w:rsidR="00225E74" w:rsidRPr="00A02081" w:rsidRDefault="00924D0C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hyperlink r:id="rId50" w:history="1">
        <w:r w:rsidR="00225E74" w:rsidRPr="00A02081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พระบรมราโชวาท ปิดทองหลังพระ : ทำดีไม่จำเป็นต้องให้ใครเห็น</w:t>
        </w:r>
        <w:r w:rsidR="00225E74" w:rsidRPr="00A02081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</w:rPr>
          <w:t xml:space="preserve"> </w:t>
        </w:r>
      </w:hyperlink>
    </w:p>
    <w:p w:rsidR="00B42381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ปิดทองหลังพระ...บางส่วนจาก...บันทึกความทรงจำของ พล.ต.อ.วสิษฐ เดชกุญชร...</w:t>
      </w:r>
      <w:r w:rsidRPr="004A7D14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</w:rPr>
        <w:br/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ในคืนวันหนึ่งของปีพ.ศ. ๒๕๑๐ </w:t>
      </w:r>
      <w:r>
        <w:rPr>
          <w:rFonts w:ascii="TH SarabunPSK" w:eastAsia="Times New Roman" w:hAnsi="TH SarabunPSK" w:cs="TH SarabunPSK"/>
          <w:sz w:val="32"/>
          <w:szCs w:val="32"/>
          <w:cs/>
        </w:rPr>
        <w:t>(ยศในขณะนั้นพันตำรวโท)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ห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ลังจากได้รับพระราชทานเลี้ยงอาหารค่ำแล้ว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ในวังไกลกังวล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B42381">
      <w:pPr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ผมจำได้ว่า คืนนั้นผู้ที่โชคดีได้เข้าเฝ้าฯ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รับพระราชทานพระจิตรลดา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เป็นนายตำรวจ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</w:rPr>
        <w:t>8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นาย และนายทหารเรือ </w:t>
      </w:r>
      <w:r w:rsidRPr="004A7D14">
        <w:rPr>
          <w:rFonts w:ascii="TH SarabunPSK" w:eastAsia="Times New Roman" w:hAnsi="TH SarabunPSK" w:cs="TH SarabunPSK"/>
          <w:sz w:val="32"/>
          <w:szCs w:val="32"/>
        </w:rPr>
        <w:t>1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นาย</w:t>
      </w:r>
    </w:p>
    <w:p w:rsidR="00B42381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 เสด็จลงมาพร้อมด้วยกล่องใส่พระเครื่องในพระหัตถ์ ทรงอยู่ในฉลองพระองค์ชุดลำลอง....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225E74" w:rsidRPr="004A7D14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ขณะที่ทรงวางพระลงบนฝ่ามือที่ผม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แบรับอยู่นั้น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ผมมีความรู้สึกว่าองค์พระร้อนเห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มือนเพิ่งออกจากเตา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ภายหลังเมื่อมีโอกาสกราบบังคมทูลถาม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จึงได้ทราบว่า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พระเจ้าอยู่หัวทรงสร้างพระเครื่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ององค์นั้น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ด้วยการนำเอาวัตถุมงคลหลายชนิดผ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สมกัน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เช่น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ดินจากปูชนียสถานต่างๆ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ทั่วประเทศ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ดอกไม้ที่ประชาชนทูลเกล้าถวายใน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โอกาสต่างๆ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และเส้นพระเจ้า </w:t>
      </w:r>
      <w:r w:rsidRPr="004A7D14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(เส้นผม)</w:t>
      </w:r>
      <w:r w:rsidRPr="004A7D14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ของพระองค์เอง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เมื่อผสมกันโดยใช้กาวลาเท็กซ์เป็นตัวยึดแล้ว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จึงทรงกดลงในพิมพ์ </w:t>
      </w:r>
      <w:r w:rsidRPr="004A7D14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(อ.ไพฑูรย์ เมืองสมบูรณ์ ซึ่งต่อมาเป็นศิลปินแห่งชาติ</w:t>
      </w:r>
      <w:r w:rsidRPr="004A7D14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เป็นผู้แกะถวาย)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โดยไม่ได้เอาเข้าเตาเผา......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หลังจากที่ได้รับพระราชทานแล้ว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ทรงพระกรุณาพระราชทานพระบรมราโช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วาทมีความว่า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... "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พระที่ให้ไปน่ะ ก่อนจะเอาไปบูชา ให้ปิดทองเสียก่อน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แต่ให้ปิดเฉพาะข้างหลังพระเท่านั้น "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พระราชทานพระบรมราชาธิบายด้วยว่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ที่ให้ปิดทองหลังพระก็เพื่อเตือ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นตัวเองว่า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การทำความดีไม่จำเป็นต้องอวดใคร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หรือประกาศให้ใครรู้ให้ทำหน้าที่เพื่อหน้าที่และถือว่าความสำเร็จในการทำหน้าที่เป็นบำเหน็จราง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วัลที่สมบูรณ์แล้ว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.....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ผมเอาพระเครื่องพระราชทานไปปิดท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องที่หลังพระแล้ว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ก็ซื้อกรอบใส่หลังจากนั้นมา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สมเด็จจิตรลดาหรือพระกำลังแผ่นด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ินองค์นั้นก็เป็นพระเครื่องเพียงองค์เดียวที่ห้อยคอผม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........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หลังจากที่ไปเร่ร่อนปฏิบัติหน้า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ที่อยู่ไกลเบื้องพระยุคลบาท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ผมได้มีโอกาสกลับไปเฝ้าฯ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ที่วังไกลกังวลอีก.....ความรู้สึกเมื่อได้เฝ้าฯ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นอกจากจะเป็นความปีติยินดีที่ได้ยลพระยุคลบาทอีกครั้งหนึ่งแล้ว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ก็มีความน้อยใจที่ปฏิบัติหน้าที่ด้วย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ความตั้งใจ</w:t>
      </w:r>
      <w:r w:rsidRPr="004A7D1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ลำบาก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และเผชิญอันตรายนานาชนิด บางครั้งจนแทบเป็นอันตรายถึงชีวิต แต่ปรากฎว่ากรมตำรวจมิได้ตอบแทน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ด้วยบำเหน็จใดๆ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ทั้งสิ้น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....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ก่อนเสด็จขึ้นคืนนั้น ผมจึงก้มลงกราบบนโต๊ะเสวย แล้วกราบบังคมทูลว่า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ใคร่ขอพระราชทานอะไรสักอย่างห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นึ่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ง.....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พระเจ้าอยู่หัวตรัสถามว่า "จะเอาอะไร</w:t>
      </w:r>
      <w:r w:rsidRPr="004A7D14">
        <w:rPr>
          <w:rFonts w:ascii="TH SarabunPSK" w:eastAsia="Times New Roman" w:hAnsi="TH SarabunPSK" w:cs="TH SarabunPSK"/>
          <w:sz w:val="32"/>
          <w:szCs w:val="32"/>
        </w:rPr>
        <w:t>?" </w:t>
      </w:r>
    </w:p>
    <w:p w:rsidR="00225E74" w:rsidRPr="004A7D14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และผมก็กราบบังคมทูลอย่างกล้าหา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ญชาญชัยว่า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จะขอพระบรมราชานุญาต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ปิดทองบนหน้าพระ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ที่ได้รับพระราชทานไป</w:t>
      </w:r>
    </w:p>
    <w:p w:rsidR="00B42381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พระเจ้าอยู่หัวตรัสถามเหตุผลที่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ผมขอปิดทองห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น้าพระ.....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ผมกราบบังคมทูลอย่างตรงไปตรงมาว่า...  พระสมเด็จจิตรลดาหรือพระกำลังแผ่นดินนั้น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นับตั้งแต่ได้รับพระราชทานไปห้อ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ยคอแล้วต้องทำงานหนักและเหนื่อยเป็นที่สุด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เกือบได้รับอันตรายร้ายแรงก็หลา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ยครั้ง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มิหนำซ้ำกรมตำรวจยังไม่ให้เงินเดือนขึ้นแม้แต่บาทเดี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ยวอีกด้วย.....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225E74" w:rsidRPr="004A7D14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พระเจ้าอยู่หัวทรงแย้มพระสรว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ล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A7D14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(ยิ้ม)</w:t>
      </w:r>
      <w:r w:rsidRPr="004A7D14">
        <w:rPr>
          <w:rFonts w:ascii="TH SarabunPSK" w:eastAsia="Times New Roman" w:hAnsi="TH SarabunPSK" w:cs="TH SarabunPSK"/>
          <w:sz w:val="32"/>
          <w:szCs w:val="32"/>
        </w:rPr>
        <w:t> </w:t>
      </w:r>
      <w:r w:rsidRPr="004A7D14">
        <w:rPr>
          <w:rFonts w:ascii="TH SarabunPSK" w:eastAsia="Times New Roman" w:hAnsi="TH SarabunPSK" w:cs="TH SarabunPSK"/>
          <w:sz w:val="32"/>
          <w:szCs w:val="32"/>
          <w:cs/>
        </w:rPr>
        <w:t>ก่อนที่จะมีพระราชดำรัสตอบด้วยพ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>ระสุรเสียงที่ส่อพระเมตตาและพระกรุณาว่า</w:t>
      </w:r>
    </w:p>
    <w:p w:rsidR="00225E74" w:rsidRPr="004A7D14" w:rsidRDefault="00225E74" w:rsidP="00B42381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A7D14">
        <w:rPr>
          <w:rFonts w:ascii="TH SarabunPSK" w:eastAsia="Times New Roman" w:hAnsi="TH SarabunPSK" w:cs="TH SarabunPSK"/>
          <w:b/>
          <w:bCs/>
          <w:sz w:val="32"/>
          <w:szCs w:val="32"/>
        </w:rPr>
        <w:t>"</w:t>
      </w:r>
      <w:r w:rsidRPr="004A7D1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ปิดทองไปข้างหลังพระเรื่อยๆ แล้วทองจะล้นออกมาที่หน้าพระเอง"</w:t>
      </w:r>
    </w:p>
    <w:p w:rsidR="00225E74" w:rsidRDefault="00225E74" w:rsidP="00B42381">
      <w:pPr>
        <w:spacing w:after="0" w:line="240" w:lineRule="auto"/>
        <w:jc w:val="right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A7D14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(</w:t>
      </w:r>
      <w:r w:rsidRPr="004A7D14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ที่มา</w:t>
      </w:r>
      <w:r w:rsidRPr="004A7D14">
        <w:rPr>
          <w:rFonts w:ascii="TH SarabunPSK" w:eastAsia="Times New Roman" w:hAnsi="TH SarabunPSK" w:cs="TH SarabunPSK"/>
          <w:i/>
          <w:iCs/>
          <w:sz w:val="32"/>
          <w:szCs w:val="32"/>
        </w:rPr>
        <w:t> </w:t>
      </w:r>
      <w:hyperlink r:id="rId51" w:history="1">
        <w:r w:rsidR="00B42381" w:rsidRPr="004A3685">
          <w:rPr>
            <w:rStyle w:val="Hyperlink"/>
            <w:rFonts w:ascii="TH SarabunPSK" w:eastAsia="Times New Roman" w:hAnsi="TH SarabunPSK" w:cs="TH SarabunPSK"/>
            <w:i/>
            <w:iCs/>
            <w:sz w:val="32"/>
            <w:szCs w:val="32"/>
          </w:rPr>
          <w:t>http://www.bangsaphan.com/boardd/data/3923-1.html</w:t>
        </w:r>
      </w:hyperlink>
      <w:r w:rsidRPr="004A7D14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)</w:t>
      </w:r>
    </w:p>
    <w:p w:rsidR="00B42381" w:rsidRPr="004A7D14" w:rsidRDefault="00B42381" w:rsidP="00B42381">
      <w:pPr>
        <w:spacing w:after="0" w:line="240" w:lineRule="exact"/>
        <w:contextualSpacing/>
        <w:jc w:val="right"/>
        <w:rPr>
          <w:rFonts w:ascii="TH SarabunPSK" w:eastAsia="Times New Roman" w:hAnsi="TH SarabunPSK" w:cs="TH SarabunPSK"/>
          <w:i/>
          <w:iCs/>
          <w:sz w:val="32"/>
          <w:szCs w:val="32"/>
          <w:cs/>
        </w:rPr>
      </w:pPr>
    </w:p>
    <w:p w:rsidR="00225E74" w:rsidRPr="001B3A4B" w:rsidRDefault="00B42381" w:rsidP="00B42381">
      <w:pPr>
        <w:pStyle w:val="ListParagraph"/>
        <w:spacing w:line="240" w:lineRule="auto"/>
        <w:ind w:left="851" w:hanging="851"/>
        <w:jc w:val="center"/>
        <w:rPr>
          <w:rFonts w:ascii="TH Niramit AS" w:hAnsi="TH Niramit AS" w:cs="TH Niramit AS"/>
          <w:i/>
          <w:iCs/>
          <w:sz w:val="34"/>
          <w:szCs w:val="34"/>
        </w:rPr>
      </w:pPr>
      <w:r>
        <w:rPr>
          <w:rFonts w:ascii="TH Niramit AS" w:hAnsi="TH Niramit AS" w:cs="TH Niramit AS"/>
          <w:i/>
          <w:iCs/>
          <w:sz w:val="34"/>
          <w:szCs w:val="34"/>
        </w:rPr>
        <w:t>-----------------------</w:t>
      </w:r>
      <w:r w:rsidR="00225E74" w:rsidRPr="001B3A4B">
        <w:rPr>
          <w:rFonts w:ascii="TH Niramit AS" w:hAnsi="TH Niramit AS" w:cs="TH Niramit AS"/>
          <w:i/>
          <w:iCs/>
          <w:sz w:val="34"/>
          <w:szCs w:val="34"/>
        </w:rPr>
        <w:t>-------------</w:t>
      </w:r>
    </w:p>
    <w:p w:rsidR="00225E74" w:rsidRDefault="00225E74" w:rsidP="00225E74">
      <w:pPr>
        <w:spacing w:line="240" w:lineRule="auto"/>
        <w:jc w:val="thaiDistribute"/>
        <w:rPr>
          <w:rFonts w:ascii="TH Niramit AS" w:hAnsi="TH Niramit AS" w:cs="TH Niramit AS"/>
          <w:b/>
          <w:bCs/>
          <w:sz w:val="32"/>
          <w:szCs w:val="40"/>
        </w:rPr>
      </w:pPr>
      <w:r w:rsidRPr="003E7637">
        <w:rPr>
          <w:rFonts w:ascii="TF NopScript" w:hAnsi="TF NopScript" w:cs="TF NopScript" w:hint="cs"/>
          <w:b/>
          <w:bCs/>
          <w:sz w:val="34"/>
          <w:szCs w:val="34"/>
          <w:u w:val="single"/>
          <w:cs/>
        </w:rPr>
        <w:t>ใบความรู้ ที่ 2</w:t>
      </w:r>
      <w:r w:rsidRPr="003E7637">
        <w:rPr>
          <w:rFonts w:ascii="TF NopScript" w:hAnsi="TF NopScript" w:cs="TF NopScript"/>
          <w:b/>
          <w:bCs/>
          <w:sz w:val="34"/>
          <w:szCs w:val="34"/>
        </w:rPr>
        <w:t xml:space="preserve"> </w:t>
      </w:r>
      <w:r w:rsidRPr="003E7637">
        <w:rPr>
          <w:rFonts w:ascii="TH Niramit AS" w:hAnsi="TH Niramit AS" w:cs="TH Niramit AS"/>
          <w:b/>
          <w:bCs/>
          <w:sz w:val="34"/>
          <w:szCs w:val="34"/>
        </w:rPr>
        <w:tab/>
      </w:r>
      <w:r w:rsidRPr="003E7637">
        <w:rPr>
          <w:rFonts w:ascii="TH Niramit AS" w:hAnsi="TH Niramit AS" w:cs="TH Niramit AS" w:hint="cs"/>
          <w:b/>
          <w:bCs/>
          <w:sz w:val="24"/>
          <w:szCs w:val="32"/>
          <w:cs/>
        </w:rPr>
        <w:t>“</w:t>
      </w:r>
      <w:r>
        <w:rPr>
          <w:rFonts w:ascii="TH Niramit AS" w:hAnsi="TH Niramit AS" w:cs="TH Niramit AS" w:hint="cs"/>
          <w:b/>
          <w:bCs/>
          <w:sz w:val="24"/>
          <w:szCs w:val="32"/>
          <w:cs/>
        </w:rPr>
        <w:t>การปิดทองหลังพระ</w:t>
      </w:r>
      <w:r w:rsidRPr="003E7637">
        <w:rPr>
          <w:rFonts w:ascii="TH Niramit AS" w:hAnsi="TH Niramit AS" w:cs="TH Niramit AS" w:hint="cs"/>
          <w:b/>
          <w:bCs/>
          <w:sz w:val="24"/>
          <w:szCs w:val="32"/>
          <w:cs/>
        </w:rPr>
        <w:t>”</w:t>
      </w:r>
      <w:r>
        <w:rPr>
          <w:rFonts w:ascii="TH Niramit AS" w:hAnsi="TH Niramit AS" w:cs="TH Niramit AS"/>
          <w:b/>
          <w:bCs/>
          <w:sz w:val="32"/>
          <w:szCs w:val="40"/>
        </w:rPr>
        <w:t xml:space="preserve">   </w:t>
      </w:r>
    </w:p>
    <w:p w:rsidR="00225E74" w:rsidRPr="00E72E4B" w:rsidRDefault="00225E74" w:rsidP="00B23E3C">
      <w:pPr>
        <w:numPr>
          <w:ilvl w:val="0"/>
          <w:numId w:val="20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E72E4B">
        <w:rPr>
          <w:rFonts w:ascii="TH Niramit AS" w:eastAsia="Times New Roman" w:hAnsi="TH Niramit AS" w:cs="TH Niramit AS"/>
          <w:sz w:val="32"/>
          <w:szCs w:val="32"/>
          <w:cs/>
        </w:rPr>
        <w:t>การปิดทองหลังพระนั้น เมื่อถึงคราวจำเป็นก็ต้องปิด</w:t>
      </w:r>
      <w:r w:rsidRPr="00E72E4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E72E4B">
        <w:rPr>
          <w:rFonts w:ascii="TH Niramit AS" w:eastAsia="Times New Roman" w:hAnsi="TH Niramit AS" w:cs="TH Niramit AS"/>
          <w:sz w:val="32"/>
          <w:szCs w:val="32"/>
          <w:cs/>
        </w:rPr>
        <w:t>ว่าที่จริงแล้วคนโดยมาก ไม่ค่อยชอบปิดทองหลังพระกันนัก</w:t>
      </w:r>
      <w:r w:rsidRPr="00E72E4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E72E4B">
        <w:rPr>
          <w:rFonts w:ascii="TH Niramit AS" w:eastAsia="Times New Roman" w:hAnsi="TH Niramit AS" w:cs="TH Niramit AS"/>
          <w:sz w:val="32"/>
          <w:szCs w:val="32"/>
          <w:cs/>
        </w:rPr>
        <w:t>เพราะนึกว่าไม่มีใครเห็น แต่ถ้าทุกคนพากันปิดทองแต่ข้างหน้า</w:t>
      </w:r>
      <w:r w:rsidRPr="00E72E4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E72E4B">
        <w:rPr>
          <w:rFonts w:ascii="TH Niramit AS" w:eastAsia="Times New Roman" w:hAnsi="TH Niramit AS" w:cs="TH Niramit AS"/>
          <w:sz w:val="32"/>
          <w:szCs w:val="32"/>
          <w:cs/>
        </w:rPr>
        <w:t>ไม่มีใครปิดทองหลังพระเลย พระจะเป็นพระที่งามบริบูรณ์ไม่ได้</w:t>
      </w:r>
      <w:r w:rsidRPr="00E72E4B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E72E4B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(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พระบรมราโชวาทของ พระบาทสมเด็จพระเจ้าอยู่หัว</w:t>
      </w:r>
      <w:r w:rsidRPr="00E72E4B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 xml:space="preserve"> 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ในพิธีพระราชทานปริญญาบัตรของ จุฬาลงกรณ์มหาวิทยาลัย 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</w:rPr>
        <w:t xml:space="preserve">25 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กรกฎาคม 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</w:rPr>
        <w:t>2506</w:t>
      </w:r>
      <w:r w:rsidRPr="00E72E4B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)</w:t>
      </w:r>
    </w:p>
    <w:p w:rsidR="00225E74" w:rsidRPr="00264463" w:rsidRDefault="00225E74" w:rsidP="00B23E3C">
      <w:pPr>
        <w:numPr>
          <w:ilvl w:val="0"/>
          <w:numId w:val="20"/>
        </w:numPr>
        <w:spacing w:before="100" w:beforeAutospacing="1" w:after="100" w:afterAutospacing="1"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cs/>
        </w:rPr>
      </w:pP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พระราชนิพนธ์แปล นายอินทร์ผู้ปิดทองหลังพระ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เป็นเรื่องราวของสัตบุรุษผู้มีความเสียสละ กล้าหาญ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ยอมอุทิศชีวิตของตนเองเพื่อความถูกต้องยุติธรรม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โดยไม่มุ่งหวังว่าจะมีผู้ใดมารับรู้ความดีของตนเข้าทำนองที่ว่า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“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ปิดทองหลังพระ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ถือเป็นพระราชนิพนธ์เตือนใจให้ประชาชนไทยทุกภาคส่วนได้ตระหนักว่าการทำความดีย่อมเป็นเรื่องสำคัญ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ไม่ว่าความดีที่ทำนั้นจะเป็นเรื่องเล็กน้อยหรือยิ่งใหญ่มหาศาล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เราสามารถทำความดีได้ในทุกกาล ทุกสถาน และทุกโอกาส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ถึงแม้ว่าความดีที่เราทำนั้นจะไม่มีใครรู้เห็น</w:t>
      </w:r>
      <w:r w:rsidRPr="0026446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64463">
        <w:rPr>
          <w:rFonts w:ascii="TH Niramit AS" w:eastAsia="Times New Roman" w:hAnsi="TH Niramit AS" w:cs="TH Niramit AS"/>
          <w:sz w:val="32"/>
          <w:szCs w:val="32"/>
          <w:cs/>
        </w:rPr>
        <w:t>แต่ผลลัพธ์ที่เกิดขึ้นย่อมได้แก่ความสุขกายสบายใจ</w:t>
      </w:r>
      <w:r w:rsidRPr="00264463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  </w:t>
      </w:r>
    </w:p>
    <w:p w:rsidR="00225E74" w:rsidRPr="001B3A4B" w:rsidRDefault="006E7112" w:rsidP="00225E74">
      <w:pPr>
        <w:spacing w:line="240" w:lineRule="auto"/>
        <w:contextualSpacing/>
        <w:jc w:val="thaiDistribute"/>
        <w:rPr>
          <w:rFonts w:ascii="TH Niramit AS" w:hAnsi="TH Niramit AS" w:cs="TH Niramit AS"/>
          <w:i/>
          <w:iCs/>
          <w:sz w:val="34"/>
          <w:szCs w:val="34"/>
        </w:rPr>
      </w:pPr>
      <w:r>
        <w:rPr>
          <w:rFonts w:ascii="TH Niramit AS" w:hAnsi="TH Niramit AS" w:cs="TH Niramit AS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1949754</wp:posOffset>
                </wp:positionH>
                <wp:positionV relativeFrom="paragraph">
                  <wp:posOffset>170180</wp:posOffset>
                </wp:positionV>
                <wp:extent cx="2297927" cy="2201710"/>
                <wp:effectExtent l="0" t="0" r="26670" b="2730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927" cy="2201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112" w:rsidRDefault="006E711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32330" cy="2132330"/>
                                  <wp:effectExtent l="0" t="0" r="1270" b="1270"/>
                                  <wp:docPr id="58" name="Picture 58" descr="ผลการค้นหารูปภาพสำหรับ การปิดทองหลังพระ ร.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ผลการค้นหารูปภาพสำหรับ การปิดทองหลังพระ ร.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2330" cy="2132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30" type="#_x0000_t202" style="position:absolute;left:0;text-align:left;margin-left:153.5pt;margin-top:13.4pt;width:180.95pt;height:173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" fillcolor="white [3201]" strokeweight=".5pt">
                <v:textbox>
                  <w:txbxContent>
                    <w:p w:rsidR="006E7112" w:rsidRDefault="006E711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132330" cy="2132330"/>
                            <wp:effectExtent l="0" t="0" r="1270" b="1270"/>
                            <wp:docPr id="58" name="Picture 58" descr="ผลการค้นหารูปภาพสำหรับ การปิดทองหลังพระ ร.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ผลการค้นหารูปภาพสำหรับ การปิดทองหลังพระ ร.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2330" cy="21323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25E74">
        <w:rPr>
          <w:rFonts w:ascii="TH Niramit AS" w:hAnsi="TH Niramit AS" w:cs="TH Niramit AS"/>
          <w:b/>
          <w:bCs/>
          <w:sz w:val="32"/>
          <w:szCs w:val="40"/>
        </w:rPr>
        <w:t xml:space="preserve">    </w:t>
      </w:r>
    </w:p>
    <w:p w:rsidR="00225E74" w:rsidRPr="009E086A" w:rsidRDefault="00225E74" w:rsidP="00225E74">
      <w:pPr>
        <w:pStyle w:val="ListParagraph"/>
        <w:spacing w:after="160" w:line="240" w:lineRule="auto"/>
        <w:ind w:left="851"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  <w:r w:rsidRPr="009E086A">
        <w:rPr>
          <w:rFonts w:ascii="TH Niramit AS" w:hAnsi="TH Niramit AS" w:cs="TH Niramit AS"/>
          <w:sz w:val="24"/>
          <w:szCs w:val="32"/>
        </w:rPr>
        <w:t xml:space="preserve">   </w:t>
      </w:r>
      <w:r w:rsidRPr="009E086A">
        <w:rPr>
          <w:rFonts w:ascii="TF NopScript" w:hAnsi="TF NopScript" w:cs="TF NopScript"/>
          <w:b/>
          <w:bCs/>
          <w:sz w:val="36"/>
          <w:szCs w:val="36"/>
          <w:u w:val="single"/>
          <w:cs/>
        </w:rPr>
        <w:br w:type="page"/>
      </w:r>
    </w:p>
    <w:p w:rsidR="00225E74" w:rsidRPr="002B6232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8"/>
          <w:szCs w:val="38"/>
        </w:rPr>
      </w:pPr>
      <w:r w:rsidRPr="002B6232">
        <w:rPr>
          <w:rFonts w:ascii="TF Ratchaphruek" w:hAnsi="TF Ratchaphruek" w:cs="TF Ratchaphruek" w:hint="cs"/>
          <w:b/>
          <w:bCs/>
          <w:sz w:val="38"/>
          <w:szCs w:val="38"/>
          <w:cs/>
        </w:rPr>
        <w:lastRenderedPageBreak/>
        <w:t>ใบงาน</w:t>
      </w:r>
    </w:p>
    <w:p w:rsidR="00225E74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1B3A4B">
        <w:rPr>
          <w:rFonts w:ascii="TF Ratchaphruek" w:hAnsi="TF Ratchaphruek" w:cs="TF Ratchaphruek" w:hint="cs"/>
          <w:b/>
          <w:bCs/>
          <w:sz w:val="36"/>
          <w:szCs w:val="36"/>
          <w:cs/>
        </w:rPr>
        <w:t>ใบงานที่ 1</w:t>
      </w:r>
      <w:r>
        <w:rPr>
          <w:rFonts w:ascii="TF Ratchaphruek" w:hAnsi="TF Ratchaphruek" w:cs="TF Ratchaphruek"/>
          <w:b/>
          <w:bCs/>
          <w:sz w:val="36"/>
          <w:szCs w:val="36"/>
        </w:rPr>
        <w:t xml:space="preserve">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“ลูกศรปริศนา”</w:t>
      </w:r>
    </w:p>
    <w:p w:rsidR="00225E74" w:rsidRDefault="00225E74" w:rsidP="00225E74">
      <w:pPr>
        <w:tabs>
          <w:tab w:val="left" w:pos="1418"/>
        </w:tabs>
        <w:spacing w:line="240" w:lineRule="auto"/>
        <w:ind w:left="1134" w:hanging="1134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ให้หาคำ 3 คำที่พระเยซูเจ้าตรัส โดยการหาพยัญชนะหรือสระ ทั้ง 15 ตัว จากพยัญชนะและลูกศรที่กำหนดให้และจากตารางปริศนา แล้วนำพยัญชนะและสระที่หาได้มาเติมในช่องว่างด้านล่าง เพื่อให้ได้ “คำทั้งสามที่พระเยซูเจ้าตรัส”   </w:t>
      </w:r>
    </w:p>
    <w:p w:rsidR="00225E74" w:rsidRDefault="00B42381" w:rsidP="00225E74">
      <w:pPr>
        <w:tabs>
          <w:tab w:val="left" w:pos="1418"/>
        </w:tabs>
        <w:spacing w:line="240" w:lineRule="exact"/>
        <w:ind w:left="1134" w:hanging="1134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593C19" wp14:editId="33634E12">
                <wp:simplePos x="0" y="0"/>
                <wp:positionH relativeFrom="column">
                  <wp:posOffset>3545205</wp:posOffset>
                </wp:positionH>
                <wp:positionV relativeFrom="paragraph">
                  <wp:posOffset>67614</wp:posOffset>
                </wp:positionV>
                <wp:extent cx="2734945" cy="2496185"/>
                <wp:effectExtent l="0" t="0" r="27305" b="1841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4945" cy="2496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03EF7E" wp14:editId="15079A3B">
                                  <wp:extent cx="2548208" cy="2313830"/>
                                  <wp:effectExtent l="0" t="0" r="508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54"/>
                                          <a:srcRect l="20694" t="28395" r="56667" b="3506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9769" cy="23152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31" type="#_x0000_t202" style="position:absolute;left:0;text-align:left;margin-left:279.15pt;margin-top:5.3pt;width:215.35pt;height:196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" fillcolor="white [3201]" strokecolor="white [3212]" strokeweight=".5pt">
                <v:textbox>
                  <w:txbxContent>
                    <w:p w:rsidR="0027406E" w:rsidRDefault="0027406E">
                      <w:r>
                        <w:rPr>
                          <w:noProof/>
                        </w:rPr>
                        <w:drawing>
                          <wp:inline distT="0" distB="0" distL="0" distR="0" wp14:anchorId="3F03EF7E" wp14:editId="15079A3B">
                            <wp:extent cx="2548208" cy="2313830"/>
                            <wp:effectExtent l="0" t="0" r="508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55"/>
                                    <a:srcRect l="20694" t="28395" r="56667" b="3506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549769" cy="23152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AAE05C" wp14:editId="5C6E0D4D">
                <wp:simplePos x="0" y="0"/>
                <wp:positionH relativeFrom="column">
                  <wp:posOffset>356762</wp:posOffset>
                </wp:positionH>
                <wp:positionV relativeFrom="paragraph">
                  <wp:posOffset>3283</wp:posOffset>
                </wp:positionV>
                <wp:extent cx="2870421" cy="4545605"/>
                <wp:effectExtent l="0" t="0" r="2540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421" cy="4545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225E7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F33A13" wp14:editId="5F0792EA">
                                  <wp:extent cx="2146852" cy="4293706"/>
                                  <wp:effectExtent l="0" t="0" r="635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56"/>
                                          <a:srcRect l="25139" t="19013" r="57778" b="2024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6852" cy="42937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left:0;text-align:left;margin-left:28.1pt;margin-top:.25pt;width:226pt;height:35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" fillcolor="white [3201]" strokeweight="1.5pt">
                <v:textbox>
                  <w:txbxContent>
                    <w:p w:rsidR="0027406E" w:rsidRDefault="0027406E" w:rsidP="00225E74">
                      <w:r>
                        <w:rPr>
                          <w:noProof/>
                        </w:rPr>
                        <w:drawing>
                          <wp:inline distT="0" distB="0" distL="0" distR="0" wp14:anchorId="05F33A13" wp14:editId="5F0792EA">
                            <wp:extent cx="2146852" cy="4293706"/>
                            <wp:effectExtent l="0" t="0" r="635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57"/>
                                    <a:srcRect l="25139" t="19013" r="57778" b="2024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46852" cy="429370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 xml:space="preserve"> </w:t>
      </w:r>
      <w:r w:rsidR="00B42381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25E74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B42381" w:rsidRDefault="00B42381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B42381" w:rsidRDefault="00B42381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B42381" w:rsidRDefault="00B42381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B42381" w:rsidRDefault="00B42381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B42381" w:rsidRDefault="00B42381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B42381" w:rsidRDefault="00B42381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B42381" w:rsidRDefault="00B42381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25E74" w:rsidRDefault="00225E74" w:rsidP="00B42381">
      <w:pPr>
        <w:tabs>
          <w:tab w:val="left" w:pos="1418"/>
        </w:tabs>
        <w:spacing w:line="240" w:lineRule="auto"/>
        <w:ind w:left="1701" w:hanging="1701"/>
        <w:contextualSpacing/>
        <w:jc w:val="center"/>
        <w:rPr>
          <w:rFonts w:ascii="TF Ratchaphruek" w:hAnsi="TF Ratchaphruek" w:cs="TF Ratchaphrue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06E1C16" wp14:editId="6B382F23">
            <wp:extent cx="5662881" cy="2320505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8"/>
                    <a:srcRect l="20802" t="35503" r="34930" b="32248"/>
                    <a:stretch/>
                  </pic:blipFill>
                  <pic:spPr bwMode="auto">
                    <a:xfrm>
                      <a:off x="0" y="0"/>
                      <a:ext cx="5704308" cy="2337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E74" w:rsidRDefault="00225E74" w:rsidP="00225E74">
      <w:pPr>
        <w:jc w:val="thaiDistribute"/>
        <w:rPr>
          <w:rFonts w:ascii="TF Ratchaphruek" w:hAnsi="TF Ratchaphruek" w:cs="TF Ratchaphruek"/>
          <w:b/>
          <w:bCs/>
          <w:sz w:val="36"/>
          <w:szCs w:val="36"/>
          <w:cs/>
        </w:rPr>
      </w:pPr>
      <w:r>
        <w:rPr>
          <w:rFonts w:ascii="TF Ratchaphruek" w:hAnsi="TF Ratchaphruek" w:cs="TF Ratchaphruek"/>
          <w:b/>
          <w:bCs/>
          <w:sz w:val="36"/>
          <w:szCs w:val="36"/>
          <w:cs/>
        </w:rPr>
        <w:br w:type="page"/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1B3A4B">
        <w:rPr>
          <w:rFonts w:ascii="TF Ratchaphruek" w:hAnsi="TF Ratchaphruek" w:cs="TF Ratchaphruek" w:hint="cs"/>
          <w:b/>
          <w:bCs/>
          <w:sz w:val="36"/>
          <w:szCs w:val="36"/>
          <w:cs/>
        </w:rPr>
        <w:lastRenderedPageBreak/>
        <w:t>ใบงานที่ 2</w:t>
      </w:r>
    </w:p>
    <w:p w:rsidR="00225E74" w:rsidRPr="001B3A4B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ให้ผู้เรียนแข่งขันกันตอบคำถามด้านล่าง ตามแบบของเกม “ตกสิบหยิบล้าน”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225E74">
      <w:pPr>
        <w:spacing w:line="36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ผู้เรียนที่ตอบคำถามได้ถูกต้องและรวดเร็วที่สุด ถือว่าเป็นผู้ชนะ  </w:t>
      </w:r>
    </w:p>
    <w:p w:rsidR="00225E74" w:rsidRPr="00E03FE3" w:rsidRDefault="00225E74" w:rsidP="00B42381">
      <w:pPr>
        <w:spacing w:line="360" w:lineRule="auto"/>
        <w:ind w:left="1702" w:hanging="851"/>
        <w:contextualSpacing/>
        <w:jc w:val="thaiDistribute"/>
        <w:rPr>
          <w:rFonts w:ascii="TH Niramit AS" w:hAnsi="TH Niramit AS" w:cs="TH Niramit AS"/>
          <w:b/>
          <w:bCs/>
          <w:sz w:val="36"/>
          <w:szCs w:val="36"/>
        </w:rPr>
      </w:pPr>
      <w:r w:rsidRPr="00E03FE3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คำถามคือ </w:t>
      </w:r>
      <w:r w:rsidRPr="00E03FE3">
        <w:rPr>
          <w:rFonts w:ascii="TF Ratchaphruek" w:hAnsi="TF Ratchaphruek" w:cs="TF Ratchaphruek"/>
          <w:b/>
          <w:bCs/>
          <w:sz w:val="40"/>
          <w:szCs w:val="40"/>
          <w:cs/>
        </w:rPr>
        <w:t>คำสอนของพระเยซูเจ้า</w:t>
      </w:r>
      <w:r>
        <w:rPr>
          <w:rFonts w:ascii="TF Ratchaphruek" w:hAnsi="TF Ratchaphruek" w:cs="TF Ratchaphruek" w:hint="cs"/>
          <w:b/>
          <w:bCs/>
          <w:sz w:val="40"/>
          <w:szCs w:val="40"/>
          <w:cs/>
        </w:rPr>
        <w:t>ที่ได้อ่าน</w:t>
      </w:r>
      <w:r w:rsidRPr="00E03FE3">
        <w:rPr>
          <w:rFonts w:ascii="TF Ratchaphruek" w:hAnsi="TF Ratchaphruek" w:cs="TF Ratchaphruek"/>
          <w:b/>
          <w:bCs/>
          <w:sz w:val="40"/>
          <w:szCs w:val="40"/>
          <w:cs/>
        </w:rPr>
        <w:t xml:space="preserve"> ตรงกับคำสำนวนสุภาษิต</w:t>
      </w:r>
      <w:r>
        <w:rPr>
          <w:rFonts w:ascii="TF Ratchaphruek" w:hAnsi="TF Ratchaphruek" w:cs="TF Ratchaphruek" w:hint="cs"/>
          <w:b/>
          <w:bCs/>
          <w:sz w:val="40"/>
          <w:szCs w:val="40"/>
          <w:cs/>
        </w:rPr>
        <w:t>ไทย</w:t>
      </w:r>
      <w:r w:rsidRPr="00E03FE3">
        <w:rPr>
          <w:rFonts w:ascii="TF Ratchaphruek" w:hAnsi="TF Ratchaphruek" w:cs="TF Ratchaphruek"/>
          <w:b/>
          <w:bCs/>
          <w:sz w:val="40"/>
          <w:szCs w:val="40"/>
          <w:cs/>
        </w:rPr>
        <w:t>ใด</w:t>
      </w:r>
      <w:r w:rsidRPr="00E03FE3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     </w:t>
      </w: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57545ED" wp14:editId="5F088ACF">
                <wp:simplePos x="0" y="0"/>
                <wp:positionH relativeFrom="column">
                  <wp:posOffset>1488109</wp:posOffset>
                </wp:positionH>
                <wp:positionV relativeFrom="paragraph">
                  <wp:posOffset>-3810</wp:posOffset>
                </wp:positionV>
                <wp:extent cx="3225800" cy="681355"/>
                <wp:effectExtent l="0" t="0" r="12700" b="234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00" cy="681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225E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3" type="#_x0000_t202" style="position:absolute;left:0;text-align:left;margin-left:117.15pt;margin-top:-.3pt;width:254pt;height:53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" fillcolor="white [3201]" strokeweight=".5pt">
                <v:textbox>
                  <w:txbxContent>
                    <w:p w:rsidR="0027406E" w:rsidRDefault="0027406E" w:rsidP="00225E74"/>
                  </w:txbxContent>
                </v:textbox>
              </v:shape>
            </w:pict>
          </mc:Fallback>
        </mc:AlternateContent>
      </w:r>
    </w:p>
    <w:p w:rsidR="00225E74" w:rsidRPr="00FD2F20" w:rsidRDefault="00225E74" w:rsidP="00B42381">
      <w:pPr>
        <w:spacing w:line="240" w:lineRule="auto"/>
        <w:ind w:left="1701" w:hanging="1701"/>
        <w:contextualSpacing/>
        <w:jc w:val="center"/>
        <w:rPr>
          <w:rFonts w:ascii="TH Niramit AS" w:hAnsi="TH Niramit AS" w:cs="TH Niramit AS"/>
          <w:b/>
          <w:bCs/>
          <w:sz w:val="52"/>
          <w:szCs w:val="52"/>
        </w:rPr>
      </w:pPr>
      <w:r>
        <w:rPr>
          <w:rFonts w:ascii="TH Niramit AS" w:hAnsi="TH Niramit AS" w:cs="TH Niramit AS" w:hint="cs"/>
          <w:b/>
          <w:bCs/>
          <w:sz w:val="52"/>
          <w:szCs w:val="52"/>
          <w:cs/>
        </w:rPr>
        <w:t>-</w:t>
      </w:r>
      <w:r w:rsidRPr="00FD2F20"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ด </w:t>
      </w:r>
      <w:r>
        <w:rPr>
          <w:rFonts w:ascii="TH Niramit AS" w:hAnsi="TH Niramit AS" w:cs="TH Niramit AS" w:hint="cs"/>
          <w:b/>
          <w:bCs/>
          <w:sz w:val="52"/>
          <w:szCs w:val="52"/>
          <w:cs/>
        </w:rPr>
        <w:t>-</w:t>
      </w:r>
      <w:r w:rsidRPr="00FD2F20"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อ ง </w:t>
      </w:r>
      <w:r>
        <w:rPr>
          <w:rFonts w:ascii="TH Niramit AS" w:hAnsi="TH Niramit AS" w:cs="TH Niramit AS" w:hint="cs"/>
          <w:b/>
          <w:bCs/>
          <w:sz w:val="52"/>
          <w:szCs w:val="52"/>
          <w:cs/>
        </w:rPr>
        <w:t>-</w:t>
      </w:r>
      <w:r w:rsidRPr="00FD2F20"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ลั </w:t>
      </w:r>
      <w:r>
        <w:rPr>
          <w:rFonts w:ascii="TH Niramit AS" w:hAnsi="TH Niramit AS" w:cs="TH Niramit AS" w:hint="cs"/>
          <w:b/>
          <w:bCs/>
          <w:sz w:val="52"/>
          <w:szCs w:val="52"/>
          <w:cs/>
        </w:rPr>
        <w:t>-</w:t>
      </w:r>
      <w:r w:rsidRPr="00FD2F20"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52"/>
          <w:szCs w:val="52"/>
          <w:cs/>
        </w:rPr>
        <w:t>-</w:t>
      </w:r>
      <w:r w:rsidRPr="00FD2F20"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ร</w:t>
      </w:r>
      <w:r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-</w:t>
      </w:r>
    </w:p>
    <w:p w:rsidR="00225E74" w:rsidRDefault="00225E74" w:rsidP="00225E74">
      <w:pPr>
        <w:spacing w:line="36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B42381">
      <w:pPr>
        <w:spacing w:line="240" w:lineRule="exact"/>
        <w:ind w:left="1701" w:hanging="1701"/>
        <w:contextualSpacing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----------------------------------------------</w:t>
      </w:r>
    </w:p>
    <w:p w:rsidR="00225E74" w:rsidRPr="001B3A4B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1B3A4B">
        <w:rPr>
          <w:rFonts w:ascii="TF Ratchaphruek" w:hAnsi="TF Ratchaphruek" w:cs="TF Ratchaphruek"/>
          <w:b/>
          <w:bCs/>
          <w:sz w:val="36"/>
          <w:szCs w:val="36"/>
          <w:cs/>
        </w:rPr>
        <w:t>ใบงานที่ 3</w:t>
      </w:r>
    </w:p>
    <w:p w:rsidR="00225E74" w:rsidRPr="001B3A4B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ผู้เรียนฟังพระบรมราโชวาทเรื่อง “ปิดทองหลังพระ” อย่างตั้งใจ 1 รอบ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225E74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ให้นำคำที่กำหนดให้ไปใส่ในช่องว่างของบทความนี้อย่างถูกต้องและรวดเร็วที่สุด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Default="00225E74" w:rsidP="00225E74">
      <w:pPr>
        <w:spacing w:line="240" w:lineRule="auto"/>
        <w:ind w:left="1701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C20EC0" wp14:editId="60BCB6A3">
                <wp:simplePos x="0" y="0"/>
                <wp:positionH relativeFrom="column">
                  <wp:posOffset>775640</wp:posOffset>
                </wp:positionH>
                <wp:positionV relativeFrom="paragraph">
                  <wp:posOffset>126365</wp:posOffset>
                </wp:positionV>
                <wp:extent cx="5003046" cy="1199072"/>
                <wp:effectExtent l="0" t="0" r="26670" b="2032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046" cy="11990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0F397D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F NopScript" w:hAnsi="TF NopScript" w:cs="TF NopScript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0F397D">
                              <w:rPr>
                                <w:rFonts w:ascii="TF NopScript" w:hAnsi="TF NopScript" w:cs="TF NopScript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กาวลาเท็กซ์         น้อยใจ          อวดใคร          หน้าพระ        พระเครื่อง    ความสำเร็จ   </w:t>
                            </w:r>
                          </w:p>
                          <w:p w:rsidR="0027406E" w:rsidRPr="000F397D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F NopScript" w:hAnsi="TF NopScript" w:cs="TF NopScript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0F397D">
                              <w:rPr>
                                <w:rFonts w:ascii="TF NopScript" w:hAnsi="TF NopScript" w:cs="TF NopScript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พระสรวล         เตา          ดอกไม้          โชคดี         ข้างหลัง          ตอบแทน         </w:t>
                            </w:r>
                          </w:p>
                          <w:p w:rsidR="0027406E" w:rsidRPr="000F397D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F NopScript" w:hAnsi="TF NopScript" w:cs="TF NopScript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0F397D">
                              <w:rPr>
                                <w:rFonts w:ascii="TF NopScript" w:hAnsi="TF NopScript" w:cs="TF NopScript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วัตถุมงคล        ชีวิต        บำเหน็จรางวัล        ลำลอง       เส้นพระเจ้า      เงินเดือน    </w:t>
                            </w:r>
                          </w:p>
                          <w:p w:rsidR="0027406E" w:rsidRPr="000F397D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F NopScript" w:hAnsi="TF NopScript" w:cs="TF NopScript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0F397D">
                              <w:rPr>
                                <w:rFonts w:ascii="TF NopScript" w:hAnsi="TF NopScript" w:cs="TF NopScript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ความดี       พระจิตรลดา       องค์พระ        ปิดทอง       วังไกลกังวล       พระหัตถ์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4" type="#_x0000_t202" style="position:absolute;left:0;text-align:left;margin-left:61.05pt;margin-top:9.95pt;width:393.95pt;height:9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" fillcolor="white [3201]" strokeweight=".5pt">
                <v:textbox>
                  <w:txbxContent>
                    <w:p w:rsidR="0027406E" w:rsidRPr="000F397D" w:rsidRDefault="0027406E" w:rsidP="00225E74">
                      <w:pPr>
                        <w:spacing w:line="240" w:lineRule="auto"/>
                        <w:contextualSpacing/>
                        <w:jc w:val="center"/>
                        <w:rPr>
                          <w:rFonts w:ascii="TF NopScript" w:hAnsi="TF NopScript" w:cs="TF NopScript"/>
                          <w:b/>
                          <w:bCs/>
                          <w:sz w:val="24"/>
                          <w:szCs w:val="32"/>
                        </w:rPr>
                      </w:pPr>
                      <w:r w:rsidRPr="000F397D">
                        <w:rPr>
                          <w:rFonts w:ascii="TF NopScript" w:hAnsi="TF NopScript" w:cs="TF NopScript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กาวลาเท็กซ์         น้อยใจ          อวดใคร          หน้าพระ        พระเครื่อง    ความสำเร็จ   </w:t>
                      </w:r>
                    </w:p>
                    <w:p w:rsidR="0027406E" w:rsidRPr="000F397D" w:rsidRDefault="0027406E" w:rsidP="00225E74">
                      <w:pPr>
                        <w:spacing w:line="240" w:lineRule="auto"/>
                        <w:contextualSpacing/>
                        <w:jc w:val="center"/>
                        <w:rPr>
                          <w:rFonts w:ascii="TF NopScript" w:hAnsi="TF NopScript" w:cs="TF NopScript"/>
                          <w:b/>
                          <w:bCs/>
                          <w:sz w:val="24"/>
                          <w:szCs w:val="32"/>
                        </w:rPr>
                      </w:pPr>
                      <w:r w:rsidRPr="000F397D">
                        <w:rPr>
                          <w:rFonts w:ascii="TF NopScript" w:hAnsi="TF NopScript" w:cs="TF NopScript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พระสรวล         เตา          ดอกไม้          โชคดี         ข้างหลัง          ตอบแทน         </w:t>
                      </w:r>
                    </w:p>
                    <w:p w:rsidR="0027406E" w:rsidRPr="000F397D" w:rsidRDefault="0027406E" w:rsidP="00225E74">
                      <w:pPr>
                        <w:spacing w:line="240" w:lineRule="auto"/>
                        <w:contextualSpacing/>
                        <w:jc w:val="center"/>
                        <w:rPr>
                          <w:rFonts w:ascii="TF NopScript" w:hAnsi="TF NopScript" w:cs="TF NopScript"/>
                          <w:b/>
                          <w:bCs/>
                          <w:sz w:val="24"/>
                          <w:szCs w:val="32"/>
                        </w:rPr>
                      </w:pPr>
                      <w:r w:rsidRPr="000F397D">
                        <w:rPr>
                          <w:rFonts w:ascii="TF NopScript" w:hAnsi="TF NopScript" w:cs="TF NopScript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วัตถุมงคล        ชีวิต        บำเหน็จรางวัล        ลำลอง       เส้นพระเจ้า      เงินเดือน    </w:t>
                      </w:r>
                    </w:p>
                    <w:p w:rsidR="0027406E" w:rsidRPr="000F397D" w:rsidRDefault="0027406E" w:rsidP="00225E74">
                      <w:pPr>
                        <w:spacing w:line="240" w:lineRule="auto"/>
                        <w:contextualSpacing/>
                        <w:jc w:val="center"/>
                        <w:rPr>
                          <w:rFonts w:ascii="TF NopScript" w:hAnsi="TF NopScript" w:cs="TF NopScript"/>
                          <w:b/>
                          <w:bCs/>
                          <w:sz w:val="24"/>
                          <w:szCs w:val="32"/>
                        </w:rPr>
                      </w:pPr>
                      <w:r w:rsidRPr="000F397D">
                        <w:rPr>
                          <w:rFonts w:ascii="TF NopScript" w:hAnsi="TF NopScript" w:cs="TF NopScript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ความดี       พระจิตรลดา       องค์พระ        ปิดทอง       วังไกลกังวล       พระหัตถ์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spacing w:line="240" w:lineRule="auto"/>
        <w:ind w:left="1701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auto"/>
        <w:ind w:left="1701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auto"/>
        <w:ind w:left="1701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auto"/>
        <w:ind w:left="1701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after="0" w:line="320" w:lineRule="exact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924D0C" w:rsidP="00225E74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hyperlink r:id="rId59" w:history="1">
        <w:r w:rsidR="00225E74" w:rsidRPr="00A02081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  <w:cs/>
          </w:rPr>
          <w:t>พระบรมราโชวาท ปิดทองหลังพระ : ทำดีไม่จำเป็นต้องให้ใครเห็น</w:t>
        </w:r>
        <w:r w:rsidR="00225E74" w:rsidRPr="00A02081">
          <w:rPr>
            <w:rFonts w:ascii="TH SarabunPSK" w:eastAsia="Times New Roman" w:hAnsi="TH SarabunPSK" w:cs="TH SarabunPSK"/>
            <w:b/>
            <w:bCs/>
            <w:sz w:val="32"/>
            <w:szCs w:val="32"/>
            <w:u w:val="single"/>
          </w:rPr>
          <w:t xml:space="preserve"> </w:t>
        </w:r>
      </w:hyperlink>
    </w:p>
    <w:p w:rsidR="00225E74" w:rsidRPr="00A02081" w:rsidRDefault="00225E74" w:rsidP="00225E74">
      <w:pPr>
        <w:spacing w:after="0" w:line="320" w:lineRule="exact"/>
        <w:contextualSpacing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42381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ปิดทองหลังพระ...บางส่วนจาก...บันทึกความทรงจำของ พล.ต.อ.วสิษฐ เดชกุญชร...</w:t>
      </w:r>
      <w:r w:rsidRPr="00A02081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:rsidR="00225E74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ในคืนวันหนึ่งของปีพ.ศ. ๒๕๑๐ (ยศในขณะนั้นพันตำรวโท)......ห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ลังจากได้รับพระราชทานเลี้ยงอาหารค่ำแล้ว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ในวังไกลกังวล</w:t>
      </w:r>
    </w:p>
    <w:p w:rsidR="00B42381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ผมจำได้ว่า คืนนั้นผู้ที่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โชคดี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ได้เข้าเฝ้าฯ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รับพระราชทาน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พระจิตรลดา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...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เป็นนายตำรวจ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</w:rPr>
        <w:t>8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นาย และนายทหารเรือ </w:t>
      </w:r>
      <w:r w:rsidRPr="00A02081">
        <w:rPr>
          <w:rFonts w:ascii="TH SarabunPSK" w:eastAsia="Times New Roman" w:hAnsi="TH SarabunPSK" w:cs="TH SarabunPSK"/>
          <w:sz w:val="32"/>
          <w:szCs w:val="32"/>
        </w:rPr>
        <w:t>1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นาย....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225E74" w:rsidRPr="00A02081" w:rsidRDefault="00225E74" w:rsidP="00225E7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 เสด็จลงมาพร้อมด้วยกล่องใส่พระเครื่องใน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พระหัตถ์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ทรงอยู่ในฉลองพระองค์ชุด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ลำลอง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</w:rPr>
        <w:br/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ขณะที่ทรงวางพระลงบนฝ่ามือที่ผม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แบรับอยู่นั้น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ผมมีความรู้สึกว่า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องค์พระ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ร้อนเห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มือนเพิ่งออกจาก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เตา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ภายหลังเมื่อมีโอกาสกราบบังคมทูลถาม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จึงได้ทราบว่า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พระเจ้าอยู่หัวทรงสร้าง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พระเครื่</w:t>
      </w:r>
      <w:r w:rsidRPr="00F34CD0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อง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องค์นั้น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ด้วยการนำเอา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วัตถุมงคล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หลายชนิดผ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สมกัน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เช่น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ดินจากปูชนียสถานต่างๆ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ทั่วประเทศ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ดอกไม้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ที่ประชาชนทูลเกล้าถวายใน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โอกาสต่างๆ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เส้นพระเจ้า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(เส้นผม)</w:t>
      </w:r>
      <w:r w:rsidRPr="00A02081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ของพระองค์เอง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เมื่อผสมกันโดยใช้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กาวลาเท็กซ์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เป็น</w:t>
      </w:r>
      <w:r w:rsidRPr="00F34CD0">
        <w:rPr>
          <w:rFonts w:ascii="TH SarabunPSK" w:eastAsia="Times New Roman" w:hAnsi="TH SarabunPSK" w:cs="TH SarabunPSK"/>
          <w:sz w:val="32"/>
          <w:szCs w:val="32"/>
          <w:cs/>
        </w:rPr>
        <w:t>ตัวยึด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แล้ว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จึงทรงกดลงในพิมพ์ </w:t>
      </w:r>
      <w:r w:rsidRPr="00A0208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(อ.ไพฑูรย์ เมืองสมบูรณ์ ซึ่งต่อมาเป็นศิลปินแห่งชาติ</w:t>
      </w:r>
      <w:r w:rsidRPr="00A02081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เป็นผู้แกะถวาย)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โดยไม่ได้เอาเข้าเตาเผา......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หลังจากที่ได้รับพระราชทานแล้ว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ทรงพระกรุณาพระราชทานพระบรมราโช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วาทมีความว่า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... "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พระที่ให้ไปน่ะ ก่อนจะเอาไปบูชา ให้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ปิดทอง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เสียก่อน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แต่ให้ปิดเฉพาะ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ข้างหลัง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พระเท่านั้น "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พระราชทานพระบรมราชาธิบายด้วยว่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ที่ให้ปิดทองหลังพระก็เพื่อเตือ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นตัวเองว่า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การทำ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ความดี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ไม่จำเป็นต้อง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อวดใคร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หรือประกาศให้ใครรู้ให้ทำหน้าที่เพื่อหน้าที่และถือว่า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ความสำเร็จ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ในการทำหน้าที่เป็น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บำเหน็จราง</w:t>
      </w:r>
      <w:r w:rsidRPr="00F34CD0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วัล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ที่สมบูรณ์แล้ว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.....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ผมเอาพระเครื่องพระราชทานไปปิดท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องที่หลังพระแล้ว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ก็ซื้อกรอบใส่หลังจากนั้นมา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สมเด็จจิตรลดาหรือพระกำลังแผ่นด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นองค์นั้นก็เป็นพระเครื่องเพียงองค์เดียวที่ห้อยคอผม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........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หลังจากที่ไปเร่ร่อนปฏิบัติหน้า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ที่อยู่ไกลเบื้องพระยุคลบาท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ผมได้มีโอกาสกลับไปเฝ้าฯ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วังไกลกังวล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/>
          <w:sz w:val="32"/>
          <w:szCs w:val="32"/>
          <w:cs/>
        </w:rPr>
        <w:t>อีก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ความรู้สึกเมื่อได้เฝ้าฯ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นอกจากจะเป็นความปีติยินดีที่ได้ยลพระยุคลบาทอีกครั้งหนึ่งแล้ว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ก็มีความ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น้อยใจ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ที่ปฏิบัติหน้าที่ด้วยความตั้งใจ</w:t>
      </w:r>
      <w:r w:rsidRPr="00A020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ลำบาก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และเผชิญอันตรายนานาชนิด บางครั้งจนแทบเป็นอันตรายถึง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ชีวิต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แต่ปรากฎว่ากรมตำรวจมิได้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ตอบแทน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ด้วยบำเหน็จใดๆ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ทั้งสิ้น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....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ก่อนเสด็จขึ้นคืนนั้น ผมจึงก้มลงกราบบนโต๊ะเสวย แล้วกราบบังคมทูลว่า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ใคร่ขอพระราชทานอะไรสักอย่างห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นึ่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ง.....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</w:rPr>
        <w:br/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พระเจ้าอยู่หัวตรัสถามว่า "จะเอาอะไร</w:t>
      </w:r>
      <w:r w:rsidRPr="00A02081">
        <w:rPr>
          <w:rFonts w:ascii="TH SarabunPSK" w:eastAsia="Times New Roman" w:hAnsi="TH SarabunPSK" w:cs="TH SarabunPSK"/>
          <w:sz w:val="32"/>
          <w:szCs w:val="32"/>
        </w:rPr>
        <w:t>?"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และผมก็กราบบังคมทูลอย่างกล้าหา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ญชาญชัยว่า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จะขอพระบรมราชานุญาต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ปิดทองบน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F34CD0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หน้าพระ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F34CD0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ที่ได้รับพระราชทานไป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พระเจ้าอยู่หัวตรัสถามเหตุผลที่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ผมขอปิดทองห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น้าพระ.....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B42381" w:rsidRDefault="00225E74" w:rsidP="00225E74">
      <w:pPr>
        <w:spacing w:after="24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ผมกราบบังคมทูลอย่างตรงไปตรงมาว่า...  พระสมเด็จจิตรลดาหรือพระกำลังแผ่นดินนั้น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นับตั้งแต่ได้รับพระราชทานไปห้อ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ยคอแล้วต้องทำงานหนักและเหนื่อยเป็นที่สุด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เกือบได้รับอันตรายร้ายแรงก็หลา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ยครั้ง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มิหนำซ้ำกรมตำรวจยังไม่ให้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3052C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เงินเดือน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ขึ้นแม้แต่บาทเดี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ยวอีกด้วย.....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225E74" w:rsidRPr="00A02081" w:rsidRDefault="00225E74" w:rsidP="00B42381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พระเจ้าอยู่หัวทรงแย้ม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(</w:t>
      </w:r>
      <w:r w:rsidRPr="003052C4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พระสรว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ล</w:t>
      </w:r>
      <w:r w:rsidRPr="004A7D1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  <w:r w:rsidRPr="004A7D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0208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(ยิ้ม)</w:t>
      </w:r>
      <w:r w:rsidRPr="00A02081">
        <w:rPr>
          <w:rFonts w:ascii="TH SarabunPSK" w:eastAsia="Times New Roman" w:hAnsi="TH SarabunPSK" w:cs="TH SarabunPSK"/>
          <w:sz w:val="32"/>
          <w:szCs w:val="32"/>
        </w:rPr>
        <w:t> </w:t>
      </w:r>
      <w:r w:rsidRPr="00A02081">
        <w:rPr>
          <w:rFonts w:ascii="TH SarabunPSK" w:eastAsia="Times New Roman" w:hAnsi="TH SarabunPSK" w:cs="TH SarabunPSK"/>
          <w:sz w:val="32"/>
          <w:szCs w:val="32"/>
          <w:cs/>
        </w:rPr>
        <w:t>ก่อนที่จะมีพระราชดำรัสตอบด้วยพ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ระสุรเสียงที่ส่อพระเมตตาและ</w:t>
      </w:r>
      <w:r w:rsidR="002B623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A02081">
        <w:rPr>
          <w:rFonts w:ascii="TH SarabunPSK" w:eastAsia="Times New Roman" w:hAnsi="TH SarabunPSK" w:cs="TH SarabunPSK" w:hint="cs"/>
          <w:sz w:val="32"/>
          <w:szCs w:val="32"/>
          <w:cs/>
        </w:rPr>
        <w:t>พระกรุณาว่า</w:t>
      </w:r>
    </w:p>
    <w:p w:rsidR="00225E74" w:rsidRPr="00A02081" w:rsidRDefault="00225E74" w:rsidP="00B42381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A02081">
        <w:rPr>
          <w:rFonts w:ascii="TH SarabunPSK" w:eastAsia="Times New Roman" w:hAnsi="TH SarabunPSK" w:cs="TH SarabunPSK"/>
          <w:b/>
          <w:bCs/>
          <w:sz w:val="32"/>
          <w:szCs w:val="32"/>
        </w:rPr>
        <w:t>"</w:t>
      </w:r>
      <w:r w:rsidRPr="00A0208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ปิดทองไปข้างหลังพระเรื่อยๆ แล้วทองจะล้นออกมาที่หน้าพระเอง"</w:t>
      </w:r>
    </w:p>
    <w:p w:rsidR="00225E74" w:rsidRDefault="00225E74" w:rsidP="00225E74">
      <w:pPr>
        <w:spacing w:line="240" w:lineRule="auto"/>
        <w:ind w:left="1701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6E7112" w:rsidP="00225E74">
      <w:pPr>
        <w:spacing w:line="240" w:lineRule="auto"/>
        <w:ind w:left="1701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69166E1" wp14:editId="63248068">
                <wp:simplePos x="0" y="0"/>
                <wp:positionH relativeFrom="column">
                  <wp:posOffset>1409700</wp:posOffset>
                </wp:positionH>
                <wp:positionV relativeFrom="paragraph">
                  <wp:posOffset>221919</wp:posOffset>
                </wp:positionV>
                <wp:extent cx="3243580" cy="3053080"/>
                <wp:effectExtent l="0" t="0" r="13970" b="1397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3580" cy="3053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112" w:rsidRDefault="006E7112" w:rsidP="006E711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D2FAD" wp14:editId="1A4ABA38">
                                  <wp:extent cx="3085106" cy="2917630"/>
                                  <wp:effectExtent l="0" t="0" r="1270" b="0"/>
                                  <wp:docPr id="60" name="Picture 60" descr="ผลการค้นหารูปภาพสำหรับ การปิดทองหลังพระ ร.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ผลการค้นหารูปภาพสำหรับ การปิดทองหลังพระ ร.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54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86790" cy="29192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35" type="#_x0000_t202" style="position:absolute;left:0;text-align:left;margin-left:111pt;margin-top:17.45pt;width:255.4pt;height:24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" fillcolor="white [3201]" strokeweight=".5pt">
                <v:textbox>
                  <w:txbxContent>
                    <w:p w:rsidR="006E7112" w:rsidRDefault="006E7112" w:rsidP="006E711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ED2FAD" wp14:editId="1A4ABA38">
                            <wp:extent cx="3085106" cy="2917630"/>
                            <wp:effectExtent l="0" t="0" r="1270" b="0"/>
                            <wp:docPr id="60" name="Picture 60" descr="ผลการค้นหารูปภาพสำหรับ การปิดทองหลังพระ ร.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ผลการค้นหารูปภาพสำหรับ การปิดทองหลังพระ ร.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54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086790" cy="29192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br w:type="page"/>
      </w:r>
    </w:p>
    <w:p w:rsidR="00225E74" w:rsidRPr="001B3A4B" w:rsidRDefault="00225E74" w:rsidP="00B42381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4"/>
          <w:szCs w:val="44"/>
        </w:rPr>
      </w:pPr>
      <w:r w:rsidRPr="001B3A4B">
        <w:rPr>
          <w:rFonts w:ascii="TF NopScript" w:hAnsi="TF NopScript" w:cs="TF NopScript"/>
          <w:b/>
          <w:bCs/>
          <w:sz w:val="44"/>
          <w:szCs w:val="44"/>
          <w:cs/>
        </w:rPr>
        <w:lastRenderedPageBreak/>
        <w:t xml:space="preserve">บทเรียนที่ </w:t>
      </w:r>
      <w:r>
        <w:rPr>
          <w:rFonts w:ascii="TF NopScript" w:hAnsi="TF NopScript" w:cs="TF NopScript" w:hint="cs"/>
          <w:b/>
          <w:bCs/>
          <w:sz w:val="44"/>
          <w:szCs w:val="44"/>
          <w:cs/>
        </w:rPr>
        <w:t xml:space="preserve"> 3</w:t>
      </w:r>
    </w:p>
    <w:p w:rsidR="00225E74" w:rsidRPr="001B3A4B" w:rsidRDefault="00225E74" w:rsidP="00B42381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0"/>
          <w:szCs w:val="40"/>
          <w:cs/>
        </w:rPr>
      </w:pP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“</w:t>
      </w:r>
      <w:r>
        <w:rPr>
          <w:rFonts w:ascii="TF NopScript" w:hAnsi="TF NopScript" w:cs="TF NopScript" w:hint="cs"/>
          <w:b/>
          <w:bCs/>
          <w:sz w:val="40"/>
          <w:szCs w:val="40"/>
          <w:cs/>
        </w:rPr>
        <w:t>ความซื่อสัตย์</w:t>
      </w: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”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จุดมุ่งหมาย</w:t>
      </w:r>
    </w:p>
    <w:p w:rsidR="00225E74" w:rsidRPr="001B3A4B" w:rsidRDefault="00225E74" w:rsidP="00B23E3C">
      <w:pPr>
        <w:pStyle w:val="ListParagraph"/>
        <w:numPr>
          <w:ilvl w:val="0"/>
          <w:numId w:val="35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เพื่อผู้เรียนได้เข้าใจถึงความหมายและความสำคัญของ “ความซื่อสัตย์” ตามแนวทางของกระแส</w:t>
      </w:r>
      <w:r w:rsidR="00B42381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พระราชดำรัสของพระบาทสมเด็จพระปรมินทรมหาภูมิพลอดุลยเดช ซึ่งสอดคล้องกับเรื่อง “ความซื่อสัตย์” ตามคำสอนของพระเยซูเจ้า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Pr="001B3A4B" w:rsidRDefault="00225E74" w:rsidP="00B23E3C">
      <w:pPr>
        <w:pStyle w:val="ListParagraph"/>
        <w:numPr>
          <w:ilvl w:val="0"/>
          <w:numId w:val="35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เพื่อผู้เรียนมีแรงจูงใจในการประพฤติตนเป็นคนซื่อสัตย์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225E74" w:rsidP="00B23E3C">
      <w:pPr>
        <w:pStyle w:val="ListParagraph"/>
        <w:numPr>
          <w:ilvl w:val="0"/>
          <w:numId w:val="35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เพื่อผู้เรียนนำคำสอนของพระเยซูเจ้าและพระราชดำรัสของพระบาทสมเด็จพระปรมินทรมหาภูมิพล</w:t>
      </w:r>
      <w:r w:rsidR="00B4238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อดุลยเดชมาประยุกต์ใช้จริงในชีวิตประจำวัน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สาระสำคัญ</w:t>
      </w:r>
    </w:p>
    <w:p w:rsidR="00225E74" w:rsidRPr="00D36196" w:rsidRDefault="00225E74" w:rsidP="00225E74">
      <w:pPr>
        <w:spacing w:line="240" w:lineRule="auto"/>
        <w:ind w:firstLine="567"/>
        <w:jc w:val="thaiDistribute"/>
        <w:rPr>
          <w:rFonts w:ascii="TF NopScript" w:hAnsi="TF NopScript" w:cs="TF NopScript"/>
          <w:sz w:val="34"/>
          <w:szCs w:val="34"/>
        </w:rPr>
      </w:pPr>
      <w:r w:rsidRPr="00D36196">
        <w:rPr>
          <w:rFonts w:ascii="TF NopScript" w:hAnsi="TF NopScript" w:cs="TF NopScript" w:hint="cs"/>
          <w:sz w:val="34"/>
          <w:szCs w:val="34"/>
          <w:cs/>
        </w:rPr>
        <w:t xml:space="preserve">เรื่อง “ความซื่อสัตย์” ที่พระบาทสมเด็จพระปรมินทรมหาภูมิพลอดุลยเดชทรงสอนให้ประชาชนชาวไทยปฏิบัตินั้น  มีความสอดคล้องตรงกับคำสอนเรื่อง “ความซื่อสัตย์” ตามพระวาจาของพระเยซูเจ้า         </w:t>
      </w:r>
    </w:p>
    <w:p w:rsidR="00225E74" w:rsidRDefault="00225E74" w:rsidP="00225E74">
      <w:pPr>
        <w:spacing w:line="240" w:lineRule="auto"/>
        <w:ind w:firstLine="284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 w:rsidRPr="004555A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พระวาจาของพระเยซูเจ้า</w:t>
      </w:r>
      <w:r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</w:t>
      </w:r>
    </w:p>
    <w:p w:rsidR="00225E74" w:rsidRPr="005A7980" w:rsidRDefault="00225E74" w:rsidP="00225E74">
      <w:pPr>
        <w:spacing w:line="240" w:lineRule="auto"/>
        <w:ind w:left="28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(1) </w:t>
      </w:r>
      <w:r w:rsidRPr="005A7980">
        <w:rPr>
          <w:rFonts w:ascii="TH SarabunPSK" w:hAnsi="TH SarabunPSK" w:cs="TH SarabunPSK"/>
          <w:b/>
          <w:bCs/>
          <w:sz w:val="32"/>
          <w:szCs w:val="32"/>
          <w:cs/>
        </w:rPr>
        <w:t>ความฉลาดของผู้จัดการ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A7980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(ลก. </w:t>
      </w:r>
      <w:r w:rsidRPr="005A7980">
        <w:rPr>
          <w:rFonts w:ascii="TH SarabunPSK" w:hAnsi="TH SarabunPSK" w:cs="TH SarabunPSK"/>
          <w:i/>
          <w:iCs/>
          <w:sz w:val="32"/>
          <w:szCs w:val="32"/>
        </w:rPr>
        <w:t>16:1-12</w:t>
      </w:r>
      <w:r w:rsidRPr="005A7980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   </w:t>
      </w:r>
    </w:p>
    <w:p w:rsidR="00225E74" w:rsidRPr="005A7980" w:rsidRDefault="00225E74" w:rsidP="00225E74">
      <w:pPr>
        <w:spacing w:line="240" w:lineRule="auto"/>
        <w:ind w:left="284" w:firstLine="56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5A7980">
        <w:rPr>
          <w:rFonts w:ascii="TH SarabunPSK" w:hAnsi="TH SarabunPSK" w:cs="TH SarabunPSK"/>
          <w:sz w:val="32"/>
          <w:szCs w:val="32"/>
          <w:cs/>
        </w:rPr>
        <w:t xml:space="preserve">พระเยซูเจ้าตรัสกับบรรดาศิษย์อีกว่า “เศรษฐีผู้หนึ่งมีผู้จัดการดูแลผลประโยชน์คนหนึ่ง มีผู้มาฟ้องว่าผู้จัดการคนนี้ผลาญทรัพย์สินของนาย เศรษฐีจึงเรียกผู้จัดการมาถามว่า </w:t>
      </w:r>
      <w:r w:rsidRPr="005A7980">
        <w:rPr>
          <w:rFonts w:ascii="TH SarabunPSK" w:hAnsi="TH SarabunPSK" w:cs="TH SarabunPSK"/>
          <w:sz w:val="32"/>
          <w:szCs w:val="32"/>
        </w:rPr>
        <w:t>“</w:t>
      </w:r>
      <w:r w:rsidRPr="005A7980">
        <w:rPr>
          <w:rFonts w:ascii="TH SarabunPSK" w:hAnsi="TH SarabunPSK" w:cs="TH SarabunPSK"/>
          <w:sz w:val="32"/>
          <w:szCs w:val="32"/>
          <w:cs/>
        </w:rPr>
        <w:t>เรื่องที่เราได้ยินเกี่ยวกับเจ้าเป็นอย่างไร จงทำบัญชีรายงานการจัดการของเจ้า เพราะเจ้าจะไม่ได้เป็นผู้จัดการอีกต่อไป</w:t>
      </w:r>
      <w:r w:rsidRPr="005A7980">
        <w:rPr>
          <w:rFonts w:ascii="TH SarabunPSK" w:hAnsi="TH SarabunPSK" w:cs="TH SarabunPSK"/>
          <w:sz w:val="32"/>
          <w:szCs w:val="32"/>
        </w:rPr>
        <w:t xml:space="preserve">” </w:t>
      </w:r>
      <w:r w:rsidRPr="005A7980">
        <w:rPr>
          <w:rFonts w:ascii="TH SarabunPSK" w:hAnsi="TH SarabunPSK" w:cs="TH SarabunPSK"/>
          <w:sz w:val="32"/>
          <w:szCs w:val="32"/>
          <w:cs/>
        </w:rPr>
        <w:t>ผู้จัดการจึงคิดว่า “ฉันจะทำอย่างไร นายจะไล่ฉันออกจากหน้าที่ผู้จัดการแล้ว จะไปขุดดินก็ทำไม่ไหว จะไปขอทานก็อายเขา ฉันรู้แล้วว่าจะทำอย่างไรเพื่อว่าเมื่อฉันถูกไล่ออกจากหน้าที่ผู้จัดการแล้ว จะมีคนรับฉันไว้ในบ้านของเขา</w:t>
      </w:r>
      <w:r w:rsidRPr="005A7980">
        <w:rPr>
          <w:rFonts w:ascii="TH SarabunPSK" w:hAnsi="TH SarabunPSK" w:cs="TH SarabunPSK"/>
          <w:sz w:val="32"/>
          <w:szCs w:val="32"/>
        </w:rPr>
        <w:t>”</w:t>
      </w:r>
    </w:p>
    <w:p w:rsidR="00225E74" w:rsidRPr="005A7980" w:rsidRDefault="00225E74" w:rsidP="00225E74">
      <w:pPr>
        <w:spacing w:line="240" w:lineRule="auto"/>
        <w:ind w:left="284" w:firstLine="56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5A7980">
        <w:rPr>
          <w:rFonts w:ascii="TH SarabunPSK" w:hAnsi="TH SarabunPSK" w:cs="TH SarabunPSK"/>
          <w:sz w:val="32"/>
          <w:szCs w:val="32"/>
          <w:cs/>
        </w:rPr>
        <w:t xml:space="preserve">เขาจึงเรียกลูกหนี้ของนายเข้ามาทีละคน ถามคนแรกว่า </w:t>
      </w:r>
      <w:r w:rsidRPr="005A7980">
        <w:rPr>
          <w:rFonts w:ascii="TH SarabunPSK" w:hAnsi="TH SarabunPSK" w:cs="TH SarabunPSK"/>
          <w:sz w:val="32"/>
          <w:szCs w:val="32"/>
        </w:rPr>
        <w:t>“</w:t>
      </w:r>
      <w:r w:rsidRPr="005A7980">
        <w:rPr>
          <w:rFonts w:ascii="TH SarabunPSK" w:hAnsi="TH SarabunPSK" w:cs="TH SarabunPSK"/>
          <w:sz w:val="32"/>
          <w:szCs w:val="32"/>
          <w:cs/>
        </w:rPr>
        <w:t>ท่านเป็นหนี้นายข้าพเจ้าเท่าไร</w:t>
      </w:r>
      <w:r w:rsidRPr="005A7980">
        <w:rPr>
          <w:rFonts w:ascii="TH SarabunPSK" w:hAnsi="TH SarabunPSK" w:cs="TH SarabunPSK"/>
          <w:sz w:val="32"/>
          <w:szCs w:val="32"/>
        </w:rPr>
        <w:t xml:space="preserve">” </w:t>
      </w:r>
      <w:r w:rsidRPr="005A7980">
        <w:rPr>
          <w:rFonts w:ascii="TH SarabunPSK" w:hAnsi="TH SarabunPSK" w:cs="TH SarabunPSK"/>
          <w:sz w:val="32"/>
          <w:szCs w:val="32"/>
          <w:cs/>
        </w:rPr>
        <w:t xml:space="preserve">ลูกหนี้ตอบว่า </w:t>
      </w:r>
      <w:r w:rsidRPr="005A7980">
        <w:rPr>
          <w:rFonts w:ascii="TH SarabunPSK" w:hAnsi="TH SarabunPSK" w:cs="TH SarabunPSK"/>
          <w:sz w:val="32"/>
          <w:szCs w:val="32"/>
        </w:rPr>
        <w:t>“</w:t>
      </w:r>
      <w:r w:rsidRPr="005A7980">
        <w:rPr>
          <w:rFonts w:ascii="TH SarabunPSK" w:hAnsi="TH SarabunPSK" w:cs="TH SarabunPSK"/>
          <w:sz w:val="32"/>
          <w:szCs w:val="32"/>
          <w:cs/>
        </w:rPr>
        <w:t>เป็นหนี้น้ำมันมะกอกเทศหนึ่งร้อยถัง</w:t>
      </w:r>
      <w:r w:rsidRPr="005A7980">
        <w:rPr>
          <w:rFonts w:ascii="TH SarabunPSK" w:hAnsi="TH SarabunPSK" w:cs="TH SarabunPSK"/>
          <w:sz w:val="32"/>
          <w:szCs w:val="32"/>
        </w:rPr>
        <w:t xml:space="preserve">” </w:t>
      </w:r>
      <w:r w:rsidRPr="005A7980">
        <w:rPr>
          <w:rFonts w:ascii="TH SarabunPSK" w:hAnsi="TH SarabunPSK" w:cs="TH SarabunPSK"/>
          <w:sz w:val="32"/>
          <w:szCs w:val="32"/>
          <w:cs/>
        </w:rPr>
        <w:t xml:space="preserve">ผู้จัดการจึงบอกว่า </w:t>
      </w:r>
      <w:r w:rsidRPr="005A7980">
        <w:rPr>
          <w:rFonts w:ascii="TH SarabunPSK" w:hAnsi="TH SarabunPSK" w:cs="TH SarabunPSK"/>
          <w:sz w:val="32"/>
          <w:szCs w:val="32"/>
        </w:rPr>
        <w:t>“</w:t>
      </w:r>
      <w:r w:rsidRPr="005A7980">
        <w:rPr>
          <w:rFonts w:ascii="TH SarabunPSK" w:hAnsi="TH SarabunPSK" w:cs="TH SarabunPSK"/>
          <w:sz w:val="32"/>
          <w:szCs w:val="32"/>
          <w:cs/>
        </w:rPr>
        <w:t>นำใบสัญญาของท่านมา นั่งลงเร็วๆ เขียนแก้เป็นห้าสิบถัง</w:t>
      </w:r>
      <w:r w:rsidRPr="005A7980">
        <w:rPr>
          <w:rFonts w:ascii="TH SarabunPSK" w:hAnsi="TH SarabunPSK" w:cs="TH SarabunPSK"/>
          <w:sz w:val="32"/>
          <w:szCs w:val="32"/>
        </w:rPr>
        <w:t xml:space="preserve">” </w:t>
      </w:r>
      <w:r w:rsidRPr="005A7980">
        <w:rPr>
          <w:rFonts w:ascii="TH SarabunPSK" w:hAnsi="TH SarabunPSK" w:cs="TH SarabunPSK"/>
          <w:sz w:val="32"/>
          <w:szCs w:val="32"/>
          <w:cs/>
        </w:rPr>
        <w:t xml:space="preserve">แล้วเขาถามลูกหนี้อีกคนหนึ่งว่า </w:t>
      </w:r>
      <w:r w:rsidRPr="005A7980">
        <w:rPr>
          <w:rFonts w:ascii="TH SarabunPSK" w:hAnsi="TH SarabunPSK" w:cs="TH SarabunPSK"/>
          <w:sz w:val="32"/>
          <w:szCs w:val="32"/>
        </w:rPr>
        <w:t>“</w:t>
      </w:r>
      <w:r w:rsidRPr="005A7980">
        <w:rPr>
          <w:rFonts w:ascii="TH SarabunPSK" w:hAnsi="TH SarabunPSK" w:cs="TH SarabunPSK"/>
          <w:sz w:val="32"/>
          <w:szCs w:val="32"/>
          <w:cs/>
        </w:rPr>
        <w:t>แล้วท่านล่ะ เป็นหนี้อยู่เท่าไร</w:t>
      </w:r>
      <w:r w:rsidRPr="005A7980">
        <w:rPr>
          <w:rFonts w:ascii="TH SarabunPSK" w:hAnsi="TH SarabunPSK" w:cs="TH SarabunPSK"/>
          <w:sz w:val="32"/>
          <w:szCs w:val="32"/>
        </w:rPr>
        <w:t xml:space="preserve">” </w:t>
      </w:r>
      <w:r w:rsidRPr="005A7980">
        <w:rPr>
          <w:rFonts w:ascii="TH SarabunPSK" w:hAnsi="TH SarabunPSK" w:cs="TH SarabunPSK"/>
          <w:sz w:val="32"/>
          <w:szCs w:val="32"/>
          <w:cs/>
        </w:rPr>
        <w:t xml:space="preserve">เขาตอบว่า </w:t>
      </w:r>
      <w:r w:rsidRPr="005A7980">
        <w:rPr>
          <w:rFonts w:ascii="TH SarabunPSK" w:hAnsi="TH SarabunPSK" w:cs="TH SarabunPSK"/>
          <w:sz w:val="32"/>
          <w:szCs w:val="32"/>
        </w:rPr>
        <w:t>“</w:t>
      </w:r>
      <w:r w:rsidRPr="005A7980">
        <w:rPr>
          <w:rFonts w:ascii="TH SarabunPSK" w:hAnsi="TH SarabunPSK" w:cs="TH SarabunPSK"/>
          <w:sz w:val="32"/>
          <w:szCs w:val="32"/>
          <w:cs/>
        </w:rPr>
        <w:t>เป็นหนี้ข้าวสาลีหนึ่งร้อยกระสอบ</w:t>
      </w:r>
      <w:r w:rsidRPr="005A7980">
        <w:rPr>
          <w:rFonts w:ascii="TH SarabunPSK" w:hAnsi="TH SarabunPSK" w:cs="TH SarabunPSK"/>
          <w:sz w:val="32"/>
          <w:szCs w:val="32"/>
        </w:rPr>
        <w:t xml:space="preserve">” </w:t>
      </w:r>
      <w:r w:rsidRPr="005A7980">
        <w:rPr>
          <w:rFonts w:ascii="TH SarabunPSK" w:hAnsi="TH SarabunPSK" w:cs="TH SarabunPSK"/>
          <w:sz w:val="32"/>
          <w:szCs w:val="32"/>
          <w:cs/>
        </w:rPr>
        <w:t xml:space="preserve">ผู้จัดการจึงบอกว่า </w:t>
      </w:r>
      <w:r w:rsidRPr="005A7980">
        <w:rPr>
          <w:rFonts w:ascii="TH SarabunPSK" w:hAnsi="TH SarabunPSK" w:cs="TH SarabunPSK"/>
          <w:sz w:val="32"/>
          <w:szCs w:val="32"/>
        </w:rPr>
        <w:t>“</w:t>
      </w:r>
      <w:r w:rsidRPr="005A7980">
        <w:rPr>
          <w:rFonts w:ascii="TH SarabunPSK" w:hAnsi="TH SarabunPSK" w:cs="TH SarabunPSK"/>
          <w:sz w:val="32"/>
          <w:szCs w:val="32"/>
          <w:cs/>
        </w:rPr>
        <w:t>เอาใบสัญญาของท่านมาแล้วเขียนแก้เป็นแปดสิบกระสอบ</w:t>
      </w:r>
      <w:r w:rsidRPr="005A7980">
        <w:rPr>
          <w:rFonts w:ascii="TH SarabunPSK" w:hAnsi="TH SarabunPSK" w:cs="TH SarabunPSK"/>
          <w:sz w:val="32"/>
          <w:szCs w:val="32"/>
        </w:rPr>
        <w:t>”</w:t>
      </w:r>
    </w:p>
    <w:p w:rsidR="00225E74" w:rsidRPr="005A7980" w:rsidRDefault="00225E74" w:rsidP="00225E74">
      <w:pPr>
        <w:spacing w:line="240" w:lineRule="auto"/>
        <w:ind w:left="284" w:firstLine="567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7980">
        <w:rPr>
          <w:rFonts w:ascii="TH SarabunPSK" w:hAnsi="TH SarabunPSK" w:cs="TH SarabunPSK"/>
          <w:sz w:val="32"/>
          <w:szCs w:val="32"/>
          <w:cs/>
        </w:rPr>
        <w:t>นายนึกชมผู้จัดการทุจริตคนนั้น ว่าเขาทำอย่างเฉลียวฉลาด ทั้งนี้ก็เพราะบุตรของโลกนี้มีความเฉลียวฉลาดในการติดต่อกับคนประเภทเดียวกันมากกว่าบุตรของความสว่าง</w:t>
      </w:r>
      <w:r w:rsidRPr="005A7980">
        <w:rPr>
          <w:rFonts w:ascii="TH SarabunPSK" w:hAnsi="TH SarabunPSK" w:cs="TH SarabunPSK"/>
          <w:sz w:val="32"/>
          <w:szCs w:val="32"/>
        </w:rPr>
        <w:t xml:space="preserve">  </w:t>
      </w: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 w:rsidRPr="005A7980">
        <w:rPr>
          <w:rFonts w:ascii="TH SarabunPSK" w:hAnsi="TH SarabunPSK" w:cs="TH SarabunPSK"/>
          <w:sz w:val="32"/>
          <w:szCs w:val="32"/>
          <w:cs/>
        </w:rPr>
        <w:t>ดังนั้น เราบอกท่านทั้งหลายว่า จงใช้เงินทองของโลกอธรรมนี้ เพื่อสร้างมิตรให้ตนเอง เพื่อว่าเมื่อเงินทองนั้นหมดสิ้นแล้ว ท่านจะได้รับการต้อนรับสู่ที่พำนักนิรันดร ผู้ที่ซื่อสัตย์ในเรื่องเล็กน้อย ก็จะซื่อสัตย์ในเรื่องใหญ่ด้วย ผู้ที่ไม่ซื่อสัตย์ในเรื่องเล็กน้อย ก็จะไม่ซื่อสัตย์ในเรื่องใหญ่ด้วย เพราะฉะนั้นถ้าท่านไม่ซื่อสัตย์ในเรื่องเงินทองของโลกอธรรมแล้ว ผู้ใดจะวางใจมอบสมบัติแท้จริงให้ท่านดูแลเล่า ถ้าท่านไม่ซื่อสัตย์ในการดูแลทรัพย์สมบัติของผู้อื่น ผู้ใดจะให้ทรัพย์สมบัติของท่านแก่ท่าน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</w:p>
    <w:p w:rsidR="00225E74" w:rsidRPr="003E07DF" w:rsidRDefault="00225E74" w:rsidP="00225E74">
      <w:pPr>
        <w:spacing w:line="240" w:lineRule="auto"/>
        <w:ind w:left="28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07DF">
        <w:rPr>
          <w:rFonts w:ascii="TH SarabunPSK" w:hAnsi="TH SarabunPSK" w:cs="TH SarabunPSK"/>
          <w:b/>
          <w:bCs/>
          <w:sz w:val="32"/>
          <w:szCs w:val="32"/>
          <w:cs/>
        </w:rPr>
        <w:t xml:space="preserve">2. วีดีทัศน์ อุปมาเรื่องเงินตะลันต์  </w:t>
      </w:r>
      <w:r w:rsidRPr="003E07DF">
        <w:rPr>
          <w:rFonts w:ascii="TH SarabunPSK" w:hAnsi="TH SarabunPSK" w:cs="TH SarabunPSK"/>
          <w:i/>
          <w:iCs/>
          <w:sz w:val="32"/>
          <w:szCs w:val="32"/>
          <w:cs/>
        </w:rPr>
        <w:t xml:space="preserve">(มธ. </w:t>
      </w:r>
      <w:r w:rsidRPr="003E07DF">
        <w:rPr>
          <w:rFonts w:ascii="TH SarabunPSK" w:hAnsi="TH SarabunPSK" w:cs="TH SarabunPSK"/>
          <w:i/>
          <w:iCs/>
          <w:sz w:val="32"/>
          <w:szCs w:val="32"/>
        </w:rPr>
        <w:t>25:14-30</w:t>
      </w:r>
      <w:r w:rsidRPr="003E07DF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6E7112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>
        <w:rPr>
          <w:rFonts w:ascii="TH Niramit AS" w:hAnsi="TH Niramit AS" w:cs="TH Niramit AS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CEDD8B" wp14:editId="1715DF5C">
                <wp:simplePos x="0" y="0"/>
                <wp:positionH relativeFrom="column">
                  <wp:posOffset>43815</wp:posOffset>
                </wp:positionH>
                <wp:positionV relativeFrom="paragraph">
                  <wp:posOffset>109551</wp:posOffset>
                </wp:positionV>
                <wp:extent cx="6090285" cy="5995035"/>
                <wp:effectExtent l="0" t="0" r="24765" b="2476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0285" cy="5995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EC61A2" w:rsidRDefault="0027406E" w:rsidP="00C52082">
                            <w:pPr>
                              <w:spacing w:line="240" w:lineRule="auto"/>
                              <w:contextualSpacing/>
                              <w:rPr>
                                <w:rFonts w:ascii="TF NopScript" w:hAnsi="TF NopScript" w:cs="TF NopScript"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EC61A2">
                              <w:rPr>
                                <w:rFonts w:ascii="TF NopScript" w:hAnsi="TF NopScript" w:cs="TF NopScript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t>ไตร่ตรอง</w:t>
                            </w:r>
                            <w:r>
                              <w:rPr>
                                <w:rFonts w:ascii="TF NopScript" w:hAnsi="TF NopScript" w:cs="TF NopScript" w:hint="cs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t>เพื่อเข้าใจพระวาจาของพระเยซูเจ้า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พระเยซูเจ้าทรงเล่าเรื่อง “ความฉลาดของผู้จัดการ” นี้ มิใช่เพื่อจะสอนว่า เราต้องทำแบบผู้จัดการคนนี้ แต่ตรงกันข้าม เพื่อสอนว่า ต้องไม่ใช้ชีวิตแบบฉลาดแกมโกงเหมือนชายผู้นี้ต่างหาก เพราะแม้เขาจะฉลาดวางแผน ฉลาดทำเพื่ออนาคตที่ดีกว่าของตัวเอง แต่ก็ทำให้เห็นว่า เขาไม่ผ่านบททดสอบของ “ความซื่อสัตย์” นั่นเอง 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ความไม่ซื่อสัตย์นั้น ส่วนใหญ่เป็นผลของการวางแผนมาก่อน อาจะเป็นแผนใหญ่หรือเล็กก็ตาม เป็นการแสดง </w:t>
                            </w:r>
                            <w:r w:rsidRPr="00A16705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หรือตบตา</w:t>
                            </w:r>
                            <w:r w:rsidRPr="00A16705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ให้ผู้อื่นเห็นว่า จริงในสิ่งที่ไม่จริง ถูกในสิ่งที่ไม่ถูก ใช่ในสิ่งที่ไม่ใช่ ได้ในสิ่งที่ไม่ควรได้ เป็นในสิ่งที่ไม่ควรเป็น ฯลฯ เมื่อเป็นเช่นนี้ ผู้ที่มีมโนธรรมเที่ยงตรงก็ย่อมต้องมีวิจารณญาณ ตัดสิน และเชื่อหรือกระทำบนพื้นฐานของความเป็นจริง หลังจากที่ได้ไตร่ตรองอย่างละเอียดรอบคอบแล้ว ไม่ควรอยู่บนความเท็จ การโกหก หลอกลวง ตบตา ฯลฯ ของตนเองหรือของผู้อื่น เพื่อแสวงหาผลประโยชน์ส่วนตนแต่ผู้เดียว โดยไม่คำนึงถึงความถูกต้องทางศีลธรรม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ผู้ที่ถูกจ้างมาเป็น “ผู้จัดการ” คือผู้ได้รับหน้าที่ “จัดการ” แทนเจ้าของ ดังนั้น เขาไม่ได้เป็น “เจ้าของ” กิจการหรือทรัพย์สมบัติที่ต้องดูแล เขาจึงต้องทำงานด้วยจรรยาบรรณของผู้จัดการ คือทำหน้าที่จัดการให้ดีที่สุด เพื่อผลประโยชน์สูงสุดของเจ้านาย มิใช่เพื่อทำวิถีทางใดก็ได้ให้ “สิ่ง” นั้นกลายมาเป็นของตน แม้จะต้อง ขี้โกง ยักยอก หรือคอร์รับชั่น ก็ตาม   </w:t>
                            </w:r>
                          </w:p>
                          <w:p w:rsidR="0027406E" w:rsidRPr="006829D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 w:rsidRPr="006829DE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พระเยซูเจ้าได้ให้ความสำคัญแก่ความซื่อสัตย์ โดยตรัสว่า 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“</w:t>
                            </w:r>
                            <w:r w:rsidRPr="006829DE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ผู้ที่ซื่อสัตย์ในเรื่องเล็กน้อย ก็จะซื่อสัตย์ในเรื่องใหญ่ด้วย ผู้ที่ไม่ซื่อสัตย์ในเรื่องเล็กน้อย ก็จะไม่ซื่อสัตย์ในเรื่องใหญ่ด้วย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”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(</w:t>
                            </w:r>
                            <w:r w:rsidRPr="006829DE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ลก. </w:t>
                            </w:r>
                            <w:r w:rsidRPr="006829DE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16:10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เพราะการกระทำที่ไม่ซื่อสัตย์ย่อมมาจากจิตใจที่คดโกง ซึ่งจิตใจเช่นนี้ย่อมจะกระทำสิ่งที่ถูกต้องซื่อตรงได้ยากหรืออาจเป็นไปไม่ได้เลยก็ได้ พระเยซูเจ้าจึงทรงจบพระวาจาตอนนี้ว่า 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“</w:t>
                            </w:r>
                            <w:r w:rsidRPr="006829DE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ถ้าท่านไม่ซื่อสัตย์ในเรื่องเงินทองของโลกอธรรมแล้ว ผู้ใดจะวางใจมอบสมบัติแท้จริงให้ท่านดูแลเล่า ถ้าท่านไม่ซื่อสัตย์ในการดูแลทรัพย์สมบัติของผู้อื่น ผู้ใดจะให้ทรัพย์สมบัติของท่านแก่ท่าน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”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 xml:space="preserve">(เทียบ </w:t>
                            </w:r>
                            <w:r w:rsidRPr="006829DE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ลก. </w:t>
                            </w:r>
                            <w:r w:rsidRPr="006829DE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16:11-12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  <w:r w:rsidRPr="006829DE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:rsidR="0027406E" w:rsidRDefault="002740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left:0;text-align:left;margin-left:3.45pt;margin-top:8.65pt;width:479.55pt;height:472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" fillcolor="white [3201]" strokeweight=".5pt">
                <v:textbox>
                  <w:txbxContent>
                    <w:p w:rsidR="0027406E" w:rsidRPr="00EC61A2" w:rsidRDefault="0027406E" w:rsidP="00C52082">
                      <w:pPr>
                        <w:spacing w:line="240" w:lineRule="auto"/>
                        <w:contextualSpacing/>
                        <w:rPr>
                          <w:rFonts w:ascii="TF NopScript" w:hAnsi="TF NopScript" w:cs="TF NopScript"/>
                          <w:sz w:val="24"/>
                          <w:szCs w:val="32"/>
                          <w:u w:val="single"/>
                        </w:rPr>
                      </w:pPr>
                      <w:r w:rsidRPr="00EC61A2">
                        <w:rPr>
                          <w:rFonts w:ascii="TF NopScript" w:hAnsi="TF NopScript" w:cs="TF NopScript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t>ไตร่ตรอง</w:t>
                      </w:r>
                      <w:r>
                        <w:rPr>
                          <w:rFonts w:ascii="TF NopScript" w:hAnsi="TF NopScript" w:cs="TF NopScript" w:hint="cs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t>เพื่อเข้าใจพระวาจาของพระเยซูเจ้า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พระเยซูเจ้าทรงเล่าเรื่อง “ความฉลาดของผู้จัดการ” นี้ มิใช่เพื่อจะสอนว่า เราต้องทำแบบผู้จัดการคนนี้ แต่ตรงกันข้าม เพื่อสอนว่า ต้องไม่ใช้ชีวิตแบบฉลาดแกมโกงเหมือนชายผู้นี้ต่างหาก เพราะแม้เขาจะฉลาดวางแผน ฉลาดทำเพื่ออนาคตที่ดีกว่าของตัวเอง แต่ก็ทำให้เห็นว่า เขาไม่ผ่านบททดสอบของ “ความซื่อสัตย์” นั่นเอง 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ความไม่ซื่อสัตย์นั้น ส่วนใหญ่เป็นผลของการวางแผนมาก่อน อาจะเป็นแผนใหญ่หรือเล็กก็ตาม เป็นการแสดง </w:t>
                      </w:r>
                      <w:r w:rsidRPr="00A16705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หรือตบตา</w:t>
                      </w:r>
                      <w:r w:rsidRPr="00A16705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ให้ผู้อื่นเห็นว่า จริงในสิ่งที่ไม่จริง ถูกในสิ่งที่ไม่ถูก ใช่ในสิ่งที่ไม่ใช่ ได้ในสิ่งที่ไม่ควรได้ เป็นในสิ่งที่ไม่ควรเป็น ฯลฯ เมื่อเป็นเช่นนี้ ผู้ที่มีมโนธรรมเที่ยงตรงก็ย่อมต้องมีวิจารณญาณ ตัดสิน และเชื่อหรือกระทำบนพื้นฐานของความเป็นจริง หลังจากที่ได้ไตร่ตรองอย่างละเอียดรอบคอบแล้ว ไม่ควรอยู่บนความเท็จ การโกหก หลอกลวง ตบตา ฯลฯ ของตนเองหรือของผู้อื่น เพื่อแสวงหาผลประโยชน์ส่วนตนแต่ผู้เดียว โดยไม่คำนึงถึงความถูกต้องทางศีลธรรม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ผู้ที่ถูกจ้างมาเป็น “ผู้จัดการ” คือผู้ได้รับหน้าที่ “จัดการ” แทนเจ้าของ ดังนั้น เขาไม่ได้เป็น “เจ้าของ” กิจการหรือทรัพย์สมบัติที่ต้องดูแล เขาจึงต้องทำงานด้วยจรรยาบรรณของผู้จัดการ คือทำหน้าที่จัดการให้ดีที่สุด เพื่อผลประโยชน์สูงสุดของเจ้านาย มิใช่เพื่อทำวิถีทางใดก็ได้ให้ “สิ่ง” นั้นกลายมาเป็นของตน แม้จะต้อง ขี้โกง ยักยอก หรือคอร์รับชั่น ก็ตาม   </w:t>
                      </w:r>
                    </w:p>
                    <w:p w:rsidR="0027406E" w:rsidRPr="006829D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 w:rsidRPr="006829DE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พระเยซูเจ้าได้ให้ความสำคัญแก่ความซื่อสัตย์ โดยตรัสว่า </w:t>
                      </w:r>
                      <w:r w:rsidRPr="006829DE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“</w:t>
                      </w:r>
                      <w:r w:rsidRPr="006829DE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ผู้ที่ซื่อสัตย์ในเรื่องเล็กน้อย ก็จะซื่อสัตย์ในเรื่องใหญ่ด้วย ผู้ที่ไม่ซื่อสัตย์ในเรื่องเล็กน้อย ก็จะไม่ซื่อสัตย์ในเรื่องใหญ่ด้วย</w:t>
                      </w:r>
                      <w:r w:rsidRPr="006829DE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”</w:t>
                      </w:r>
                      <w:r w:rsidRPr="006829DE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6829DE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(</w:t>
                      </w:r>
                      <w:r w:rsidRPr="006829DE">
                        <w:rPr>
                          <w:rFonts w:ascii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ลก. </w:t>
                      </w:r>
                      <w:r w:rsidRPr="006829DE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16:10</w:t>
                      </w:r>
                      <w:r w:rsidRPr="006829DE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)</w:t>
                      </w:r>
                      <w:r w:rsidRPr="006829DE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เพราะการกระทำที่ไม่ซื่อสัตย์ย่อมมาจากจิตใจที่คดโกง ซึ่งจิตใจเช่นนี้ย่อมจะกระทำสิ่งที่ถูกต้องซื่อตรงได้ยากหรืออาจเป็นไปไม่ได้เลยก็ได้ พระเยซูเจ้าจึงทรงจบพระวาจาตอนนี้ว่า </w:t>
                      </w:r>
                      <w:r w:rsidRPr="006829DE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“</w:t>
                      </w:r>
                      <w:r w:rsidRPr="006829DE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ถ้าท่านไม่ซื่อสัตย์ในเรื่องเงินทองของโลกอธรรมแล้ว ผู้ใดจะวางใจมอบสมบัติแท้จริงให้ท่านดูแลเล่า ถ้าท่านไม่ซื่อสัตย์ในการดูแลทรัพย์สมบัติของผู้อื่น ผู้ใดจะให้ทรัพย์สมบัติของท่านแก่ท่าน</w:t>
                      </w:r>
                      <w:r w:rsidRPr="006829DE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”</w:t>
                      </w:r>
                      <w:r w:rsidRPr="006829DE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6829DE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 xml:space="preserve">(เทียบ </w:t>
                      </w:r>
                      <w:r w:rsidRPr="006829DE">
                        <w:rPr>
                          <w:rFonts w:ascii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ลก. </w:t>
                      </w:r>
                      <w:r w:rsidRPr="006829DE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16:11-12</w:t>
                      </w:r>
                      <w:r w:rsidRPr="006829DE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)</w:t>
                      </w:r>
                      <w:r w:rsidRPr="006829DE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   </w:t>
                      </w:r>
                    </w:p>
                    <w:p w:rsidR="0027406E" w:rsidRDefault="0027406E"/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225E74" w:rsidRDefault="00225E74" w:rsidP="00225E74">
      <w:pPr>
        <w:spacing w:line="240" w:lineRule="auto"/>
        <w:ind w:left="284" w:firstLine="567"/>
        <w:jc w:val="thaiDistribute"/>
        <w:rPr>
          <w:rFonts w:ascii="TF NopScript" w:hAnsi="TF NopScript" w:cs="TF NopScript"/>
          <w:b/>
          <w:bCs/>
          <w:sz w:val="36"/>
          <w:szCs w:val="36"/>
        </w:rPr>
      </w:pPr>
    </w:p>
    <w:p w:rsidR="00B42381" w:rsidRDefault="00B42381" w:rsidP="00B42381">
      <w:pPr>
        <w:spacing w:line="240" w:lineRule="auto"/>
        <w:ind w:firstLine="284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</w:p>
    <w:p w:rsidR="006E7112" w:rsidRDefault="006E7112" w:rsidP="00B42381">
      <w:pPr>
        <w:spacing w:line="240" w:lineRule="auto"/>
        <w:ind w:firstLine="284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</w:p>
    <w:p w:rsidR="00225E74" w:rsidRDefault="00225E74" w:rsidP="00225E74">
      <w:pPr>
        <w:spacing w:line="240" w:lineRule="auto"/>
        <w:ind w:firstLine="284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พระราชดำรัสหรือพระบรมราโชวาท</w:t>
      </w:r>
      <w:r w:rsidRPr="00AF1BBD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</w:t>
      </w:r>
    </w:p>
    <w:p w:rsidR="00225E74" w:rsidRPr="00FA5035" w:rsidRDefault="00225E74" w:rsidP="00B23E3C">
      <w:pPr>
        <w:pStyle w:val="ListParagraph"/>
        <w:numPr>
          <w:ilvl w:val="0"/>
          <w:numId w:val="22"/>
        </w:num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A5035">
        <w:rPr>
          <w:rFonts w:ascii="TH Niramit AS" w:eastAsia="Times New Roman" w:hAnsi="TH Niramit AS" w:cs="TH Niramit AS"/>
          <w:sz w:val="32"/>
          <w:szCs w:val="32"/>
          <w:cs/>
        </w:rPr>
        <w:t>ความซื่อสัตย์ สุจริตเป็นพื้นฐานขอความดีทุกอย่าง เด็กๆ จึงต้องฝึกฝนอบรมให้ เกิดมีขึ้นในตนเอง เพื่อจักได้เติบโตขึ้นเป็นคนดีมี ประโยชน์ และมีชีวิตที่สะอาดที่เจริญมั่นคง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FA5035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A5035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(</w:t>
      </w:r>
      <w:r w:rsidRPr="00FA5035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พระบรมราโชวาทของพระบาทสมเด็จพระ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เจ้าอยู่หัว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 xml:space="preserve"> 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พระราชทานเนื่องในวันเด็กแห่งชาติ ปี 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</w:rPr>
        <w:t>2531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)</w:t>
      </w:r>
    </w:p>
    <w:p w:rsidR="00225E74" w:rsidRPr="009E3ADE" w:rsidRDefault="00225E74" w:rsidP="00B23E3C">
      <w:pPr>
        <w:pStyle w:val="ListParagraph"/>
        <w:numPr>
          <w:ilvl w:val="0"/>
          <w:numId w:val="22"/>
        </w:numPr>
        <w:spacing w:after="0" w:line="240" w:lineRule="auto"/>
        <w:jc w:val="thaiDistribute"/>
        <w:rPr>
          <w:rFonts w:ascii="TH Niramit AS" w:eastAsia="Times New Roman" w:hAnsi="TH Niramit AS" w:cs="TH Niramit AS"/>
          <w:i/>
          <w:iCs/>
          <w:sz w:val="32"/>
          <w:szCs w:val="32"/>
        </w:rPr>
      </w:pPr>
      <w:r w:rsidRPr="00F5447C">
        <w:rPr>
          <w:rFonts w:ascii="TH Niramit AS" w:eastAsia="Times New Roman" w:hAnsi="TH Niramit AS" w:cs="TH Niramit AS"/>
          <w:sz w:val="32"/>
          <w:szCs w:val="32"/>
          <w:cs/>
        </w:rPr>
        <w:t>ผู้ที</w:t>
      </w:r>
      <w:r>
        <w:rPr>
          <w:rFonts w:ascii="TH Niramit AS" w:eastAsia="Times New Roman" w:hAnsi="TH Niramit AS" w:cs="TH Niramit AS"/>
          <w:sz w:val="32"/>
          <w:szCs w:val="32"/>
          <w:cs/>
        </w:rPr>
        <w:t>่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มี</w:t>
      </w:r>
      <w:r>
        <w:rPr>
          <w:rFonts w:ascii="TH Niramit AS" w:eastAsia="Times New Roman" w:hAnsi="TH Niramit AS" w:cs="TH Niramit AS"/>
          <w:sz w:val="32"/>
          <w:szCs w:val="32"/>
          <w:cs/>
        </w:rPr>
        <w:t>ความสุจริตและบริสุทธิ์ใจ แม้</w:t>
      </w:r>
      <w:r w:rsidRPr="00F5447C">
        <w:rPr>
          <w:rFonts w:ascii="TH Niramit AS" w:eastAsia="Times New Roman" w:hAnsi="TH Niramit AS" w:cs="TH Niramit AS"/>
          <w:sz w:val="32"/>
          <w:szCs w:val="32"/>
          <w:cs/>
        </w:rPr>
        <w:t>จะม</w:t>
      </w:r>
      <w:r>
        <w:rPr>
          <w:rFonts w:ascii="TH Niramit AS" w:eastAsia="Times New Roman" w:hAnsi="TH Niramit AS" w:cs="TH Niramit AS"/>
          <w:sz w:val="32"/>
          <w:szCs w:val="32"/>
          <w:cs/>
        </w:rPr>
        <w:t>ีความรู้น้อยก็ย่อมทำประโยชน์ให้แก่ส่วนรวมได้มากกว่าผู้มีความ</w:t>
      </w:r>
      <w:r w:rsidRPr="00F5447C">
        <w:rPr>
          <w:rFonts w:ascii="TH Niramit AS" w:eastAsia="Times New Roman" w:hAnsi="TH Niramit AS" w:cs="TH Niramit AS"/>
          <w:sz w:val="32"/>
          <w:szCs w:val="32"/>
          <w:cs/>
        </w:rPr>
        <w:t>รู้มากแต่ไม่มีความสุจริตไม่มีความบริสุทธิ์ใจ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F5447C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  <w:r w:rsidRPr="00E72E4B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(</w:t>
      </w:r>
      <w:r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พระบรมราโชวาทของ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พระบาทสมเด็จ</w:t>
      </w:r>
      <w:r w:rsidR="00B42381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 xml:space="preserve">         </w:t>
      </w:r>
      <w:r w:rsidRPr="00E72E4B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พระเจ้าอยู่หัว</w:t>
      </w:r>
      <w:r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 xml:space="preserve"> 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พระราชทานแก่คณะคณาจารย์โรงเรียนต่างๆ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 xml:space="preserve"> 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วันที่ 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18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 มีนาคม 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2523)</w:t>
      </w:r>
    </w:p>
    <w:p w:rsidR="00225E74" w:rsidRPr="009E3ADE" w:rsidRDefault="00225E74" w:rsidP="00B23E3C">
      <w:pPr>
        <w:pStyle w:val="ListParagraph"/>
        <w:numPr>
          <w:ilvl w:val="0"/>
          <w:numId w:val="22"/>
        </w:numPr>
        <w:spacing w:after="0" w:line="240" w:lineRule="auto"/>
        <w:contextualSpacing w:val="0"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FA5035">
        <w:rPr>
          <w:rFonts w:ascii="TH Niramit AS" w:eastAsia="Times New Roman" w:hAnsi="TH Niramit AS" w:cs="TH Niramit AS"/>
          <w:sz w:val="32"/>
          <w:szCs w:val="32"/>
          <w:cs/>
        </w:rPr>
        <w:t>การที่ประกอบกิจใดๆ ให้เจริญเป็นผลดีนั้น ย่อมต้องอาศัยความอุตสาหะพากเพียร ความซื่อสัตย์ สุจริต เป็นรากฐานสำคัญ และพร้อมที่จะบำเพ็ญประโยชน์ให้เกิด แก่ส่วนรวมตามโอกาสอีกด้วย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FA5035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  <w:r w:rsidRPr="00FA5035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(</w:t>
      </w:r>
      <w:r w:rsidRPr="00FA5035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พระบรมราโชวาทของพระบาทสมเด็จ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พระเจ้าอยู่หัว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 xml:space="preserve"> 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พระราชทานแก่นิสิตที่สำเร็จการศึกษาจากจุฬาลงกรณ์มหาวิทยาลัย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 xml:space="preserve"> 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วันที่ 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12</w:t>
      </w:r>
      <w:r w:rsidRPr="009E3ADE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 กรกฎาคม </w:t>
      </w:r>
      <w:r w:rsidRPr="009E3ADE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2499)</w:t>
      </w:r>
      <w:r w:rsidRPr="009E3ADE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  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lastRenderedPageBreak/>
        <w:t>กิจกรรม</w:t>
      </w:r>
      <w:r w:rsidRPr="001B3A4B">
        <w:rPr>
          <w:rFonts w:ascii="TF NopScript" w:hAnsi="TF NopScript" w:cs="TF NopScript"/>
          <w:b/>
          <w:bCs/>
          <w:sz w:val="36"/>
          <w:szCs w:val="36"/>
          <w:u w:val="single"/>
        </w:rPr>
        <w:t xml:space="preserve"> </w:t>
      </w: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36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นำเข้าสู่บทเรียน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460" w:lineRule="exact"/>
        <w:ind w:left="568" w:hanging="28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ให้ผู้เรียนร่วมกันเล่มเกม “</w:t>
      </w:r>
      <w:r w:rsidRPr="00C31EEA">
        <w:rPr>
          <w:rFonts w:ascii="TF NopScript" w:hAnsi="TF NopScript" w:cs="TF NopScript"/>
          <w:b/>
          <w:bCs/>
          <w:sz w:val="32"/>
          <w:szCs w:val="32"/>
          <w:cs/>
        </w:rPr>
        <w:t>อักษรเป็นคำ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” จากใบงานที่ 1 </w:t>
      </w:r>
      <w:r w:rsidRPr="00C31EEA">
        <w:rPr>
          <w:rFonts w:ascii="TH Niramit AS" w:hAnsi="TH Niramit AS" w:cs="TH Niramit AS" w:hint="cs"/>
          <w:i/>
          <w:iCs/>
          <w:sz w:val="32"/>
          <w:szCs w:val="32"/>
          <w:cs/>
        </w:rPr>
        <w:t>(โดยผู้สอนเตรียมตัวอักษร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ดังนี้คือ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>ค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ว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า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ม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>ซ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>
        <w:rPr>
          <w:noProof/>
        </w:rPr>
        <w:drawing>
          <wp:inline distT="0" distB="0" distL="0" distR="0" wp14:anchorId="10A9E2AC" wp14:editId="60699D79">
            <wp:extent cx="146304" cy="234086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2"/>
                    <a:srcRect l="25576" t="45514" r="72549" b="49153"/>
                    <a:stretch/>
                  </pic:blipFill>
                  <pic:spPr bwMode="auto">
                    <a:xfrm>
                      <a:off x="0" y="0"/>
                      <a:ext cx="147275" cy="235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อ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ส  </w:t>
      </w:r>
      <w:r>
        <w:rPr>
          <w:noProof/>
        </w:rPr>
        <w:drawing>
          <wp:inline distT="0" distB="0" distL="0" distR="0" wp14:anchorId="4ECB259D" wp14:editId="626EDF22">
            <wp:extent cx="160935" cy="131673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2"/>
                    <a:srcRect l="28853" t="47675" r="69427" b="49334"/>
                    <a:stretch/>
                  </pic:blipFill>
                  <pic:spPr bwMode="auto">
                    <a:xfrm>
                      <a:off x="0" y="0"/>
                      <a:ext cx="161521" cy="132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1E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ต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ย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noProof/>
        </w:rPr>
        <w:drawing>
          <wp:inline distT="0" distB="0" distL="0" distR="0" wp14:anchorId="52731928" wp14:editId="2498EC66">
            <wp:extent cx="143164" cy="270662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2"/>
                    <a:srcRect l="32659" t="45514" r="65517" b="48356"/>
                    <a:stretch/>
                  </pic:blipFill>
                  <pic:spPr bwMode="auto">
                    <a:xfrm>
                      <a:off x="0" y="0"/>
                      <a:ext cx="143253" cy="270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 เป็นตัวอักษรละ 1 บัตรคำ </w:t>
      </w:r>
      <w:r w:rsidRPr="00C31EEA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โดยผู้ที่ตอบได้ถูกต้องถือเป็นผู้ชนะ </w:t>
      </w:r>
      <w:r w:rsidRPr="00F77D94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(เฉลยคำตอบคือ </w:t>
      </w:r>
      <w:r w:rsidRPr="00F77D94">
        <w:rPr>
          <w:rFonts w:ascii="TH Niramit AS" w:hAnsi="TH Niramit AS" w:cs="TH Niramit AS" w:hint="cs"/>
          <w:i/>
          <w:iCs/>
          <w:sz w:val="32"/>
          <w:szCs w:val="32"/>
          <w:u w:val="single"/>
          <w:cs/>
        </w:rPr>
        <w:t>ความซื่อสัตย์</w:t>
      </w:r>
      <w:r w:rsidRPr="00F77D94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ให้ผู้เรียนช่วยกันระดมความคิดว่า “ความซื่อสัตย์” หมายความว่าอะไร แล้วให้ผู้เรียนแบ่งปันประสบการณ์กันเล็กน้อยเกี่ยวกับเรื่อง “ความซื่อสัตย์” ทั้งในเชิงบวกและเชิงลบ ทั้งในเรื่องใหญ่หรือเรื่องเล็กน้อย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จากนั้น ผู้สอนสามารถโยงเข้าเรื่องราวของพระวรสารที่กล่าวเกี่ยวกับเรื่อง “ความซื่อสัตย์” โดยให้ผู้เรียนช่วยกันแสดงความเห็นว่า มีเรื่องไหนบ้างที่พระเยซูเจ้าได้ตรัสถึงประเด็นนี้      </w:t>
      </w:r>
    </w:p>
    <w:p w:rsidR="00225E74" w:rsidRPr="00B13F8A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B13F8A">
        <w:rPr>
          <w:rFonts w:ascii="TH Niramit AS" w:hAnsi="TH Niramit AS" w:cs="TH Niramit AS" w:hint="cs"/>
          <w:sz w:val="32"/>
          <w:szCs w:val="32"/>
          <w:cs/>
        </w:rPr>
        <w:t xml:space="preserve">หลังจากที่ผู้เรียนแสดงความคิดเห็นกันแล้ว ให้ผู้สอนช่วยอธิบายว่าตรงประเด็นหรือไม่ อย่างไร         </w:t>
      </w:r>
    </w:p>
    <w:p w:rsidR="00225E74" w:rsidRDefault="00225E74" w:rsidP="00B23E3C">
      <w:pPr>
        <w:pStyle w:val="ListParagraph"/>
        <w:numPr>
          <w:ilvl w:val="0"/>
          <w:numId w:val="36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เนื้อหา/กระบวนการ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ผู้สอนหยิบยกเรื่องราวหนึ่งในพระวรสารที่พระเยซูเจ้าตรัสเป็นอุปมาถึงเรื่อง “ความซื่อสัตย์” คือเรื่อง “</w:t>
      </w:r>
      <w:r w:rsidRPr="00B13F8A">
        <w:rPr>
          <w:rFonts w:ascii="TH Niramit AS" w:hAnsi="TH Niramit AS" w:cs="TH Niramit AS"/>
          <w:sz w:val="32"/>
          <w:szCs w:val="32"/>
          <w:cs/>
        </w:rPr>
        <w:t>ความฉลาดของผู้จัดการ</w:t>
      </w:r>
      <w:r>
        <w:rPr>
          <w:rFonts w:ascii="TH Niramit AS" w:hAnsi="TH Niramit AS" w:cs="TH Niramit AS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A7980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(ลก. </w:t>
      </w:r>
      <w:r w:rsidRPr="005A7980">
        <w:rPr>
          <w:rFonts w:ascii="TH SarabunPSK" w:hAnsi="TH SarabunPSK" w:cs="TH SarabunPSK"/>
          <w:i/>
          <w:iCs/>
          <w:sz w:val="32"/>
          <w:szCs w:val="32"/>
        </w:rPr>
        <w:t>16:1-12</w:t>
      </w:r>
      <w:r w:rsidRPr="005A7980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มาให้ผู้เรียนศึกษา โดยอาจให้ดูจากสื่อวีดีทัศน์ก็ได้ </w:t>
      </w:r>
      <w:r w:rsidRPr="00EF5335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เช่น ตัดตอน</w:t>
      </w:r>
      <w:r w:rsidRPr="00EF5335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จาก </w:t>
      </w:r>
      <w:r w:rsidRPr="00EF5335">
        <w:rPr>
          <w:rFonts w:ascii="TH Niramit AS" w:hAnsi="TH Niramit AS" w:cs="TH Niramit AS"/>
          <w:i/>
          <w:iCs/>
          <w:sz w:val="32"/>
          <w:szCs w:val="32"/>
        </w:rPr>
        <w:t>https://www.youtube.com/watch?v=Y2HLvIcH-TA</w:t>
      </w:r>
      <w:r w:rsidRPr="00EF5335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เมื่อได้ดูเสร็จแล้ว ให้ผู้เรียนช่วยกันแบ่งปันสิ่งที่ตนประทับใจให้เพื่อนๆ ฟัง และผู้สอนสรุปบทสอนที่ได้จากอุปมาเรื่องนี้ว่า พระเยซูเจ้าทรงต้องการจะสอนสิ่งใด และเราจะต้องปฏิบัติคำสอนของพระองค์อย่างไร 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คริสตชนผู้เป็นศิษย์ของพระเยซูเจ้าจะต้องใส่ใจที่จะปฏิบัติตามคำสอนของพระองค์ แต่มีผู้ไม่ใช่คริสตชนอีกมากมายที่เจริญชีวิตด้วยคุณธรรมประการนี้อย่างดีเยี่ยมด้วย ตัวอย่างของบุคคลผู้หนึ่งที่โดดเด่นเป็นพิเศษคือ พระบาทสมเด็จพระเจ้าอยู่หัว ในหลวง ร. 9 ของเรา พระองค์ทรงให้พระฉบับแบบของผู้ที่ดำเนินชีวิตด้วยคุณธรรมความซื่อสัตย์ อีกทั้งทรงพระราชทานพระบรมราโชวาทเกี่ยวกับเรื่องนี้หลากหลายตอน ดังที่เราจะนำมาศึกษากันให้เข้าใจอย่างลึกซึ้ง     </w:t>
      </w:r>
    </w:p>
    <w:p w:rsidR="00225E74" w:rsidRPr="006C1C0E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แบ่งผู้เรียนออกเป็น 4 กลุ่ม </w:t>
      </w:r>
      <w:r w:rsidRPr="00D72987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หรือตามความเหมาะสม</w:t>
      </w:r>
      <w:r w:rsidRPr="00D72987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ให้ทุกกลุ่มแข่งขันกันทำกิจกรรมในใบงานที่ 2 </w:t>
      </w:r>
      <w:r w:rsidRPr="00D72987">
        <w:rPr>
          <w:rFonts w:ascii="TH Niramit AS" w:hAnsi="TH Niramit AS" w:cs="TH Niramit AS" w:hint="cs"/>
          <w:i/>
          <w:iCs/>
          <w:sz w:val="32"/>
          <w:szCs w:val="32"/>
          <w:cs/>
        </w:rPr>
        <w:t>(แข่งขันต่อจิ๊กซอ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i/>
          <w:iCs/>
          <w:sz w:val="32"/>
          <w:szCs w:val="32"/>
          <w:cs/>
        </w:rPr>
        <w:t>–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กลุ่มละ 2 ชุด คือ ชุดที่ 1, 2 โดยตัดจำนวนชิ้นตามความเหมาะสมของเวลาและวัยของผู้เรียน)</w:t>
      </w:r>
      <w:r w:rsidRPr="00D72987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6C1C0E">
        <w:rPr>
          <w:rFonts w:ascii="TH Niramit AS" w:hAnsi="TH Niramit AS" w:cs="TH Niramit AS" w:hint="cs"/>
          <w:sz w:val="32"/>
          <w:szCs w:val="32"/>
          <w:cs/>
        </w:rPr>
        <w:t>เมื่อกลุ่มต่อ</w:t>
      </w:r>
      <w:r>
        <w:rPr>
          <w:rFonts w:ascii="TH Niramit AS" w:hAnsi="TH Niramit AS" w:cs="TH Niramit AS" w:hint="cs"/>
          <w:sz w:val="32"/>
          <w:szCs w:val="32"/>
          <w:cs/>
        </w:rPr>
        <w:t>จิ๊กซอ</w:t>
      </w:r>
      <w:r w:rsidRPr="006C1C0E">
        <w:rPr>
          <w:rFonts w:ascii="TH Niramit AS" w:hAnsi="TH Niramit AS" w:cs="TH Niramit AS" w:hint="cs"/>
          <w:sz w:val="32"/>
          <w:szCs w:val="32"/>
          <w:cs/>
        </w:rPr>
        <w:t>เสร็จแล้ว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ให้รีบส่งตัวแทนไปรับใบงานที่ 3 “ซื่อสัตย์นำสุข” จากผู้สอน เพื่อ</w:t>
      </w:r>
      <w:r w:rsidRPr="006C1C0E">
        <w:rPr>
          <w:rFonts w:ascii="TH Niramit AS" w:hAnsi="TH Niramit AS" w:cs="TH Niramit AS" w:hint="cs"/>
          <w:sz w:val="32"/>
          <w:szCs w:val="32"/>
          <w:cs/>
        </w:rPr>
        <w:t>ตอบคำถามจากใบงานที่ 3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กลุ่มที่ตอบได้ถูกต้องและรวดเร็วที่สุดถือเป็นชนะ </w:t>
      </w:r>
      <w:r w:rsidRPr="001953CD">
        <w:rPr>
          <w:rFonts w:ascii="TH Niramit AS" w:hAnsi="TH Niramit AS" w:cs="TH Niramit AS" w:hint="cs"/>
          <w:i/>
          <w:iCs/>
          <w:sz w:val="32"/>
          <w:szCs w:val="32"/>
          <w:cs/>
        </w:rPr>
        <w:t>(อาจ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ให้คะแนนหรือ</w:t>
      </w:r>
      <w:r w:rsidRPr="001953CD">
        <w:rPr>
          <w:rFonts w:ascii="TH Niramit AS" w:hAnsi="TH Niramit AS" w:cs="TH Niramit AS" w:hint="cs"/>
          <w:i/>
          <w:iCs/>
          <w:sz w:val="32"/>
          <w:szCs w:val="32"/>
          <w:cs/>
        </w:rPr>
        <w:t>รางวัล)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</w:t>
      </w:r>
    </w:p>
    <w:p w:rsidR="00225E74" w:rsidRPr="003664CB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เมื่อทุกกลุ่มได้ตอบคำถามเสร็จแล้ว ให้ผู้สอนเฉลยคำตอบที่ถูกต้อง เพื่อผู้เรียนจะได้เรียนรู้เนื้อหาเกี่ยวกับพระราชดำรัสเรื่อง “ความซื่อสัตย์” ได้อย่างถูกต้องและครบถ้วน </w:t>
      </w:r>
      <w:r w:rsidRPr="006C1C0E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ดูเฉลยจากใบงาน</w:t>
      </w:r>
      <w:r w:rsidRPr="006C1C0E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3664C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3664C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ผู้สอนสรุปเนื้อหาทั้งหมดอีกครั้งหนึ่งโดยโยงเข้ากับพระวรสารข้างต้น เพื่อแสดงให้เห็นว่า มีบุคคลหนึ่งที่ได้เจริญชีวิตและสอนให้ผู้อื่นปฏิบัติในเรื่องความซื่อสัตย์ได้อย่างดีเยี่ยม ยากที่จะหาใครเปรียบเทียบได้ก็คือ พระบาทสมเด็จพระปรมินทรมหาภูมิพลอดุลยเดช นั่นเอง  </w:t>
      </w:r>
    </w:p>
    <w:p w:rsidR="00B42381" w:rsidRDefault="00B42381" w:rsidP="00B42381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B23E3C">
      <w:pPr>
        <w:pStyle w:val="ListParagraph"/>
        <w:numPr>
          <w:ilvl w:val="0"/>
          <w:numId w:val="36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lastRenderedPageBreak/>
        <w:t xml:space="preserve">ข้อปฏิบัติ    </w:t>
      </w:r>
    </w:p>
    <w:p w:rsidR="00225E74" w:rsidRPr="00DE1D42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DE1D42"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ให้ผู้เรียนสงบนิ่งสักครู่ ไตร่ตรองถึงเนื้อหาที่ได้ศึกษาไป แล้วกำหนดข้อตั้งใจสำหรับตนว่า จะปฏิบัติตามคำสอนของพระวรสารและพระราชดำรัสเรื่อง “ความซื่อสัตย์” อย่างเป็นรูปธรรมได้อย่างไร                 </w:t>
      </w:r>
    </w:p>
    <w:p w:rsidR="00225E74" w:rsidRPr="00385EBC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385EBC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สื่อ-อุปกรณ์ </w:t>
      </w:r>
    </w:p>
    <w:p w:rsidR="00225E74" w:rsidRPr="002B6232" w:rsidRDefault="00225E74" w:rsidP="00B23E3C">
      <w:pPr>
        <w:pStyle w:val="ListParagraph"/>
        <w:numPr>
          <w:ilvl w:val="0"/>
          <w:numId w:val="37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2B6232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ใบงานที่ 1, 2, 3   </w:t>
      </w:r>
    </w:p>
    <w:p w:rsidR="00225E74" w:rsidRPr="002B6232" w:rsidRDefault="00225E74" w:rsidP="00B23E3C">
      <w:pPr>
        <w:pStyle w:val="ListParagraph"/>
        <w:numPr>
          <w:ilvl w:val="0"/>
          <w:numId w:val="37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2B6232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แผ่นจิ๊กซอ ตามจำนวนกลุ่ม  </w:t>
      </w:r>
    </w:p>
    <w:p w:rsidR="00225E74" w:rsidRPr="002B6232" w:rsidRDefault="00225E74" w:rsidP="00B23E3C">
      <w:pPr>
        <w:pStyle w:val="ListParagraph"/>
        <w:numPr>
          <w:ilvl w:val="0"/>
          <w:numId w:val="37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2B6232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สก็อตเทป  </w:t>
      </w:r>
    </w:p>
    <w:p w:rsidR="00225E74" w:rsidRPr="002B6232" w:rsidRDefault="00225E74" w:rsidP="00B23E3C">
      <w:pPr>
        <w:pStyle w:val="ListParagraph"/>
        <w:numPr>
          <w:ilvl w:val="0"/>
          <w:numId w:val="37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2B6232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กรรไกร  </w:t>
      </w:r>
    </w:p>
    <w:p w:rsidR="00225E74" w:rsidRPr="002B6232" w:rsidRDefault="00225E74" w:rsidP="00B23E3C">
      <w:pPr>
        <w:pStyle w:val="ListParagraph"/>
        <w:numPr>
          <w:ilvl w:val="0"/>
          <w:numId w:val="37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  <w:cs/>
        </w:rPr>
      </w:pPr>
      <w:r w:rsidRPr="002B6232">
        <w:rPr>
          <w:rFonts w:ascii="TF NopScript" w:hAnsi="TF NopScript" w:cs="TF NopScript"/>
          <w:i/>
          <w:iCs/>
          <w:sz w:val="32"/>
          <w:szCs w:val="32"/>
          <w:cs/>
        </w:rPr>
        <w:t xml:space="preserve">วีดีทัศน์ อุปมาเรื่องเงินตะลันต์  (มธ. </w:t>
      </w:r>
      <w:r w:rsidRPr="002B6232">
        <w:rPr>
          <w:rFonts w:ascii="TF NopScript" w:hAnsi="TF NopScript" w:cs="TF NopScript"/>
          <w:i/>
          <w:iCs/>
          <w:sz w:val="32"/>
          <w:szCs w:val="32"/>
        </w:rPr>
        <w:t>25:14-30</w:t>
      </w:r>
      <w:r w:rsidRPr="002B6232">
        <w:rPr>
          <w:rFonts w:ascii="TF NopScript" w:hAnsi="TF NopScript" w:cs="TF NopScript"/>
          <w:i/>
          <w:iCs/>
          <w:sz w:val="32"/>
          <w:szCs w:val="32"/>
          <w:cs/>
        </w:rPr>
        <w:t>)</w:t>
      </w:r>
      <w:r w:rsidRPr="002B6232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       </w:t>
      </w:r>
      <w:r w:rsidRPr="002B6232">
        <w:rPr>
          <w:rFonts w:ascii="TF NopScript" w:hAnsi="TF NopScript" w:cs="TF NopScript"/>
          <w:i/>
          <w:iCs/>
          <w:sz w:val="32"/>
          <w:szCs w:val="32"/>
          <w:u w:val="single"/>
        </w:rPr>
        <w:t xml:space="preserve"> </w:t>
      </w:r>
    </w:p>
    <w:p w:rsidR="00225E74" w:rsidRPr="002B6232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8"/>
          <w:szCs w:val="38"/>
        </w:rPr>
      </w:pPr>
      <w:r w:rsidRPr="002B6232">
        <w:rPr>
          <w:rFonts w:ascii="TF NopScript" w:hAnsi="TF NopScript" w:cs="TF NopScript" w:hint="cs"/>
          <w:b/>
          <w:bCs/>
          <w:sz w:val="38"/>
          <w:szCs w:val="38"/>
          <w:u w:val="single"/>
          <w:cs/>
        </w:rPr>
        <w:t>ใบงาน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C31EEA">
        <w:rPr>
          <w:rFonts w:ascii="TF Ratchaphruek" w:hAnsi="TF Ratchaphruek" w:cs="TF Ratchaphruek" w:hint="cs"/>
          <w:b/>
          <w:bCs/>
          <w:sz w:val="32"/>
          <w:szCs w:val="32"/>
          <w:cs/>
        </w:rPr>
        <w:t>ใบงานที่ 1</w:t>
      </w:r>
      <w:r w:rsidRPr="00C31EEA">
        <w:rPr>
          <w:rFonts w:ascii="TF Ratchaphruek" w:hAnsi="TF Ratchaphruek" w:cs="TF Ratchaphruek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“</w:t>
      </w:r>
      <w:r w:rsidRPr="00C31EEA">
        <w:rPr>
          <w:rFonts w:ascii="TF NopScript" w:hAnsi="TF NopScript" w:cs="TF NopScript"/>
          <w:b/>
          <w:bCs/>
          <w:sz w:val="32"/>
          <w:szCs w:val="32"/>
          <w:cs/>
        </w:rPr>
        <w:t>อักษรเป็นคำ</w:t>
      </w:r>
      <w:r>
        <w:rPr>
          <w:rFonts w:ascii="TH Niramit AS" w:hAnsi="TH Niramit AS" w:cs="TH Niramit AS" w:hint="cs"/>
          <w:sz w:val="32"/>
          <w:szCs w:val="32"/>
          <w:cs/>
        </w:rPr>
        <w:t>”</w:t>
      </w:r>
    </w:p>
    <w:p w:rsidR="00225E74" w:rsidRPr="001B3A4B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ให้ผู้เรียนจับคู่กัน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225E74" w:rsidP="002B6232">
      <w:pPr>
        <w:spacing w:line="240" w:lineRule="auto"/>
        <w:ind w:left="1701" w:hanging="261"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แต่ละคู่ รับบัตรคำ 1 ชุด แล้วรีบประกอบบัตรคำนั้นให้เป็นคำที่สมบูรณ์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225E74" w:rsidP="00B42381">
      <w:pPr>
        <w:spacing w:line="240" w:lineRule="auto"/>
        <w:ind w:left="1701" w:hanging="1701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</w:t>
      </w:r>
      <w:r w:rsidR="00B42381">
        <w:rPr>
          <w:rFonts w:ascii="TH Niramit AS" w:hAnsi="TH Niramit AS" w:cs="TH Niramit AS" w:hint="cs"/>
          <w:sz w:val="32"/>
          <w:szCs w:val="32"/>
          <w:cs/>
        </w:rPr>
        <w:t>---------------------------</w:t>
      </w:r>
      <w:r>
        <w:rPr>
          <w:rFonts w:ascii="TH Niramit AS" w:hAnsi="TH Niramit AS" w:cs="TH Niramit AS" w:hint="cs"/>
          <w:sz w:val="32"/>
          <w:szCs w:val="32"/>
          <w:cs/>
        </w:rPr>
        <w:t>---------</w:t>
      </w:r>
    </w:p>
    <w:p w:rsidR="00225E74" w:rsidRPr="00C31EEA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2"/>
          <w:szCs w:val="32"/>
          <w:cs/>
        </w:rPr>
      </w:pPr>
      <w:r w:rsidRPr="00C31EEA">
        <w:rPr>
          <w:rFonts w:ascii="TF Ratchaphruek" w:hAnsi="TF Ratchaphruek" w:cs="TF Ratchaphruek" w:hint="cs"/>
          <w:b/>
          <w:bCs/>
          <w:sz w:val="32"/>
          <w:szCs w:val="32"/>
          <w:cs/>
        </w:rPr>
        <w:t>ใบงานที่ 2</w:t>
      </w:r>
      <w:r>
        <w:rPr>
          <w:rFonts w:ascii="TF Ratchaphruek" w:hAnsi="TF Ratchaphruek" w:cs="TF Ratchaphruek" w:hint="cs"/>
          <w:b/>
          <w:bCs/>
          <w:sz w:val="32"/>
          <w:szCs w:val="32"/>
          <w:cs/>
        </w:rPr>
        <w:t xml:space="preserve">  “จิ๊กซอพาเพลิน”      </w:t>
      </w:r>
    </w:p>
    <w:p w:rsidR="00225E74" w:rsidRPr="001B3A4B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ผู้เรียนส่งตัวแทนรับอุปกรณ์ของกิจกรรม “จิ๊กซอพาเพลิน”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225E74" w:rsidP="00225E74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ให้ทุกกลุ่มแข่งขันกันต่อจิ๊กซอ 2 ชุดให้เสร็จเรียบร้อย แล้วให้สมาชิกกลุ่มอ่านข้อความทั้ง 2 ใบให้เข้าใจ จากนั้นจึงส่งตัวแทนไปรับคำถามจากผู้สอน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225E74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3.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ให้ตอบคำถามทุกข้อให้ถูกต้อง โดยหาคำตอบจากเนื้อหาในจิ๊กซอที่ประกอบเสร็จแล้ว    </w:t>
      </w:r>
    </w:p>
    <w:p w:rsidR="00225E74" w:rsidRPr="001B3A4B" w:rsidRDefault="00225E74" w:rsidP="002B6232">
      <w:pPr>
        <w:spacing w:line="240" w:lineRule="auto"/>
        <w:ind w:left="1701" w:hanging="261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4. เมื่อตอบคำถามทุกข้อแล้ว ให้สมาชิกกลุ่มยกมือขึ้นเพื่อจะทราบว่ากลุ่มใดเสร็จก่อน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B42381" w:rsidP="00B42381">
      <w:pPr>
        <w:spacing w:line="240" w:lineRule="auto"/>
        <w:ind w:left="1701" w:hanging="1701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---------------------------</w:t>
      </w:r>
      <w:r w:rsidR="00225E74">
        <w:rPr>
          <w:rFonts w:ascii="TH Niramit AS" w:hAnsi="TH Niramit AS" w:cs="TH Niramit AS" w:hint="cs"/>
          <w:sz w:val="32"/>
          <w:szCs w:val="32"/>
          <w:cs/>
        </w:rPr>
        <w:t>----------</w:t>
      </w:r>
    </w:p>
    <w:p w:rsidR="00225E74" w:rsidRDefault="006E7112" w:rsidP="00225E74">
      <w:pPr>
        <w:jc w:val="thaiDistribute"/>
        <w:rPr>
          <w:rFonts w:ascii="TF Ratchaphruek" w:hAnsi="TF Ratchaphruek" w:cs="TF Ratchaphruek"/>
          <w:b/>
          <w:bCs/>
          <w:sz w:val="32"/>
          <w:szCs w:val="32"/>
          <w:cs/>
        </w:rPr>
      </w:pPr>
      <w:r>
        <w:rPr>
          <w:rFonts w:ascii="TF Ratchaphruek" w:hAnsi="TF Ratchaphruek" w:cs="TF Ratchaphrue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1730679</wp:posOffset>
                </wp:positionH>
                <wp:positionV relativeFrom="paragraph">
                  <wp:posOffset>142875</wp:posOffset>
                </wp:positionV>
                <wp:extent cx="2719347" cy="2623930"/>
                <wp:effectExtent l="0" t="0" r="24130" b="2413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9347" cy="2623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112" w:rsidRDefault="006E7112" w:rsidP="009C122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20564" cy="2520564"/>
                                  <wp:effectExtent l="0" t="0" r="0" b="0"/>
                                  <wp:docPr id="62" name="Picture 62" descr="ผลการค้นหารูปภาพสำหรับ ความซื่อสัตย์ ร.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ผลการค้นหารูปภาพสำหรับ ความซื่อสัตย์ ร.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1819" cy="25218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37" type="#_x0000_t202" style="position:absolute;left:0;text-align:left;margin-left:136.25pt;margin-top:11.25pt;width:214.1pt;height:206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" fillcolor="white [3201]" strokeweight=".5pt">
                <v:textbox>
                  <w:txbxContent>
                    <w:p w:rsidR="006E7112" w:rsidRDefault="006E7112" w:rsidP="009C122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20564" cy="2520564"/>
                            <wp:effectExtent l="0" t="0" r="0" b="0"/>
                            <wp:docPr id="62" name="Picture 62" descr="ผลการค้นหารูปภาพสำหรับ ความซื่อสัตย์ ร.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ผลการค้นหารูปภาพสำหรับ ความซื่อสัตย์ ร.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1819" cy="25218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25E74">
        <w:rPr>
          <w:rFonts w:ascii="TF Ratchaphruek" w:hAnsi="TF Ratchaphruek" w:cs="TF Ratchaphruek"/>
          <w:b/>
          <w:bCs/>
          <w:sz w:val="32"/>
          <w:szCs w:val="32"/>
          <w:cs/>
        </w:rPr>
        <w:br w:type="page"/>
      </w:r>
    </w:p>
    <w:p w:rsidR="00225E74" w:rsidRDefault="00225E74" w:rsidP="00225E74">
      <w:pPr>
        <w:jc w:val="thaiDistribute"/>
        <w:rPr>
          <w:rFonts w:ascii="TF Ratchaphruek" w:hAnsi="TF Ratchaphruek" w:cs="TF Ratchaphruek"/>
          <w:b/>
          <w:bCs/>
          <w:sz w:val="32"/>
          <w:szCs w:val="32"/>
        </w:rPr>
      </w:pPr>
      <w:r>
        <w:rPr>
          <w:rFonts w:ascii="TF Ratchaphruek" w:hAnsi="TF Ratchaphruek" w:cs="TF Ratchaphrue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3519A0" wp14:editId="6F2510E6">
                <wp:simplePos x="0" y="0"/>
                <wp:positionH relativeFrom="column">
                  <wp:posOffset>130175</wp:posOffset>
                </wp:positionH>
                <wp:positionV relativeFrom="paragraph">
                  <wp:posOffset>187021</wp:posOffset>
                </wp:positionV>
                <wp:extent cx="5947410" cy="8651019"/>
                <wp:effectExtent l="0" t="0" r="15240" b="1714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410" cy="86510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BE56D9" w:rsidRDefault="0027406E" w:rsidP="00C52082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center"/>
                              <w:outlineLvl w:val="0"/>
                              <w:rPr>
                                <w:rFonts w:ascii="TH Niramit AS" w:eastAsia="Times New Roman" w:hAnsi="TH Niramit AS" w:cs="TH Niramit AS"/>
                                <w:b/>
                                <w:bCs/>
                                <w:kern w:val="36"/>
                                <w:sz w:val="36"/>
                                <w:szCs w:val="36"/>
                                <w:cs/>
                              </w:rPr>
                            </w:pPr>
                            <w:r w:rsidRPr="006F59B0">
                              <w:rPr>
                                <w:rFonts w:ascii="TH Niramit AS" w:eastAsia="Times New Roman" w:hAnsi="TH Niramit AS" w:cs="TH Niramit AS"/>
                                <w:b/>
                                <w:bCs/>
                                <w:kern w:val="36"/>
                                <w:sz w:val="36"/>
                                <w:szCs w:val="36"/>
                                <w:cs/>
                              </w:rPr>
                              <w:t>พระบรมราโชวาท พระราชดำรัส เกี่ยวกับความซื่อสัตย์</w:t>
                            </w:r>
                            <w:r>
                              <w:rPr>
                                <w:rFonts w:ascii="TH Niramit AS" w:eastAsia="Times New Roman" w:hAnsi="TH Niramit AS" w:cs="TH Niramit AS"/>
                                <w:b/>
                                <w:bCs/>
                                <w:kern w:val="36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b/>
                                <w:bCs/>
                                <w:kern w:val="36"/>
                                <w:sz w:val="36"/>
                                <w:szCs w:val="36"/>
                                <w:cs/>
                              </w:rPr>
                              <w:t xml:space="preserve"> (ชุดที่ 1)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"...คนที่ไม่มีความสุจริต คนที่ไม่มีความมั่นคง ชอบแต่มักง่าย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ไม่มีวันจะสร้างสรรค์ประโยชน์ส่วนรวมที่สำคัญอันใดได้ ผู้ที่มีความสุจริตและความมุ่งมั่นเท่านั้น จึงจะทำงานสำคัญยิ่งใหญ่ที่เป็นคุณเป็นประโยชน์แท้จริงได้สำเร็จ..."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ในพิธีพระราชทานปริญญาบัตรของจุฬาลงกรณ์มหาวิทยาลัย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12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กรกฎาคม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  <w:t>2522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"...ความซื่อสัตย์ สุจริตเป็นพื้นฐานขอความดีทุกอย่าง เด็กๆ จึงต้องฝึกฝนอบรมให้ เกิดมีขึ้นในตนเอง เพื่อจักได้เติบโตขึ้นเป็นคนดีมี ประโยชน์ และมีชีวิตที่สะอาดที่เจริญมั่นคง..."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พระราชทานเนื่องในวันเด็กแห่งชาติ ปี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  <w:t>2531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</w:rPr>
                              <w:t> 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"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>...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ผู้ที่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>มี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ความสุจริตและบริสุทธิ์ใจ แม้จะมีความรู้น้อยก็ย่อมทำประโยชน์ให้แก่ส่วนรวมได้มากกว่าผู้มีความรู้มากแต่ไม่มีความสุจริตไม่มีความบริสุทธิ์ใจ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พระราชทานแก่คณะคณาจารย์โรงเรียนต่างๆ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18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มีนาคม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2523)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"...การที่ประกอบกิจใดๆ ให้เจริญเป็นผลดีนั้น ย่อมต้องอาศัยความอุตสาหะพากเพียร ความซื่อสัตย์ สุจริต เป็นรากฐานสำคัญ และพร้อมที่จะบำเพ็ญประโยชน์ให้เกิดแก่ส่วนรวมตามโอกาสอีกด้วย..."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พระราชทานแก่นิสิตที่สำเร็จการศึกษาจากจุฬาลงกรณ์มหาวิทยาลัย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12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กรกฎาคม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2499)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"...ทุกคนในชาติมีหน้าที่ของตัว และถ้าแต่ละคนทำให้ได้อย่างเข้มแข็ง ซื่อสัตย์ สุจริต ประเทศชาติก็ย่อมต้องปลอดภัย และก้าวหน้าไปอย่างดี..."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พระราชทานแ</w:t>
                            </w:r>
                            <w:r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ก่คณะบุคคลต่างๆ ในโอกาสวันเฉลิม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     พ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ระชนมพรรษา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4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ธันวาคม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2533)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jc w:val="thaiDistribute"/>
                              <w:rPr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"...ความเจริญนั้นจะเกิดขึ้นได้ ย่อมต้องอาศัยเหตุปัจจัยประกอบกันหลายอย่าง นอกจากวิทยาการที่ดีแล้ว จะต้องอาศัยความยุติธรรมเที่ยงตรง และความสะอาดสุจริต ซึ่งต้องเป็นไปพร้อมทั้งในความคิดและการกระทำ..."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  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ในพิธีพระราชทานปริญญาบัตรของมหาวิทยาลัยขอนแก่น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19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ธันวาคม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2528)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left:0;text-align:left;margin-left:10.25pt;margin-top:14.75pt;width:468.3pt;height:681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" fillcolor="white [3201]" strokeweight=".5pt">
                <v:textbox>
                  <w:txbxContent>
                    <w:p w:rsidR="0027406E" w:rsidRPr="00BE56D9" w:rsidRDefault="0027406E" w:rsidP="00C52082">
                      <w:pPr>
                        <w:spacing w:before="100" w:beforeAutospacing="1" w:after="100" w:afterAutospacing="1" w:line="240" w:lineRule="auto"/>
                        <w:contextualSpacing/>
                        <w:jc w:val="center"/>
                        <w:outlineLvl w:val="0"/>
                        <w:rPr>
                          <w:rFonts w:ascii="TH Niramit AS" w:eastAsia="Times New Roman" w:hAnsi="TH Niramit AS" w:cs="TH Niramit AS"/>
                          <w:b/>
                          <w:bCs/>
                          <w:kern w:val="36"/>
                          <w:sz w:val="36"/>
                          <w:szCs w:val="36"/>
                          <w:cs/>
                        </w:rPr>
                      </w:pPr>
                      <w:r w:rsidRPr="006F59B0">
                        <w:rPr>
                          <w:rFonts w:ascii="TH Niramit AS" w:eastAsia="Times New Roman" w:hAnsi="TH Niramit AS" w:cs="TH Niramit AS"/>
                          <w:b/>
                          <w:bCs/>
                          <w:kern w:val="36"/>
                          <w:sz w:val="36"/>
                          <w:szCs w:val="36"/>
                          <w:cs/>
                        </w:rPr>
                        <w:t>พระบรมราโชวาท พระราชดำรัส เกี่ยวกับความซื่อสัตย์</w:t>
                      </w:r>
                      <w:r>
                        <w:rPr>
                          <w:rFonts w:ascii="TH Niramit AS" w:eastAsia="Times New Roman" w:hAnsi="TH Niramit AS" w:cs="TH Niramit AS"/>
                          <w:b/>
                          <w:bCs/>
                          <w:kern w:val="36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Niramit AS" w:eastAsia="Times New Roman" w:hAnsi="TH Niramit AS" w:cs="TH Niramit AS" w:hint="cs"/>
                          <w:b/>
                          <w:bCs/>
                          <w:kern w:val="36"/>
                          <w:sz w:val="36"/>
                          <w:szCs w:val="36"/>
                          <w:cs/>
                        </w:rPr>
                        <w:t xml:space="preserve"> (ชุดที่ 1)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"...คนที่ไม่มีความสุจริต คนที่ไม่มีความมั่นคง ชอบแต่มักง่าย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ไม่มีวันจะสร้างสรรค์ประโยชน์ส่วนรวมที่สำคัญอันใดได้ ผู้ที่มีความสุจริตและความมุ่งมั่นเท่านั้น จึงจะทำงานสำคัญยิ่งใหญ่ที่เป็นคุณเป็นประโยชน์แท้จริงได้สำเร็จ..."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ในพิธีพระราชทานปริญญาบัตรของจุฬาลงกรณ์มหาวิทยาลัย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  <w:t xml:space="preserve">12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กรกฎาคม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  <w:t>2522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"...ความซื่อสัตย์ สุจริตเป็นพื้นฐานขอความดีทุกอย่าง เด็กๆ จึงต้องฝึกฝนอบรมให้ เกิดมีขึ้นในตนเอง เพื่อจักได้เติบโตขึ้นเป็นคนดีมี ประโยชน์ และมีชีวิตที่สะอาดที่เจริญมั่นคง..."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พระราชทานเนื่องในวันเด็กแห่งชาติ ปี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  <w:t>2531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)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</w:rPr>
                        <w:t> 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"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>...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ผู้ที่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>มี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ความสุจริตและบริสุทธิ์ใจ แม้จะมีความรู้น้อยก็ย่อมทำประโยชน์ให้แก่ส่วนรวมได้มากกว่าผู้มีความรู้มากแต่ไม่มีความสุจริตไม่มีความบริสุทธิ์ใจ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พระราชทานแก่คณะคณาจารย์โรงเรียนต่างๆ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18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มีนาคม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2523)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"...การที่ประกอบกิจใดๆ ให้เจริญเป็นผลดีนั้น ย่อมต้องอาศัยความอุตสาหะพากเพียร ความซื่อสัตย์ สุจริต เป็นรากฐานสำคัญ และพร้อมที่จะบำเพ็ญประโยชน์ให้เกิดแก่ส่วนรวมตามโอกาสอีกด้วย..."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พระราชทานแก่นิสิตที่สำเร็จการศึกษาจากจุฬาลงกรณ์มหาวิทยาลัย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12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กรกฎาคม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2499)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"...ทุกคนในชาติมีหน้าที่ของตัว และถ้าแต่ละคนทำให้ได้อย่างเข้มแข็ง ซื่อสัตย์ สุจริต ประเทศชาติก็ย่อมต้องปลอดภัย และก้าวหน้าไปอย่างดี..."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พระราชทานแ</w:t>
                      </w:r>
                      <w:r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ก่คณะบุคคลต่างๆ ในโอกาสวันเฉลิม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     พ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ระชนมพรรษา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4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ธันวาคม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2533)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thaiDistribute"/>
                        <w:rPr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"...ความเจริญนั้นจะเกิดขึ้นได้ ย่อมต้องอาศัยเหตุปัจจัยประกอบกันหลายอย่าง นอกจากวิทยาการที่ดีแล้ว จะต้องอาศัยความยุติธรรมเที่ยงตรง และความสะอาดสุจริต ซึ่งต้องเป็นไปพร้อมทั้งในความคิดและการกระทำ..."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  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ในพิธีพระราชทานปริญญาบัตรของมหาวิทยาลัยขอนแก่น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19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ธันวาคม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2528)</w:t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jc w:val="thaiDistribute"/>
        <w:rPr>
          <w:rFonts w:ascii="TF Ratchaphruek" w:hAnsi="TF Ratchaphruek" w:cs="TF Ratchaphruek"/>
          <w:b/>
          <w:bCs/>
          <w:sz w:val="32"/>
          <w:szCs w:val="32"/>
        </w:rPr>
      </w:pPr>
    </w:p>
    <w:p w:rsidR="00225E74" w:rsidRDefault="00225E74" w:rsidP="00225E74">
      <w:pPr>
        <w:jc w:val="thaiDistribute"/>
        <w:rPr>
          <w:rFonts w:ascii="TF Ratchaphruek" w:hAnsi="TF Ratchaphruek" w:cs="TF Ratchaphruek"/>
          <w:b/>
          <w:bCs/>
          <w:sz w:val="32"/>
          <w:szCs w:val="32"/>
        </w:rPr>
      </w:pPr>
    </w:p>
    <w:p w:rsidR="00225E74" w:rsidRDefault="00225E74" w:rsidP="00225E74">
      <w:pPr>
        <w:jc w:val="thaiDistribute"/>
        <w:rPr>
          <w:rFonts w:ascii="TF Ratchaphruek" w:hAnsi="TF Ratchaphruek" w:cs="TF Ratchaphruek"/>
          <w:b/>
          <w:bCs/>
          <w:sz w:val="32"/>
          <w:szCs w:val="32"/>
        </w:rPr>
      </w:pPr>
    </w:p>
    <w:p w:rsidR="00225E74" w:rsidRDefault="00225E74" w:rsidP="00225E74">
      <w:pPr>
        <w:jc w:val="thaiDistribute"/>
        <w:rPr>
          <w:rFonts w:ascii="TF Ratchaphruek" w:hAnsi="TF Ratchaphruek" w:cs="TF Ratchaphruek"/>
          <w:b/>
          <w:bCs/>
          <w:sz w:val="32"/>
          <w:szCs w:val="32"/>
          <w:cs/>
        </w:rPr>
      </w:pPr>
    </w:p>
    <w:p w:rsidR="00225E74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2"/>
          <w:szCs w:val="32"/>
        </w:rPr>
      </w:pPr>
    </w:p>
    <w:p w:rsidR="00225E74" w:rsidRDefault="00225E74" w:rsidP="00225E74">
      <w:pPr>
        <w:jc w:val="thaiDistribute"/>
        <w:rPr>
          <w:rFonts w:ascii="TH Niramit AS" w:eastAsia="Times New Roman" w:hAnsi="TH Niramit AS" w:cs="TH Niramit AS"/>
          <w:i/>
          <w:iCs/>
          <w:sz w:val="32"/>
          <w:szCs w:val="32"/>
        </w:rPr>
      </w:pPr>
      <w:r>
        <w:rPr>
          <w:rFonts w:ascii="TH Niramit AS" w:eastAsia="Times New Roman" w:hAnsi="TH Niramit AS" w:cs="TH Niramit AS"/>
          <w:i/>
          <w:iCs/>
          <w:sz w:val="32"/>
          <w:szCs w:val="32"/>
        </w:rPr>
        <w:br w:type="page"/>
      </w:r>
    </w:p>
    <w:p w:rsidR="00225E74" w:rsidRDefault="00C52082" w:rsidP="00225E74">
      <w:pPr>
        <w:pStyle w:val="ListParagraph"/>
        <w:spacing w:after="0" w:line="240" w:lineRule="auto"/>
        <w:jc w:val="thaiDistribute"/>
        <w:rPr>
          <w:rFonts w:ascii="TH Niramit AS" w:eastAsia="Times New Roman" w:hAnsi="TH Niramit AS" w:cs="TH Niramit AS"/>
          <w:i/>
          <w:iCs/>
          <w:sz w:val="32"/>
          <w:szCs w:val="32"/>
        </w:rPr>
      </w:pPr>
      <w:r>
        <w:rPr>
          <w:rFonts w:ascii="TH Niramit AS" w:eastAsia="Times New Roman" w:hAnsi="TH Niramit AS" w:cs="TH Niramit AS"/>
          <w:i/>
          <w:i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507079" wp14:editId="2DF7BAB5">
                <wp:simplePos x="0" y="0"/>
                <wp:positionH relativeFrom="column">
                  <wp:posOffset>134924</wp:posOffset>
                </wp:positionH>
                <wp:positionV relativeFrom="paragraph">
                  <wp:posOffset>160655</wp:posOffset>
                </wp:positionV>
                <wp:extent cx="5979160" cy="9056370"/>
                <wp:effectExtent l="0" t="0" r="21590" b="114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160" cy="905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86114B" w:rsidRDefault="0027406E" w:rsidP="00C52082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center"/>
                              <w:outlineLvl w:val="0"/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b/>
                                <w:bCs/>
                                <w:kern w:val="36"/>
                                <w:sz w:val="36"/>
                                <w:szCs w:val="36"/>
                                <w:cs/>
                              </w:rPr>
                              <w:t>พระบรมราโชวาท พระราชดำรัส เกี่ยวกับความซื่อสัตย์</w:t>
                            </w:r>
                            <w:r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b/>
                                <w:bCs/>
                                <w:kern w:val="36"/>
                                <w:sz w:val="36"/>
                                <w:szCs w:val="36"/>
                                <w:cs/>
                              </w:rPr>
                              <w:t>(ชุดที่ 2)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"...การที่จะทำงานให้สัมฤทธิ์ผลที่พึงปรารถนา คือที่เป็นประโยชน์และเป็นธรรมด้วยนั้น จะอาศัยความรู้แต่เพียงอย่างเดียวมิได้ จำเป็นต้องอาศัยความสุจริต ความบริสุทธิ์ใจ และความถูกต้องเป็นธรรม..."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ในพิธีพระราชทานปริญญาบัตรของมหาวิทยาลัยรามคำแหงวันที่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8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กรกฎาคม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2520)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"...เมื่อคิดเรื่องใดสิ่งใดต้องทำใจให้มั่นคงเป็นกลาง มีเหตุมีผล ความจริงใจและสุจริตเที่ยงธรรม เพื่อความคิดจักได้กระจ่างแน่วแน่ เห็นถึงจุดหมายและประโยชน์ที่แท้ของภารกิจของตนอย่างถูกต้องครบถ้วน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มีอิสรภาพ..."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    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ในพิธีพระราชทานปริญญาบัตรของมหาวิทยาลัยธรรมศาสตร์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>2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 สิงหาคม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>2533)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</w:rPr>
                              <w:t> 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"...การที่จะประกอบกิจใดๆ ให้เจริญเป็นผลดีนั้น ย่อมต้องอาศัยความอุตสาหะพากเพียร และความซื่อสัตย์เป็นรากฐานสำคัญ ประกอบกับจะต้องเป็นผู้มีจิตใจเมตตากรุณา ไม่เบียดเบียนผู้อื่น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และย่อมที่จะบำเพ็ญประโยชน์ให้เกิดแก่ส่วนรวมตามโอกาสอีกด้วย..."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ในพิธีพระราชทานปริญญาบัตรของจุฬาลงกรณ์มหาวิทยาลัย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12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กรกฎาคม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2499)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  <w:t> 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"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>.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..คนเราถ้าพอในความต้องการ มันก็มีความโลภน้อย เมื่อมีความโลภน้อยก็เบียดเบียน คนอื่นน้อย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ถ้ามีความคิดอันนี้ มีความคิดว่าทำอะไรต้องพอเพียง หมายความว่าพอประมาณ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ซื่อตรง ไม่โลภอย่างมาก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คนเราก็อยู่เป็นสุข..."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พระราชทานแ</w:t>
                            </w:r>
                            <w:r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ก่คณะบุคคลต่างๆ ในโอกาสวันเฉลิม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ระชนมพรรษา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4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ธันวาคม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2541)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"...ผู้ที่มีที่ยึดมั่นและปฏิบัติตามสิ่งที่ยึดมั่นนั้นคือ ความดีเป็นผู้ที่เจริญ เพราะว่าคนเราถ้าทำงานอะไร ไม่มีความคิดที่แจ่มใส ไม่มีความคิดที่บริสุทธิ์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ไม่สาม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>า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 xml:space="preserve">รถที่ปฏิบัติงานได้เป็นผลสำเร็จที่ดีงามและยั่งยืน..."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ในพิธีพระราชทานปริญญาบัตรของมหาวิทยาลัยศรีนครินทรวิโรฒ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22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มิถุนายน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2522)</w:t>
                            </w:r>
                          </w:p>
                          <w:p w:rsidR="0027406E" w:rsidRPr="0086114B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thaiDistribute"/>
                              <w:rPr>
                                <w:sz w:val="34"/>
                                <w:szCs w:val="34"/>
                              </w:rPr>
                            </w:pP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"...คุณสมบัติพื้นฐานที่จำเป็นสำหรับทุกคนนั้น ที่สำคัญได้แก่ความรู้จักผิดชอบชั่วดี ความละอายชั่วกลัวบาป ความซื่อสัตย์สุจริต ทั้งในความคิดและการกระทำ ความไม่เห็นแก่ตัว ไม่เอารัดเอาเปรียบผู้อื่น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  <w:cs/>
                              </w:rPr>
                              <w:t>ความ ไม่มักง่ายหยาบคาย กับอีกอย่างหนึ่งที่สำคัญเป็นพิเศษ คือความขยันหมั่นเพียรด้านความซื่อสัตย์สุจริต...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sz w:val="34"/>
                                <w:szCs w:val="34"/>
                              </w:rPr>
                              <w:t xml:space="preserve">”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พระบรมราโชวาทของพระบาทสมเด็จพระเจ้าอยู่หัว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ในพิธีพระราชทานปริญญาบัตรของมหาวิทยาลัยศรีนครินทรวิโรฒ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วันที่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22</w:t>
                            </w:r>
                            <w:r w:rsidRPr="0086114B"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 มิถุนายน </w:t>
                            </w:r>
                            <w:r w:rsidRPr="0086114B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2522)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10.6pt;margin-top:12.65pt;width:470.8pt;height:71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" fillcolor="white [3201]" strokeweight=".5pt">
                <v:textbox>
                  <w:txbxContent>
                    <w:p w:rsidR="0027406E" w:rsidRPr="0086114B" w:rsidRDefault="0027406E" w:rsidP="00C52082">
                      <w:pPr>
                        <w:spacing w:before="100" w:beforeAutospacing="1" w:after="100" w:afterAutospacing="1" w:line="240" w:lineRule="auto"/>
                        <w:contextualSpacing/>
                        <w:jc w:val="center"/>
                        <w:outlineLvl w:val="0"/>
                        <w:rPr>
                          <w:rFonts w:ascii="TH Niramit AS" w:eastAsia="Times New Roman" w:hAnsi="TH Niramit AS" w:cs="TH Niramit AS"/>
                          <w:i/>
                          <w:iCs/>
                          <w:sz w:val="36"/>
                          <w:szCs w:val="36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b/>
                          <w:bCs/>
                          <w:kern w:val="36"/>
                          <w:sz w:val="36"/>
                          <w:szCs w:val="36"/>
                          <w:cs/>
                        </w:rPr>
                        <w:t>พระบรมราโชวาท พระราชดำรัส เกี่ยวกับความซื่อสัตย์</w:t>
                      </w:r>
                      <w:r>
                        <w:rPr>
                          <w:rFonts w:ascii="TH Niramit AS" w:eastAsia="Times New Roman" w:hAnsi="TH Niramit AS" w:cs="TH Niramit AS"/>
                          <w:i/>
                          <w:iCs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TH Niramit AS" w:eastAsia="Times New Roman" w:hAnsi="TH Niramit AS" w:cs="TH Niramit AS" w:hint="cs"/>
                          <w:b/>
                          <w:bCs/>
                          <w:kern w:val="36"/>
                          <w:sz w:val="36"/>
                          <w:szCs w:val="36"/>
                          <w:cs/>
                        </w:rPr>
                        <w:t>(ชุดที่ 2)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"...การที่จะทำงานให้สัมฤทธิ์ผลที่พึงปรารถนา คือที่เป็นประโยชน์และเป็นธรรมด้วยนั้น จะอาศัยความรู้แต่เพียงอย่างเดียวมิได้ จำเป็นต้องอาศัยความสุจริต ความบริสุทธิ์ใจ และความถูกต้องเป็นธรรม..."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ในพิธีพระราชทานปริญญาบัตรของมหาวิทยาลัยรามคำแหงวันที่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8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กรกฎาคม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2520)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"...เมื่อคิดเรื่องใดสิ่งใดต้องทำใจให้มั่นคงเป็นกลาง มีเหตุมีผล ความจริงใจและสุจริตเที่ยงธรรม เพื่อความคิดจักได้กระจ่างแน่วแน่ เห็นถึงจุดหมายและประโยชน์ที่แท้ของภารกิจของตนอย่างถูกต้องครบถ้วน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มีอิสรภาพ..."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    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ในพิธีพระราชทานปริญญาบัตรของมหาวิทยาลัยธรรมศาสตร์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>2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 สิงหาคม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>2533)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</w:rPr>
                        <w:t> 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"...การที่จะประกอบกิจใดๆ ให้เจริญเป็นผลดีนั้น ย่อมต้องอาศัยความอุตสาหะพากเพียร และความซื่อสัตย์เป็นรากฐานสำคัญ ประกอบกับจะต้องเป็นผู้มีจิตใจเมตตากรุณา ไม่เบียดเบียนผู้อื่น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และย่อมที่จะบำเพ็ญประโยชน์ให้เกิดแก่ส่วนรวมตามโอกาสอีกด้วย..."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ในพิธีพระราชทานปริญญาบัตรของจุฬาลงกรณ์มหาวิทยาลัย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12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กรกฎาคม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2499)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  <w:t> 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"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>.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..คนเราถ้าพอในความต้องการ มันก็มีความโลภน้อย เมื่อมีความโลภน้อยก็เบียดเบียน คนอื่นน้อย</w:t>
                      </w:r>
                      <w:r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ถ้ามีความคิดอันนี้ มีความคิดว่าทำอะไรต้องพอเพียง หมายความว่าพอประมาณ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ซื่อตรง ไม่โลภอย่างมาก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คนเราก็อยู่เป็นสุข..."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พระราชทานแ</w:t>
                      </w:r>
                      <w:r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ก่คณะบุคคลต่างๆ ในโอกาสวันเฉลิม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พ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ระชนมพรรษา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4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ธันวาคม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2541)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"...ผู้ที่มีที่ยึดมั่นและปฏิบัติตามสิ่งที่ยึดมั่นนั้นคือ ความดีเป็นผู้ที่เจริญ เพราะว่าคนเราถ้าทำงานอะไร ไม่มีความคิดที่แจ่มใส ไม่มีความคิดที่บริสุทธิ์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ไม่สาม</w:t>
                      </w:r>
                      <w:r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>า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 xml:space="preserve">รถที่ปฏิบัติงานได้เป็นผลสำเร็จที่ดีงามและยั่งยืน..."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ในพิธีพระราชทานปริญญาบัตรของมหาวิทยาลัยศรีนครินทรวิโรฒ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22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มิถุนายน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2522)</w:t>
                      </w:r>
                    </w:p>
                    <w:p w:rsidR="0027406E" w:rsidRPr="0086114B" w:rsidRDefault="0027406E" w:rsidP="00B23E3C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thaiDistribute"/>
                        <w:rPr>
                          <w:sz w:val="34"/>
                          <w:szCs w:val="34"/>
                        </w:rPr>
                      </w:pP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"...คุณสมบัติพื้นฐานที่จำเป็นสำหรับทุกคนนั้น ที่สำคัญได้แก่ความรู้จักผิดชอบชั่วดี ความละอายชั่วกลัวบาป ความซื่อสัตย์สุจริต ทั้งในความคิดและการกระทำ ความไม่เห็นแก่ตัว ไม่เอารัดเอาเปรียบผู้อื่น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  <w:cs/>
                        </w:rPr>
                        <w:t>ความ ไม่มักง่ายหยาบคาย กับอีกอย่างหนึ่งที่สำคัญเป็นพิเศษ คือความขยันหมั่นเพียรด้านความซื่อสัตย์สุจริต...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sz w:val="34"/>
                          <w:szCs w:val="34"/>
                        </w:rPr>
                        <w:t xml:space="preserve">”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(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พระบรมราโชวาทของพระบาทสมเด็จพระเจ้าอยู่หัว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>ในพิธีพระราชทานปริญญาบัตรของมหาวิทยาลัยศรีนครินทรวิโรฒ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วันที่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22</w:t>
                      </w:r>
                      <w:r w:rsidRPr="0086114B">
                        <w:rPr>
                          <w:rFonts w:ascii="TH Niramit AS" w:eastAsia="Times New Roman" w:hAnsi="TH Niramit AS" w:cs="TH Niramit AS"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 มิถุนายน </w:t>
                      </w:r>
                      <w:r w:rsidRPr="0086114B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4"/>
                          <w:szCs w:val="34"/>
                          <w:cs/>
                        </w:rPr>
                        <w:t>2522)</w:t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pStyle w:val="ListParagraph"/>
        <w:spacing w:after="0" w:line="240" w:lineRule="auto"/>
        <w:jc w:val="thaiDistribute"/>
        <w:rPr>
          <w:rFonts w:ascii="TH Niramit AS" w:eastAsia="Times New Roman" w:hAnsi="TH Niramit AS" w:cs="TH Niramit AS"/>
          <w:i/>
          <w:iCs/>
          <w:sz w:val="32"/>
          <w:szCs w:val="32"/>
        </w:rPr>
      </w:pPr>
    </w:p>
    <w:p w:rsidR="00225E74" w:rsidRDefault="00225E74" w:rsidP="00225E74">
      <w:pPr>
        <w:pStyle w:val="ListParagraph"/>
        <w:spacing w:after="0" w:line="240" w:lineRule="auto"/>
        <w:jc w:val="thaiDistribute"/>
        <w:rPr>
          <w:rFonts w:ascii="TH Niramit AS" w:eastAsia="Times New Roman" w:hAnsi="TH Niramit AS" w:cs="TH Niramit AS"/>
          <w:i/>
          <w:iCs/>
          <w:sz w:val="32"/>
          <w:szCs w:val="32"/>
        </w:rPr>
      </w:pPr>
    </w:p>
    <w:p w:rsidR="00225E74" w:rsidRDefault="00225E74" w:rsidP="00225E74">
      <w:pPr>
        <w:pStyle w:val="ListParagraph"/>
        <w:spacing w:after="0" w:line="240" w:lineRule="auto"/>
        <w:jc w:val="thaiDistribute"/>
        <w:rPr>
          <w:rFonts w:ascii="TH Niramit AS" w:eastAsia="Times New Roman" w:hAnsi="TH Niramit AS" w:cs="TH Niramit AS"/>
          <w:i/>
          <w:iCs/>
          <w:sz w:val="32"/>
          <w:szCs w:val="32"/>
        </w:rPr>
      </w:pPr>
    </w:p>
    <w:p w:rsidR="00225E74" w:rsidRDefault="00225E74" w:rsidP="00225E74">
      <w:pPr>
        <w:pStyle w:val="ListParagraph"/>
        <w:spacing w:after="0" w:line="240" w:lineRule="auto"/>
        <w:jc w:val="thaiDistribute"/>
        <w:rPr>
          <w:rFonts w:ascii="TH Niramit AS" w:eastAsia="Times New Roman" w:hAnsi="TH Niramit AS" w:cs="TH Niramit AS"/>
          <w:i/>
          <w:iCs/>
          <w:sz w:val="32"/>
          <w:szCs w:val="32"/>
        </w:rPr>
      </w:pPr>
    </w:p>
    <w:p w:rsidR="00225E74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2"/>
          <w:szCs w:val="32"/>
        </w:rPr>
      </w:pPr>
    </w:p>
    <w:p w:rsidR="00225E74" w:rsidRDefault="00225E74" w:rsidP="00225E74">
      <w:pPr>
        <w:jc w:val="thaiDistribute"/>
        <w:rPr>
          <w:rFonts w:ascii="TF Ratchaphruek" w:hAnsi="TF Ratchaphruek" w:cs="TF Ratchaphruek"/>
          <w:b/>
          <w:bCs/>
          <w:sz w:val="32"/>
          <w:szCs w:val="32"/>
          <w:cs/>
        </w:rPr>
      </w:pPr>
      <w:r>
        <w:rPr>
          <w:rFonts w:ascii="TF Ratchaphruek" w:hAnsi="TF Ratchaphruek" w:cs="TF Ratchaphruek"/>
          <w:b/>
          <w:bCs/>
          <w:sz w:val="32"/>
          <w:szCs w:val="32"/>
          <w:cs/>
        </w:rPr>
        <w:br w:type="page"/>
      </w:r>
    </w:p>
    <w:p w:rsidR="00225E74" w:rsidRPr="00C52082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4"/>
          <w:szCs w:val="34"/>
          <w:cs/>
        </w:rPr>
      </w:pPr>
      <w:r w:rsidRPr="00C52082">
        <w:rPr>
          <w:rFonts w:ascii="TF Ratchaphruek" w:hAnsi="TF Ratchaphruek" w:cs="TF Ratchaphruek" w:hint="cs"/>
          <w:b/>
          <w:bCs/>
          <w:sz w:val="34"/>
          <w:szCs w:val="34"/>
          <w:cs/>
        </w:rPr>
        <w:lastRenderedPageBreak/>
        <w:t xml:space="preserve">ใบงานที่ 3  “ซื่อสัตย์นำสุข”      </w:t>
      </w:r>
    </w:p>
    <w:p w:rsidR="00225E74" w:rsidRPr="001B3A4B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1. ให้ตอบคำถามทุกข้อให้ถูกต้อง โดยหาคำตอบจากเนื้อหาในจิ๊กซอที่ประกอบเสร็จแล้ว</w:t>
      </w:r>
    </w:p>
    <w:p w:rsidR="00225E74" w:rsidRPr="001B3A4B" w:rsidRDefault="00225E74" w:rsidP="00225E74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เมื่อตอบคำถามทุกข้อแล้ว ให้สมาชิกกลุ่มยกมือขึ้นเพื่อจะทราบว่ากลุ่มใดเสร็จก่อน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225E74" w:rsidP="00225E74">
      <w:pPr>
        <w:spacing w:line="240" w:lineRule="exact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Pr="009D5DBE" w:rsidRDefault="00225E74" w:rsidP="00225E74">
      <w:pPr>
        <w:spacing w:line="240" w:lineRule="auto"/>
        <w:contextualSpacing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 w:rsidRPr="009D5DBE">
        <w:rPr>
          <w:rFonts w:ascii="TH SarabunPSK" w:hAnsi="TH SarabunPSK" w:cs="TH SarabunPSK" w:hint="cs"/>
          <w:b/>
          <w:bCs/>
          <w:sz w:val="28"/>
          <w:szCs w:val="36"/>
          <w:cs/>
        </w:rPr>
        <w:t>คำถามเรื่อง “ความซื่อสัตย์”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คนที่ไม่มีความสุจริต ไม่มีความมั่นคง ชอบแต่มักง่าย จะไม่มีวันทำสิ่งใดได้?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ไม่มีวันสร้างสรรค์ประโยชน์ส่วนรวมที่สำคัญอันใดได้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สิ่งใดเป็นพื้นฐานของความดีทุกอย่าง?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ความซื่อสัตย์สุจริต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งื่อนไขที่ทำให้ผู้มีความรู้น้อยสามารถทำประโยชน์ให้แก่ส่วนรวมได้มากกว่าผู้มีความรู้มากคืออะไร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ความสุจริตและบริสุทธิ์ใจ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การประกอบกิจใดๆ ให้เจริญเป็นผลดีนั้นย่อมต้องอาศัยสิ่งใดเป็นสำคัญ?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ความพากเพียร ความซื่อสัตย์ สุจริต เป็นรากฐาน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ประเทศชาติจะปลอดภัยและก้าวหน้าไปอย่างดีได้เมื่อใด?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เมื่อทุกคนในชาติทำหน้าที่ของตนอย่างเข้มแข็ง ซื่อสัตย์ สุจริต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นอกจากวิทยาการที่ดีแล้ว ปัจจัยหลายอย่างที่ประกอบกันทำให้เกิดความเจริญนั้นมีอะไรบ้าง?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ความยุติธรรมเที่ยงตรง และความสะอาดสุจริต ทั้งในความคิดและการกระทำ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การที่จะทำงานให้สัมฤทธิ์ผลที่พึงปรารถนานั้น จะอาศัยความรู้แต่เพียงอย่างเดียวมิได้ จำเป็นต้องอาศัยสิ่งใดด้วย?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ความสุจริต ความบริสุทธิ์ใจ และความถูกต้องเป็นธรรม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เพื่อให้ความคิดบรรลุความกระจ่างแน่วแน่ เห็นถึงจุดหมายและประโยชน์ที่แท้จริงของภารกิจของตนอย่างถูกต้องครบถ้วน มีอิสรภาพ จำเป็นต้องทำอย่างไร?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ทำใจให้มั่นคงเป็นกลาง มีเหตุมีผล ความจริงใจและสุจริตเที่ยงธรรม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การจะประกอบกิจการใดๆ ให้เจริญเป็นผลดีนั้น ย่อมต้องอาศัยสิ่งใดเป็นรากฐานสำคัญ?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ความอุสาหะพากเพียรและความซื่อสัตย์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คนเราจะอยู่เป็นสุขเมื่อใด?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รู้จักพอประมาณ ซื่อตรง ไม่โลภอย่างมาก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225E74" w:rsidRPr="009D5DBE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บุคคลประเภทใดจะสามารถปฏิบัติงานได้เป็นผลสำเร็จที่ดีงามและยั่งยืน?  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ผู้ที่ยึดมั่นและปฏิบัติตามสิ่งที่ยึดมั่น ทำงานโดยมีความคิดที่แจ่มใส ความคิดที่บริสุทธิ์</w:t>
      </w:r>
      <w:r w:rsidRPr="009D5DBE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 w:rsidRPr="009D5DB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9D5DBE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225E74" w:rsidRPr="00A95A3D" w:rsidRDefault="00225E74" w:rsidP="00B23E3C">
      <w:pPr>
        <w:pStyle w:val="ListParagraph"/>
        <w:numPr>
          <w:ilvl w:val="0"/>
          <w:numId w:val="25"/>
        </w:numPr>
        <w:spacing w:line="240" w:lineRule="auto"/>
        <w:ind w:left="567" w:hanging="283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คุณสมบัติพื้นฐานที่สำคัญและจำเป็นสำหรับทุกคนได้แก่อะไรบ้าง?  </w:t>
      </w:r>
      <w:r w:rsidRPr="00A95A3D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(</w:t>
      </w:r>
      <w:r w:rsidRPr="0069404C">
        <w:rPr>
          <w:rFonts w:ascii="TH SarabunPSK" w:hAnsi="TH SarabunPSK" w:cs="TH SarabunPSK"/>
          <w:i/>
          <w:iCs/>
          <w:color w:val="FF0000"/>
          <w:sz w:val="24"/>
          <w:szCs w:val="32"/>
          <w:cs/>
        </w:rPr>
        <w:t>ความรู้จักผิดชอบชั่วดี ความละอายชั่วกลัวบาป ความซื่อสัตย์สุจริต ทั้งในความคิดและการกระทำ ความไม่เห็นแก่ตัว ไม่เอารัดเอาเปรียบผู้อื่น</w:t>
      </w:r>
      <w:r w:rsidRPr="0069404C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i/>
          <w:iCs/>
          <w:color w:val="FF0000"/>
          <w:sz w:val="24"/>
          <w:szCs w:val="32"/>
          <w:cs/>
        </w:rPr>
        <w:t>ความ</w:t>
      </w:r>
      <w:r w:rsidRPr="0069404C">
        <w:rPr>
          <w:rFonts w:ascii="TH SarabunPSK" w:hAnsi="TH SarabunPSK" w:cs="TH SarabunPSK"/>
          <w:i/>
          <w:iCs/>
          <w:color w:val="FF0000"/>
          <w:sz w:val="24"/>
          <w:szCs w:val="32"/>
          <w:cs/>
        </w:rPr>
        <w:t>ไม่มักง่ายหยาบคาย กับอีกอย่างหนึ่งที่สำคัญเป็นพิเศษ คือความขยันหมั่นเพียรด้านความซื่อสัตย์สุจริต</w:t>
      </w:r>
      <w:r w:rsidRPr="00A95A3D">
        <w:rPr>
          <w:rFonts w:ascii="TH SarabunPSK" w:hAnsi="TH SarabunPSK" w:cs="TH SarabunPSK" w:hint="cs"/>
          <w:i/>
          <w:iCs/>
          <w:color w:val="FF0000"/>
          <w:sz w:val="24"/>
          <w:szCs w:val="32"/>
          <w:cs/>
        </w:rPr>
        <w:t>)</w:t>
      </w:r>
      <w:r w:rsidRPr="00A95A3D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</w:p>
    <w:p w:rsidR="00225E74" w:rsidRPr="006C1C0E" w:rsidRDefault="00225E74" w:rsidP="00225E74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  <w:cs/>
        </w:rPr>
      </w:pPr>
    </w:p>
    <w:p w:rsidR="00225E74" w:rsidRDefault="00225E74" w:rsidP="00225E74">
      <w:pPr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br w:type="page"/>
      </w:r>
    </w:p>
    <w:p w:rsidR="00225E74" w:rsidRPr="001B3A4B" w:rsidRDefault="00225E74" w:rsidP="00C52082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4"/>
          <w:szCs w:val="44"/>
          <w:cs/>
        </w:rPr>
      </w:pPr>
      <w:r w:rsidRPr="001B3A4B">
        <w:rPr>
          <w:rFonts w:ascii="TF NopScript" w:hAnsi="TF NopScript" w:cs="TF NopScript"/>
          <w:b/>
          <w:bCs/>
          <w:sz w:val="44"/>
          <w:szCs w:val="44"/>
          <w:cs/>
        </w:rPr>
        <w:lastRenderedPageBreak/>
        <w:t xml:space="preserve">บทเรียนที่ </w:t>
      </w:r>
      <w:r>
        <w:rPr>
          <w:rFonts w:ascii="TF NopScript" w:hAnsi="TF NopScript" w:cs="TF NopScript" w:hint="cs"/>
          <w:b/>
          <w:bCs/>
          <w:sz w:val="44"/>
          <w:szCs w:val="44"/>
          <w:cs/>
        </w:rPr>
        <w:t>4</w:t>
      </w:r>
    </w:p>
    <w:p w:rsidR="00225E74" w:rsidRPr="001B3A4B" w:rsidRDefault="00225E74" w:rsidP="00C52082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0"/>
          <w:szCs w:val="40"/>
          <w:cs/>
        </w:rPr>
      </w:pP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“</w:t>
      </w:r>
      <w:r>
        <w:rPr>
          <w:rFonts w:ascii="TF NopScript" w:hAnsi="TF NopScript" w:cs="TF NopScript" w:hint="cs"/>
          <w:b/>
          <w:bCs/>
          <w:sz w:val="40"/>
          <w:szCs w:val="40"/>
          <w:cs/>
        </w:rPr>
        <w:t>การให้-ความเสียสละ</w:t>
      </w: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”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จุดมุ่งหมาย</w:t>
      </w:r>
    </w:p>
    <w:p w:rsidR="00225E74" w:rsidRPr="001B3A4B" w:rsidRDefault="00225E74" w:rsidP="00B23E3C">
      <w:pPr>
        <w:pStyle w:val="ListParagraph"/>
        <w:numPr>
          <w:ilvl w:val="0"/>
          <w:numId w:val="38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เพื่อผู้เรียนได้เข้าใจถึงความหมายและความสำคัญของ “การให้-ความเสียสละ” ตามแนวทางของกระแสพระราชดำรัสของพระบาทสมเด็จพระปรมินทรมหาภูมิพลอดุลยเดช ซึ่งสอดคล้องกับเรื่อง “</w:t>
      </w:r>
      <w:r w:rsidRPr="0046526A">
        <w:rPr>
          <w:rFonts w:ascii="TH Niramit AS" w:hAnsi="TH Niramit AS" w:cs="TH Niramit AS" w:hint="cs"/>
          <w:sz w:val="32"/>
          <w:szCs w:val="32"/>
          <w:cs/>
        </w:rPr>
        <w:t>การ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ให้ที่ยิ่งใหญ่” ตามคำสอนของพระเยซูเจ้า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Pr="001B3A4B" w:rsidRDefault="00225E74" w:rsidP="00B23E3C">
      <w:pPr>
        <w:pStyle w:val="ListParagraph"/>
        <w:numPr>
          <w:ilvl w:val="0"/>
          <w:numId w:val="38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เพื่อผู้เรียนมีทัศนคติที่ถูกต้องเกี่ยวกับเรื่อง “การให้-ความเสียสละ”  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225E74" w:rsidP="00B23E3C">
      <w:pPr>
        <w:pStyle w:val="ListParagraph"/>
        <w:numPr>
          <w:ilvl w:val="0"/>
          <w:numId w:val="38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เพื่อผู้เรียนนำคำสอนของพระเยซูเจ้าและพระราชดำรัสของพระบาทสมเด็จพระปรมินทรมหาภูมิพล</w:t>
      </w:r>
      <w:r w:rsidR="00C52082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อดุลยเดชมาประยุกต์ใช้จริงในชีวิตประจำวัน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สาระสำคัญ</w:t>
      </w:r>
    </w:p>
    <w:p w:rsidR="00225E74" w:rsidRDefault="00225E74" w:rsidP="00225E74">
      <w:pPr>
        <w:spacing w:line="240" w:lineRule="auto"/>
        <w:ind w:firstLine="567"/>
        <w:jc w:val="thaiDistribute"/>
        <w:rPr>
          <w:rFonts w:ascii="TF NopScript" w:hAnsi="TF NopScript" w:cs="TF NopScript"/>
          <w:sz w:val="36"/>
          <w:szCs w:val="36"/>
        </w:rPr>
      </w:pPr>
      <w:r>
        <w:rPr>
          <w:rFonts w:ascii="TF NopScript" w:hAnsi="TF NopScript" w:cs="TF NopScript" w:hint="cs"/>
          <w:sz w:val="36"/>
          <w:szCs w:val="36"/>
          <w:cs/>
        </w:rPr>
        <w:t>เรื่อง “การให้-ความเสียสละ” ที่พระบาทสมเด็จ</w:t>
      </w:r>
      <w:r w:rsidRPr="000A273B">
        <w:rPr>
          <w:rFonts w:ascii="TF NopScript" w:hAnsi="TF NopScript" w:cs="TF NopScript" w:hint="cs"/>
          <w:sz w:val="36"/>
          <w:szCs w:val="36"/>
          <w:cs/>
        </w:rPr>
        <w:t>พระปรมินทรมหาภูมิพลอดุลยเดช</w:t>
      </w:r>
      <w:r>
        <w:rPr>
          <w:rFonts w:ascii="TF NopScript" w:hAnsi="TF NopScript" w:cs="TF NopScript" w:hint="cs"/>
          <w:sz w:val="36"/>
          <w:szCs w:val="36"/>
          <w:cs/>
        </w:rPr>
        <w:t>ทรงสอนให้ประชาชนชาวไทยปฏิบัตินั้น  มีความสอดคล้องตรงกับคำ</w:t>
      </w:r>
      <w:r w:rsidRPr="009F0909">
        <w:rPr>
          <w:rFonts w:ascii="TF NopScript" w:hAnsi="TF NopScript" w:cs="TF NopScript" w:hint="cs"/>
          <w:sz w:val="36"/>
          <w:szCs w:val="36"/>
          <w:cs/>
        </w:rPr>
        <w:t>สอนเรื่อง “การให้ที่ยิ่งใหญ่” ตามพระวาจา</w:t>
      </w:r>
      <w:r>
        <w:rPr>
          <w:rFonts w:ascii="TF NopScript" w:hAnsi="TF NopScript" w:cs="TF NopScript" w:hint="cs"/>
          <w:sz w:val="36"/>
          <w:szCs w:val="36"/>
          <w:cs/>
        </w:rPr>
        <w:t xml:space="preserve">ของพระเยซูเจ้า        </w:t>
      </w:r>
    </w:p>
    <w:p w:rsidR="00225E74" w:rsidRDefault="00225E74" w:rsidP="00225E74">
      <w:pPr>
        <w:spacing w:line="240" w:lineRule="auto"/>
        <w:ind w:firstLine="284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 w:rsidRPr="004555A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พระวาจาของพระเยซูเจ้า</w:t>
      </w:r>
      <w:r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 </w:t>
      </w:r>
    </w:p>
    <w:p w:rsidR="00225E74" w:rsidRDefault="00225E74" w:rsidP="00B23E3C">
      <w:pPr>
        <w:pStyle w:val="ListParagraph"/>
        <w:numPr>
          <w:ilvl w:val="0"/>
          <w:numId w:val="27"/>
        </w:numPr>
        <w:spacing w:line="240" w:lineRule="auto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 w:rsidRPr="009152B4">
        <w:rPr>
          <w:rFonts w:ascii="TH SarabunPSK" w:hAnsi="TH SarabunPSK" w:cs="TH SarabunPSK"/>
          <w:sz w:val="32"/>
          <w:szCs w:val="32"/>
          <w:cs/>
        </w:rPr>
        <w:t>ไม่มีใครมีความรักยิ่งใหญ่กว่าการสละชีวิตของตนเพื่อมิตรสหาย</w:t>
      </w:r>
      <w:r w:rsidRPr="009152B4">
        <w:rPr>
          <w:rFonts w:ascii="TH SarabunPSK" w:hAnsi="TH SarabunPSK" w:cs="TH SarabunPSK"/>
          <w:sz w:val="32"/>
          <w:szCs w:val="32"/>
        </w:rPr>
        <w:t xml:space="preserve">  </w:t>
      </w:r>
      <w:r w:rsidRPr="00020564">
        <w:rPr>
          <w:rFonts w:ascii="TH SarabunPSK" w:hAnsi="TH SarabunPSK" w:cs="TH SarabunPSK"/>
          <w:i/>
          <w:iCs/>
          <w:sz w:val="32"/>
          <w:szCs w:val="32"/>
          <w:cs/>
        </w:rPr>
        <w:t>(ยน.</w:t>
      </w:r>
      <w:r w:rsidRPr="00020564">
        <w:rPr>
          <w:rFonts w:ascii="TH SarabunPSK" w:hAnsi="TH SarabunPSK" w:cs="TH SarabunPSK"/>
          <w:i/>
          <w:iCs/>
          <w:sz w:val="32"/>
          <w:szCs w:val="32"/>
        </w:rPr>
        <w:t xml:space="preserve"> 15:13</w:t>
      </w:r>
      <w:r w:rsidRPr="00020564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 w:rsidRPr="00020564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020564">
        <w:rPr>
          <w:rFonts w:ascii="TF NopScript" w:hAnsi="TF NopScript" w:cs="TF NopScript" w:hint="cs"/>
          <w:b/>
          <w:bCs/>
          <w:i/>
          <w:iCs/>
          <w:sz w:val="36"/>
          <w:szCs w:val="36"/>
          <w:cs/>
        </w:rPr>
        <w:t xml:space="preserve">  </w:t>
      </w:r>
    </w:p>
    <w:p w:rsidR="00225E74" w:rsidRPr="00FD767D" w:rsidRDefault="00225E74" w:rsidP="00B23E3C">
      <w:pPr>
        <w:pStyle w:val="ListParagraph"/>
        <w:numPr>
          <w:ilvl w:val="0"/>
          <w:numId w:val="27"/>
        </w:numPr>
        <w:spacing w:line="240" w:lineRule="auto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 w:rsidRPr="00D842FE">
        <w:rPr>
          <w:rFonts w:ascii="TH SarabunPSK" w:hAnsi="TH SarabunPSK" w:cs="TH SarabunPSK"/>
          <w:sz w:val="32"/>
          <w:szCs w:val="32"/>
          <w:cs/>
        </w:rPr>
        <w:t>บทบัญญัติประการที่สองก็เช่นเดียวกันคือ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42FE">
        <w:rPr>
          <w:rFonts w:ascii="TH SarabunPSK" w:hAnsi="TH SarabunPSK" w:cs="TH SarabunPSK"/>
          <w:i/>
          <w:iCs/>
          <w:sz w:val="32"/>
          <w:szCs w:val="32"/>
          <w:cs/>
        </w:rPr>
        <w:t>ท่านต้องรักเพื่อนมนุษย์เหมือนรักตนเอง</w:t>
      </w:r>
      <w:r w:rsidRPr="00D842F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020564">
        <w:rPr>
          <w:rFonts w:ascii="TH SarabunPSK" w:hAnsi="TH SarabunPSK" w:cs="TH SarabunPSK"/>
          <w:i/>
          <w:iCs/>
          <w:sz w:val="32"/>
          <w:szCs w:val="32"/>
          <w:cs/>
        </w:rPr>
        <w:t>(มธ</w:t>
      </w:r>
      <w:r w:rsidRPr="00020564">
        <w:rPr>
          <w:rFonts w:ascii="TH SarabunPSK" w:hAnsi="TH SarabunPSK" w:cs="TH SarabunPSK"/>
          <w:i/>
          <w:iCs/>
          <w:sz w:val="32"/>
          <w:szCs w:val="32"/>
        </w:rPr>
        <w:t>. 22:39</w:t>
      </w:r>
      <w:r w:rsidRPr="00020564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25E74" w:rsidRPr="009152B4" w:rsidRDefault="00225E74" w:rsidP="00B23E3C">
      <w:pPr>
        <w:pStyle w:val="ListParagraph"/>
        <w:numPr>
          <w:ilvl w:val="0"/>
          <w:numId w:val="27"/>
        </w:numPr>
        <w:spacing w:line="240" w:lineRule="auto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อุปมาเรื่อง ชาวสะมาเรียใจดี </w:t>
      </w:r>
      <w:r w:rsidRPr="00FD767D">
        <w:rPr>
          <w:rFonts w:ascii="TH SarabunPSK" w:hAnsi="TH SarabunPSK" w:cs="TH SarabunPSK" w:hint="cs"/>
          <w:i/>
          <w:iCs/>
          <w:sz w:val="32"/>
          <w:szCs w:val="32"/>
          <w:cs/>
        </w:rPr>
        <w:t>(ลก.</w:t>
      </w:r>
      <w:r w:rsidRPr="00FD767D">
        <w:rPr>
          <w:rFonts w:ascii="TH SarabunPSK" w:hAnsi="TH SarabunPSK" w:cs="TH SarabunPSK"/>
          <w:i/>
          <w:iCs/>
          <w:sz w:val="32"/>
          <w:szCs w:val="32"/>
        </w:rPr>
        <w:t xml:space="preserve"> 10:29-37</w:t>
      </w:r>
      <w:r w:rsidRPr="00FD767D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FD767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FD767D">
        <w:rPr>
          <w:rFonts w:ascii="TF NopScript" w:hAnsi="TF NopScript" w:cs="TF NopScript" w:hint="cs"/>
          <w:b/>
          <w:bCs/>
          <w:i/>
          <w:iCs/>
          <w:sz w:val="36"/>
          <w:szCs w:val="36"/>
          <w:cs/>
        </w:rPr>
        <w:t xml:space="preserve">  </w:t>
      </w:r>
    </w:p>
    <w:p w:rsidR="00225E74" w:rsidRDefault="00225E74" w:rsidP="00225E74">
      <w:pPr>
        <w:spacing w:line="240" w:lineRule="auto"/>
        <w:ind w:firstLine="284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พระราชดำรัสหรือพระราชกรณียกิจ</w:t>
      </w:r>
      <w:r w:rsidRPr="00AF1BBD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</w:t>
      </w:r>
    </w:p>
    <w:p w:rsidR="00225E74" w:rsidRPr="008000FF" w:rsidRDefault="00225E74" w:rsidP="00B23E3C">
      <w:pPr>
        <w:numPr>
          <w:ilvl w:val="0"/>
          <w:numId w:val="19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>พระบาทสมเด็จพระปรมินทรมหาภูมิพลอดุลยเดช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ทรงเป็น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แบบฉบับ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ของผู้ที่เสียสละความสุขส่วนตนเพื่อประโยชน์สุขส่วนรวมอย่างแท้จริง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ทรงอุทิศพระวรกายเพื่อบำเพ็ญพระราชกรณียกิจน้อยใหญ่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คอยบำบัดทุกข์บำรุงสุขของพสกนิกรมาอย่างต่อเนื่องยาวนาน เพราะทรงถือว่า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“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การให้และการเสียสละเป็นการกระทำอันมีผลกำไร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กล่าวคือ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 xml:space="preserve">กำไรแห่งความอยู่ดีมีสุขของปวงประชา ซึ่งไม่สามารถประเมินเป็น </w:t>
      </w:r>
      <w:r w:rsidRPr="008000FF">
        <w:rPr>
          <w:rFonts w:ascii="TH Niramit AS" w:eastAsia="Times New Roman" w:hAnsi="TH Niramit AS" w:cs="TH Niramit AS"/>
          <w:sz w:val="32"/>
          <w:szCs w:val="32"/>
        </w:rPr>
        <w:t>“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มูลค่า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 xml:space="preserve">แต่กลับมี </w:t>
      </w:r>
      <w:r w:rsidRPr="008000FF">
        <w:rPr>
          <w:rFonts w:ascii="TH Niramit AS" w:eastAsia="Times New Roman" w:hAnsi="TH Niramit AS" w:cs="TH Niramit AS"/>
          <w:sz w:val="32"/>
          <w:szCs w:val="32"/>
        </w:rPr>
        <w:t>“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คุณค่า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 xml:space="preserve">ทางจิตใจมากกว่าเข้าทำนองที่ว่า </w:t>
      </w:r>
      <w:r w:rsidRPr="008000FF">
        <w:rPr>
          <w:rFonts w:ascii="TH Niramit AS" w:eastAsia="Times New Roman" w:hAnsi="TH Niramit AS" w:cs="TH Niramit AS"/>
          <w:sz w:val="32"/>
          <w:szCs w:val="32"/>
        </w:rPr>
        <w:t>“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ขาดทุนคือกำไร</w:t>
      </w:r>
      <w:r w:rsidRPr="008000FF">
        <w:rPr>
          <w:rFonts w:ascii="TH Niramit AS" w:eastAsia="Times New Roman" w:hAnsi="TH Niramit AS" w:cs="TH Niramit AS"/>
          <w:sz w:val="32"/>
          <w:szCs w:val="32"/>
        </w:rPr>
        <w:t>”</w:t>
      </w:r>
    </w:p>
    <w:p w:rsidR="00225E74" w:rsidRPr="008000FF" w:rsidRDefault="00225E74" w:rsidP="00B23E3C">
      <w:pPr>
        <w:numPr>
          <w:ilvl w:val="0"/>
          <w:numId w:val="19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เรียกได้ว่าตลอดพระชนมายุ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ในหลวงทรงยอมเสียสละความสุขส่วนพระองค์ในการบำเพ็ญพระราชกรณียกิจน้อยใหญ่เพื่อมวลพสกนิกรไทย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โดยไม่มุ่งหวังสิ่งตอบแทนอื่นใด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ซึ่งสะท้อนให้เห็นถึงความโปร่งใสแห่งห้วงพระราชหฤทัยที่ใฝ่เมตตาธรรมเป็นสำคัญ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after="160" w:line="240" w:lineRule="auto"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B733B3">
        <w:rPr>
          <w:rFonts w:ascii="TH Niramit AS" w:eastAsia="Times New Roman" w:hAnsi="TH Niramit AS" w:cs="TH Niramit AS"/>
          <w:sz w:val="32"/>
          <w:szCs w:val="32"/>
          <w:cs/>
        </w:rPr>
        <w:t>ผู้กำกั</w:t>
      </w:r>
      <w:r>
        <w:rPr>
          <w:rFonts w:ascii="TH Niramit AS" w:eastAsia="Times New Roman" w:hAnsi="TH Niramit AS" w:cs="TH Niramit AS"/>
          <w:sz w:val="32"/>
          <w:szCs w:val="32"/>
          <w:cs/>
        </w:rPr>
        <w:t>บโฆษณาชั้นแนวหน้าของโลกอย่าง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="Times New Roman" w:hAnsi="TH Niramit AS" w:cs="TH Niramit AS"/>
          <w:sz w:val="32"/>
          <w:szCs w:val="32"/>
          <w:cs/>
        </w:rPr>
        <w:t>ต่อ</w:t>
      </w:r>
      <w:r w:rsidRPr="00B733B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B733B3">
        <w:rPr>
          <w:rFonts w:ascii="TH Niramit AS" w:eastAsia="Times New Roman" w:hAnsi="TH Niramit AS" w:cs="TH Niramit AS"/>
          <w:sz w:val="32"/>
          <w:szCs w:val="32"/>
          <w:cs/>
        </w:rPr>
        <w:t>ธนญชัย ศรศรีวิชัย บอกว่า</w:t>
      </w:r>
      <w:r w:rsidRPr="00B733B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B733B3">
        <w:rPr>
          <w:rFonts w:ascii="TH Niramit AS" w:eastAsia="Times New Roman" w:hAnsi="TH Niramit AS" w:cs="TH Niramit AS"/>
          <w:sz w:val="32"/>
          <w:szCs w:val="32"/>
          <w:cs/>
        </w:rPr>
        <w:t>เขามีบุคคลที่นับถือเป็นแบบอย่างอยู่ไม่กี่คน</w:t>
      </w:r>
      <w:r w:rsidRPr="00B733B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B733B3">
        <w:rPr>
          <w:rFonts w:ascii="TH Niramit AS" w:eastAsia="Times New Roman" w:hAnsi="TH Niramit AS" w:cs="TH Niramit AS"/>
          <w:sz w:val="32"/>
          <w:szCs w:val="32"/>
          <w:cs/>
        </w:rPr>
        <w:t xml:space="preserve">ซึ่งหนึ่งในผู้ที่เขานับถือมากที่สุดคือในหลวง </w:t>
      </w:r>
      <w:r w:rsidRPr="00B733B3">
        <w:rPr>
          <w:rFonts w:ascii="TH Niramit AS" w:eastAsia="Times New Roman" w:hAnsi="TH Niramit AS" w:cs="TH Niramit AS"/>
          <w:sz w:val="32"/>
          <w:szCs w:val="32"/>
        </w:rPr>
        <w:t>“</w:t>
      </w:r>
      <w:r w:rsidRPr="00B733B3">
        <w:rPr>
          <w:rFonts w:ascii="TH Niramit AS" w:eastAsia="Times New Roman" w:hAnsi="TH Niramit AS" w:cs="TH Niramit AS"/>
          <w:sz w:val="32"/>
          <w:szCs w:val="32"/>
          <w:cs/>
        </w:rPr>
        <w:t>ท่านเป็นกษัตริย์ที่เก่ง</w:t>
      </w:r>
      <w:r w:rsidRPr="00B733B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B733B3">
        <w:rPr>
          <w:rFonts w:ascii="TH Niramit AS" w:eastAsia="Times New Roman" w:hAnsi="TH Niramit AS" w:cs="TH Niramit AS"/>
          <w:sz w:val="32"/>
          <w:szCs w:val="32"/>
          <w:cs/>
        </w:rPr>
        <w:t>เก่งไม่พอ ยังอ่อนน้อมถ่อมตน ท่านคุกเข่าคุยกับชาวบ้านธรรมดาๆ</w:t>
      </w:r>
      <w:r w:rsidRPr="00B733B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B733B3">
        <w:rPr>
          <w:rFonts w:ascii="TH Niramit AS" w:eastAsia="Times New Roman" w:hAnsi="TH Niramit AS" w:cs="TH Niramit AS"/>
          <w:sz w:val="32"/>
          <w:szCs w:val="32"/>
          <w:cs/>
        </w:rPr>
        <w:t>เห็นราษฎรเป็นผู้ที่ท่านต้องช่วยเหลือ ไม่ใช่เอาเปรียบ</w:t>
      </w:r>
      <w:r w:rsidRPr="00B733B3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B733B3">
        <w:rPr>
          <w:rFonts w:ascii="TH Niramit AS" w:eastAsia="Times New Roman" w:hAnsi="TH Niramit AS" w:cs="TH Niramit AS"/>
          <w:sz w:val="32"/>
          <w:szCs w:val="32"/>
          <w:cs/>
        </w:rPr>
        <w:t>ผมไม่เคยเห็นใครมอบความรักให้ผู้อื่นได้ตลอดเวลาเท่ากับท่าน</w:t>
      </w:r>
      <w:r w:rsidRPr="00B733B3">
        <w:rPr>
          <w:rFonts w:ascii="TH Niramit AS" w:hAnsi="TH Niramit AS" w:cs="TH Niramit AS" w:hint="cs"/>
          <w:sz w:val="24"/>
          <w:szCs w:val="32"/>
          <w:cs/>
        </w:rPr>
        <w:t>...</w:t>
      </w:r>
      <w:r w:rsidRPr="00B733B3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 </w:t>
      </w:r>
    </w:p>
    <w:p w:rsidR="00C52082" w:rsidRDefault="00C52082" w:rsidP="00C52082">
      <w:pPr>
        <w:pStyle w:val="ListParagraph"/>
        <w:spacing w:after="160" w:line="240" w:lineRule="auto"/>
        <w:ind w:left="644"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</w:p>
    <w:p w:rsidR="00C52082" w:rsidRPr="00B733B3" w:rsidRDefault="00C52082" w:rsidP="00C52082">
      <w:pPr>
        <w:pStyle w:val="ListParagraph"/>
        <w:spacing w:after="160" w:line="240" w:lineRule="auto"/>
        <w:ind w:left="644"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lastRenderedPageBreak/>
        <w:t>กิจกรรม</w:t>
      </w:r>
      <w:r w:rsidRPr="001B3A4B">
        <w:rPr>
          <w:rFonts w:ascii="TF NopScript" w:hAnsi="TF NopScript" w:cs="TF NopScript"/>
          <w:b/>
          <w:bCs/>
          <w:sz w:val="36"/>
          <w:szCs w:val="36"/>
          <w:u w:val="single"/>
        </w:rPr>
        <w:t xml:space="preserve"> </w:t>
      </w: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39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นำเข้าสู่บทเรียน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แบ่งกลุ่มผู้เรียนตามความเหมาะสม ให้แต่ละกลุ่มส่งตัวแทน 1 คน เพื่อจับฉลากรูปภาพ กลุ่มละ 1 ใบ 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(ผู้สอนเตรียมภาพที่ตรงกับใบงานแต่ละใบ หากมีมากกว่า 4 กลุ่ม สามารถทำใบงานเพิ่มได้)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เมื่อทุกกลุ่มได้ภาพแล้ว ให้ตัวแทนไปรับใบงานที่ตรงกับภาพที่กลุ่มได้รับ แล้วปฏิบัติตามกิจกรรมในใบงานที่ 1 “</w:t>
      </w:r>
      <w:r w:rsidRPr="0096688F">
        <w:rPr>
          <w:rFonts w:ascii="TF NopScript" w:hAnsi="TF NopScript" w:cs="TF NopScript"/>
          <w:b/>
          <w:bCs/>
          <w:sz w:val="32"/>
          <w:szCs w:val="32"/>
          <w:cs/>
        </w:rPr>
        <w:t>แบบฉบับของผู้ให้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” </w:t>
      </w:r>
      <w:r w:rsidRPr="00020564">
        <w:rPr>
          <w:rFonts w:ascii="TH Niramit AS" w:hAnsi="TH Niramit AS" w:cs="TH Niramit AS" w:hint="cs"/>
          <w:i/>
          <w:iCs/>
          <w:sz w:val="32"/>
          <w:szCs w:val="32"/>
          <w:cs/>
        </w:rPr>
        <w:t>(1.1, 1.2, 1.3, 1.4)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225E74" w:rsidRPr="00C35932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8" w:hanging="284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  <w:r w:rsidRPr="00C35932">
        <w:rPr>
          <w:rFonts w:ascii="TH Niramit AS" w:hAnsi="TH Niramit AS" w:cs="TH Niramit AS" w:hint="cs"/>
          <w:sz w:val="32"/>
          <w:szCs w:val="32"/>
          <w:cs/>
        </w:rPr>
        <w:t xml:space="preserve">หลังจากที่ทุกกลุ่มทำกิจกรรมตามใบงานแล้ว ให้ส่งตัวแทนแบ่งปันในกลุ่มใหญ่          </w:t>
      </w:r>
    </w:p>
    <w:p w:rsidR="00225E74" w:rsidRDefault="00225E74" w:rsidP="00B23E3C">
      <w:pPr>
        <w:pStyle w:val="ListParagraph"/>
        <w:numPr>
          <w:ilvl w:val="0"/>
          <w:numId w:val="39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เนื้อหา/กระบวนการ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หลังจากที่ตัวแทนกลุ่มแบ่งปันเสร็จแล้ว ผู้สอนสามารถนำเข้าประเด็นโดยตั้งคำถามว่า “จากพระราชกรณียกิจจากที่เห็นในภาพทั้งหมดบ่งชี้ถึงคุณธรรมหลักประการใดของในหลวง ร.9?” ให้ผู้เรียนแสดงความเห็น   </w:t>
      </w:r>
    </w:p>
    <w:p w:rsidR="00225E74" w:rsidRPr="0040209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402094">
        <w:rPr>
          <w:rFonts w:ascii="TH Niramit AS" w:hAnsi="TH Niramit AS" w:cs="TH Niramit AS" w:hint="cs"/>
          <w:sz w:val="32"/>
          <w:szCs w:val="32"/>
          <w:cs/>
        </w:rPr>
        <w:t>ที่สุด ผู้สอนจึงเปิดประเด็นว่า ในหลวง ร.9 ทรงเปี่ยมด้วยคุณธรรมหลายๆ ประการ แต่ประการหนึ่งที่โดดเด่นและสำคัญยิ่งคือพระองค์ทรงเป็น “ผู้ให้” มาโดยตลอด พระองค์ทรง “ให้” ด้วยการอุทิศพระองค์เองแก่ประชาชนชาวไทยมาตลอดพระชนมายุ ซึ่งผู้ที่ให้ได้โดยไม่หวังสิ่งตอบแทนนั้นจะทำได้ก็เพราะมีจิตใจที่ยิ่งใหญ่และมี “ความรัก” อันบริสุทธิ์ใจต่อผู้รับ เพราะความรักที่ผู้หนึ่งแสดงต่อผู้อื่นนั้น หากเป็นความรักที่แท้จริง มิใช่ด้วยคำพูดแต่อย่างเดียว ย่อมเรียกร้อง “การเสียสละ” อยู่เสมอ ดังที่เราจะเห็นได้จากพระราชกรณียกิจ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ต่างๆ </w:t>
      </w:r>
      <w:r w:rsidRPr="00402094">
        <w:rPr>
          <w:rFonts w:ascii="TH Niramit AS" w:hAnsi="TH Niramit AS" w:cs="TH Niramit AS" w:hint="cs"/>
          <w:sz w:val="32"/>
          <w:szCs w:val="32"/>
          <w:cs/>
        </w:rPr>
        <w:t xml:space="preserve">และพระราชดำรัสของพระบาทสมเด็จพระเจ้าอยู่หัว ร. 9 เป็นอย่างดี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คำว่า “เสียสละ” นั้นพูดง่ายแต่ทำยาก เฉพาะคนที่มี “ใจรัก” และ “ใจใหญ่” จริงๆ เท่านั้นจึงทำได้ เพราะทุกครั้งที่ต้องเสียสละ ไม่ว่าจะในเรื่องใหญ่หรือเล็ก ย่อมเรียกร้อง “การให้” ซึ่งย่อมหมายถึง การเอาสิ่งดีบางอย่างของตน “ออกจากตนเอง” และยื่นให้แก่ผู้อื่น นี่แหละคือสิ่งที่คนเราทำยาก เพราะส่วนใหญ่มักเคยชินที่จะรับมากกว่าให้ เคยชินที่จะได้มากกว่าการหยิบยื่นให้ผู้อื่น สรุปคือเคยชินที่จะเห็นแก่ตัว แต่ในพระคัมภีร์มีกล่าวว่า </w:t>
      </w:r>
      <w:r w:rsidRPr="0007746F">
        <w:rPr>
          <w:rFonts w:ascii="TF NopScript" w:hAnsi="TF NopScript" w:cs="TF NopScript"/>
          <w:b/>
          <w:bCs/>
          <w:sz w:val="32"/>
          <w:szCs w:val="32"/>
          <w:cs/>
        </w:rPr>
        <w:t>“</w:t>
      </w:r>
      <w:r w:rsidRPr="0007746F">
        <w:rPr>
          <w:rFonts w:ascii="Times New Roman" w:hAnsi="Times New Roman" w:cs="Times New Roman"/>
          <w:b/>
          <w:bCs/>
          <w:color w:val="080000"/>
          <w:sz w:val="32"/>
          <w:szCs w:val="32"/>
          <w:lang w:val="x-none"/>
        </w:rPr>
        <w:t>​</w:t>
      </w:r>
      <w:r w:rsidRPr="0007746F">
        <w:rPr>
          <w:rFonts w:ascii="TF NopScript" w:hAnsi="TF NopScript" w:cs="TF NopScript"/>
          <w:b/>
          <w:bCs/>
          <w:color w:val="080000"/>
          <w:sz w:val="32"/>
          <w:szCs w:val="32"/>
          <w:cs/>
          <w:lang w:val="x-none"/>
        </w:rPr>
        <w:t>การ</w:t>
      </w:r>
      <w:r w:rsidRPr="0007746F">
        <w:rPr>
          <w:rFonts w:ascii="Times New Roman" w:hAnsi="Times New Roman" w:cs="Times New Roman"/>
          <w:b/>
          <w:bCs/>
          <w:color w:val="080000"/>
          <w:sz w:val="32"/>
          <w:szCs w:val="32"/>
          <w:lang w:val="x-none"/>
        </w:rPr>
        <w:t>​</w:t>
      </w:r>
      <w:r w:rsidRPr="0007746F">
        <w:rPr>
          <w:rFonts w:ascii="TF NopScript" w:hAnsi="TF NopScript" w:cs="TF NopScript"/>
          <w:b/>
          <w:bCs/>
          <w:color w:val="080000"/>
          <w:sz w:val="32"/>
          <w:szCs w:val="32"/>
          <w:cs/>
          <w:lang w:val="x-none"/>
        </w:rPr>
        <w:t>ให้</w:t>
      </w:r>
      <w:r w:rsidRPr="0007746F">
        <w:rPr>
          <w:rFonts w:ascii="Times New Roman" w:hAnsi="Times New Roman" w:cs="Times New Roman"/>
          <w:b/>
          <w:bCs/>
          <w:color w:val="080000"/>
          <w:sz w:val="32"/>
          <w:szCs w:val="32"/>
          <w:lang w:val="x-none"/>
        </w:rPr>
        <w:t>​</w:t>
      </w:r>
      <w:r w:rsidRPr="0007746F">
        <w:rPr>
          <w:rFonts w:ascii="TF NopScript" w:hAnsi="TF NopScript" w:cs="TF NopScript"/>
          <w:b/>
          <w:bCs/>
          <w:color w:val="080000"/>
          <w:sz w:val="32"/>
          <w:szCs w:val="32"/>
          <w:cs/>
          <w:lang w:val="x-none"/>
        </w:rPr>
        <w:t>ย่อม</w:t>
      </w:r>
      <w:r w:rsidRPr="0007746F">
        <w:rPr>
          <w:rFonts w:ascii="Times New Roman" w:hAnsi="Times New Roman" w:cs="Times New Roman"/>
          <w:b/>
          <w:bCs/>
          <w:color w:val="080000"/>
          <w:sz w:val="32"/>
          <w:szCs w:val="32"/>
          <w:lang w:val="x-none"/>
        </w:rPr>
        <w:t>​</w:t>
      </w:r>
      <w:r w:rsidRPr="0007746F">
        <w:rPr>
          <w:rFonts w:ascii="TF NopScript" w:hAnsi="TF NopScript" w:cs="TF NopScript"/>
          <w:b/>
          <w:bCs/>
          <w:color w:val="080000"/>
          <w:sz w:val="32"/>
          <w:szCs w:val="32"/>
          <w:cs/>
          <w:lang w:val="x-none"/>
        </w:rPr>
        <w:t>เป็น</w:t>
      </w:r>
      <w:r w:rsidRPr="0007746F">
        <w:rPr>
          <w:rFonts w:ascii="Times New Roman" w:hAnsi="Times New Roman" w:cs="Times New Roman"/>
          <w:b/>
          <w:bCs/>
          <w:color w:val="080000"/>
          <w:sz w:val="32"/>
          <w:szCs w:val="32"/>
          <w:lang w:val="x-none"/>
        </w:rPr>
        <w:t>​</w:t>
      </w:r>
      <w:r w:rsidRPr="0007746F">
        <w:rPr>
          <w:rFonts w:ascii="TF NopScript" w:hAnsi="TF NopScript" w:cs="TF NopScript"/>
          <w:b/>
          <w:bCs/>
          <w:color w:val="080000"/>
          <w:sz w:val="32"/>
          <w:szCs w:val="32"/>
          <w:cs/>
          <w:lang w:val="x-none"/>
        </w:rPr>
        <w:t>สุข</w:t>
      </w:r>
      <w:r w:rsidRPr="0007746F">
        <w:rPr>
          <w:rFonts w:ascii="Times New Roman" w:hAnsi="Times New Roman" w:cs="Times New Roman"/>
          <w:b/>
          <w:bCs/>
          <w:color w:val="080000"/>
          <w:sz w:val="32"/>
          <w:szCs w:val="32"/>
          <w:lang w:val="x-none"/>
        </w:rPr>
        <w:t>​</w:t>
      </w:r>
      <w:r w:rsidRPr="0007746F">
        <w:rPr>
          <w:rFonts w:ascii="TF NopScript" w:hAnsi="TF NopScript" w:cs="TF NopScript"/>
          <w:b/>
          <w:bCs/>
          <w:color w:val="080000"/>
          <w:sz w:val="32"/>
          <w:szCs w:val="32"/>
          <w:cs/>
          <w:lang w:val="x-none"/>
        </w:rPr>
        <w:t>มากกว่า</w:t>
      </w:r>
      <w:r w:rsidRPr="0007746F">
        <w:rPr>
          <w:rFonts w:ascii="Times New Roman" w:hAnsi="Times New Roman" w:cs="Times New Roman"/>
          <w:b/>
          <w:bCs/>
          <w:color w:val="080000"/>
          <w:sz w:val="32"/>
          <w:szCs w:val="32"/>
          <w:lang w:val="x-none"/>
        </w:rPr>
        <w:t>​</w:t>
      </w:r>
      <w:r w:rsidRPr="0007746F">
        <w:rPr>
          <w:rFonts w:ascii="TF NopScript" w:hAnsi="TF NopScript" w:cs="TF NopScript"/>
          <w:b/>
          <w:bCs/>
          <w:color w:val="080000"/>
          <w:sz w:val="32"/>
          <w:szCs w:val="32"/>
          <w:cs/>
          <w:lang w:val="x-none"/>
        </w:rPr>
        <w:t>การ</w:t>
      </w:r>
      <w:r w:rsidRPr="0007746F">
        <w:rPr>
          <w:rFonts w:ascii="Times New Roman" w:hAnsi="Times New Roman" w:cs="Times New Roman"/>
          <w:b/>
          <w:bCs/>
          <w:color w:val="080000"/>
          <w:sz w:val="32"/>
          <w:szCs w:val="32"/>
          <w:lang w:val="x-none"/>
        </w:rPr>
        <w:t>​</w:t>
      </w:r>
      <w:r w:rsidRPr="0007746F">
        <w:rPr>
          <w:rFonts w:ascii="TF NopScript" w:hAnsi="TF NopScript" w:cs="TF NopScript"/>
          <w:b/>
          <w:bCs/>
          <w:color w:val="080000"/>
          <w:sz w:val="32"/>
          <w:szCs w:val="32"/>
          <w:cs/>
          <w:lang w:val="x-none"/>
        </w:rPr>
        <w:t>รับ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” </w:t>
      </w:r>
      <w:r w:rsidRPr="0007746F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เทียบ กจ. </w:t>
      </w:r>
      <w:r>
        <w:rPr>
          <w:rFonts w:ascii="TH Niramit AS" w:hAnsi="TH Niramit AS" w:cs="TH Niramit AS"/>
          <w:i/>
          <w:iCs/>
          <w:sz w:val="32"/>
          <w:szCs w:val="32"/>
        </w:rPr>
        <w:t>20:35</w:t>
      </w:r>
      <w:r w:rsidRPr="0007746F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ดังนั้น “การให้” ด้วยความจริงใจ ไม่หวังผลตอบแทน จึงเป็นคุณธรรมประการหนึ่งที่อาจปฏิบัติยาก แต่ได้บุญมาก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พระบาทสมเด็จพระเจ้าอยู่หัว ในหลวง ร. 9 ทรงเป็นตัวอย่างของ “ผู้ให้” มาตลอดพระชนมายุของพระองค์ ดังที่เราได้เห็นกันจนคุ้นตาจากพระราชกรณียกิจของพระองค์ ในที่นี้ ให้ผู้เรียนแต่ละคนอ่านใบความรู้ที่ 1 “เพราะรักจึงให้” แล้วไตร่ตรองสักครู่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จากนั้น ให้แบ่งผู้เรียนเป็นกลุ่มย่อย </w:t>
      </w:r>
      <w:r w:rsidRPr="0096688F">
        <w:rPr>
          <w:rFonts w:ascii="TH Niramit AS" w:hAnsi="TH Niramit AS" w:cs="TH Niramit AS" w:hint="cs"/>
          <w:i/>
          <w:iCs/>
          <w:sz w:val="32"/>
          <w:szCs w:val="32"/>
          <w:cs/>
        </w:rPr>
        <w:t>(จำนวนตามความเหมาะสม)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ให้กลุ่มอ่านใบความรู้ที่ 2 “ความสุขที่เกิดจากความเสียสละ” แล้วตอบคำถามในใบงานที่ 2 “</w:t>
      </w:r>
      <w:r w:rsidRPr="0096688F">
        <w:rPr>
          <w:rFonts w:ascii="TF NopScript" w:hAnsi="TF NopScript" w:cs="TF NopScript"/>
          <w:b/>
          <w:bCs/>
          <w:sz w:val="36"/>
          <w:szCs w:val="36"/>
          <w:cs/>
        </w:rPr>
        <w:t>แบบฉบับของผู้ให้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”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เมื่อทุกกลุ่มได้ตอบคำถามในใบงานแล้ว ผู้สอนสุ่มบางกลุ่มให้ส่งตัวแทนมาแบ่งปันสิ่งที่ตนรู้สึกประทับใจทั้งจากเรื่องเล่าและจากตัวอย่างของในหลวง ร. 9  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8" w:hanging="284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  <w:r w:rsidRPr="00013C7C">
        <w:rPr>
          <w:rFonts w:ascii="TH Niramit AS" w:hAnsi="TH Niramit AS" w:cs="TH Niramit AS" w:hint="cs"/>
          <w:sz w:val="32"/>
          <w:szCs w:val="32"/>
          <w:cs/>
        </w:rPr>
        <w:t xml:space="preserve">ผู้สอนสรุปในตอนท้ายโดยอธิบายพระพระวาจาของพระเยซูเจ้าที่ตรัสว่า </w:t>
      </w:r>
      <w:r w:rsidRPr="00013C7C">
        <w:rPr>
          <w:rFonts w:ascii="TH Niramit AS" w:hAnsi="TH Niramit AS" w:cs="TH Niramit AS" w:hint="cs"/>
          <w:i/>
          <w:iCs/>
          <w:sz w:val="32"/>
          <w:szCs w:val="32"/>
          <w:cs/>
        </w:rPr>
        <w:t>“</w:t>
      </w:r>
      <w:r w:rsidRPr="00013C7C">
        <w:rPr>
          <w:rFonts w:ascii="TH SarabunPSK" w:hAnsi="TH SarabunPSK" w:cs="TH SarabunPSK"/>
          <w:i/>
          <w:iCs/>
          <w:sz w:val="32"/>
          <w:szCs w:val="32"/>
          <w:cs/>
        </w:rPr>
        <w:t>ไม่มีใครมีความรักยิ่งใหญ่กว่าการสละชีวิตของตนเพื่อมิตรสหาย</w:t>
      </w:r>
      <w:r w:rsidRPr="00013C7C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” </w:t>
      </w:r>
      <w:r w:rsidRPr="00013C7C">
        <w:rPr>
          <w:rFonts w:ascii="TH SarabunPSK" w:hAnsi="TH SarabunPSK" w:cs="TH SarabunPSK"/>
          <w:i/>
          <w:iCs/>
          <w:sz w:val="32"/>
          <w:szCs w:val="32"/>
          <w:cs/>
        </w:rPr>
        <w:t>(ยน.</w:t>
      </w:r>
      <w:r w:rsidRPr="00013C7C">
        <w:rPr>
          <w:rFonts w:ascii="TH SarabunPSK" w:hAnsi="TH SarabunPSK" w:cs="TH SarabunPSK"/>
          <w:i/>
          <w:iCs/>
          <w:sz w:val="32"/>
          <w:szCs w:val="32"/>
        </w:rPr>
        <w:t xml:space="preserve"> 15:13</w:t>
      </w:r>
      <w:r w:rsidRPr="00013C7C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 w:rsidRPr="00013C7C">
        <w:rPr>
          <w:rFonts w:ascii="TH Niramit AS" w:hAnsi="TH Niramit AS" w:cs="TH Niramit AS" w:hint="cs"/>
          <w:sz w:val="32"/>
          <w:szCs w:val="32"/>
          <w:cs/>
        </w:rPr>
        <w:t xml:space="preserve"> โดยหลังจากการได้เรียนรู้และทำกิจกรรมต่างๆ จะทำให้</w:t>
      </w:r>
      <w:r w:rsidRPr="00013C7C"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ผู้เรียนได้เข้าใจคุณธรรม “การให้” ของพระบาทสมเด็จพระเจ้าอยู่หัว ในหลวง ร. 9 ของเราว่ามีความสอดคล้องเป็นอย่างยิ่งกับคำสอนนี้ของพระเยซูเจ้า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56773F" wp14:editId="4029A5DF">
                <wp:simplePos x="0" y="0"/>
                <wp:positionH relativeFrom="column">
                  <wp:posOffset>90943</wp:posOffset>
                </wp:positionH>
                <wp:positionV relativeFrom="paragraph">
                  <wp:posOffset>-14274</wp:posOffset>
                </wp:positionV>
                <wp:extent cx="6090285" cy="6838122"/>
                <wp:effectExtent l="0" t="0" r="24765" b="2032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0285" cy="68381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EC61A2" w:rsidRDefault="0027406E" w:rsidP="00C52082">
                            <w:pPr>
                              <w:spacing w:line="240" w:lineRule="auto"/>
                              <w:contextualSpacing/>
                              <w:jc w:val="thaiDistribute"/>
                              <w:rPr>
                                <w:rFonts w:ascii="TF NopScript" w:hAnsi="TF NopScript" w:cs="TF NopScript"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EC61A2">
                              <w:rPr>
                                <w:rFonts w:ascii="TF NopScript" w:hAnsi="TF NopScript" w:cs="TF NopScript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t>กรอบความคิดเพื่อการไตร่ตรอง</w:t>
                            </w:r>
                            <w:r w:rsidRPr="00EC61A2">
                              <w:rPr>
                                <w:rFonts w:ascii="TF NopScript" w:hAnsi="TF NopScript" w:cs="TF NopScript"/>
                                <w:sz w:val="24"/>
                                <w:szCs w:val="32"/>
                                <w:u w:val="single"/>
                                <w:cs/>
                              </w:rPr>
                              <w:t xml:space="preserve">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พระวาจาของพระเยซูเจ้านั้นมีความเป็นอมตะ กล่าวคือ เป็นพระวาจาที่มีคุณค่าต่อคนในทุกยุคทุกสมัย ทุกวัย และทุกบริบท ไม่ว่าคนในยุคใดจะเห็นคุณค่าของพระวาจาของพระองค์และจะนำไปปฏิบัติตามหรือไม่ก็ตาม ดังนั้น ผู้นำพระวาจานี้ไปปฏิบัติไม่ว่าจะเป็นคริสตชนหรือไม่ใช่ก็ตาม สามารถได้รับอานิสงส์จากพระวาจานี้ด้วยผลร้อยเท่าทวีคูณ ดังเมล็ดข้าวที่ตกลงในดินดี เฉพาะอย่างยิ่ง พระองค์ทรงเน้นเรื่องของ “ความรัก” ต่อพระเจ้าและเพื่อนมนุษย์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บาทสมเด็จพระปรมินทรมหาภูมิพลอดุลยเดชทรงดำรงตลอดพระชนมชีพของพระองค์ท่านด้วยความรักและการให้ด้วยความเสียสละที่ยิ่งใหญ่ต่อปวงชนชาวไทย เราจึงสามารถเห็นแบบอย่างการปฏิบัติจริงของบุคคลที่อุทิศทั้งชีวิตด้วยการ “รักเพื่อนมนุษย์เหมือนรักตนเอง” ซึ่งสอดคล้องและเป็นหนึ่งเดียวกับพระวาจาของพระเยซูเจ้าเป็นอย่างยิ่ง  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การเจริญชีวิตอย่างเสียสละ อุทิศตนเพื่อความดี ความสุขของผู้อื่น เฉพาะอย่างยิ่งต่อผู้ที่ไม่สามารถจะกลับมาตอบแทนบุญคุณได้ เป็นเรื่องยากอย่างยิ่ง เพราะหลายครั้ง หลายคนสามารถทำเพื่อผู้อื่นได้แต่ด้วยความหวังหรือความมั่นใจว่า จะต้องได้รับการตอบแทนกลับอย่างแน่นอน ซึ่งถ้าเพียงหวังแค่การตอบแทนก็ยังดี แต่บางคนยังคาดการณ์ไว้แล้วว่าจะต้องได้รับกลับแบบได้กำไรอย่างเกินคุ้มเสียด้วย     </w:t>
                            </w:r>
                          </w:p>
                          <w:p w:rsidR="0027406E" w:rsidRPr="005055FD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พระบาทสมเด็จพระเจ้าอยู่หัว ในหลวง ร. 9 พระราชทาน “ธรรมทาน” โดยเสียสละความสุขส่วนตนเพื่อประโยชน์สุขส่วนรวมอย่างแท้จริง โดยไม่มุ่งหวังตอบแทนอื่นใด แม้นทรงตรัสว่า “การให้และการเสียสละเป็นการกระทำอันมีผลกำไร” แต่คือ “กำไร” แห่ง “ความอยู่ดีมีสุขของปวงประชา” เป็นกำไรที่มี “คุณค่า” ทางจิตใจมากกว่า ซึ่งสะท้อนให้เห็นถึงความโปร่งใสแห่งห้วงพระราชหฤทัยที่ใฝ่เมตตาธรรมเป็นสำคัญ   </w:t>
                            </w:r>
                            <w:r w:rsidRPr="005055FD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:rsidR="0027406E" w:rsidRPr="008402E8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 w:rsidRPr="008402E8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ดังนั้น การให้ด้วยความเสียสละของพระองค์ท่านจึงสอดคล้องกับพระวาจาของพระเยซูเจ้าที่ว่า </w:t>
                            </w:r>
                            <w:r w:rsidRPr="008402E8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“ไม่มีใครมีความรักยิ่งใหญ่กว่าการสละชีวิตของตนเพื่อมิตรสหาย</w:t>
                            </w:r>
                            <w:r w:rsidRPr="008402E8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”</w:t>
                            </w:r>
                            <w:r w:rsidRPr="008402E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402E8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(ยน.</w:t>
                            </w:r>
                            <w:r w:rsidRPr="008402E8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15:13</w:t>
                            </w:r>
                            <w:r w:rsidRPr="008402E8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8402E8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พระแบบฉบับของในหลวง 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402E8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>ร. 9 จึงเป็นแรงจูงใจให้เราทุกคนดำเนินตามรอยพระบาทของพระองค์ท่าน เพื่อเราจะได้พัฒนาตนเองให้เป็นผู้รู้จักเสียสละเพื่อความดีส่วนรวมและเพื่อให้ประเทศชาติของเราได้เจริญก้าวหน้า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>ต่อ</w:t>
                            </w:r>
                            <w:r w:rsidRPr="008402E8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ไป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0" type="#_x0000_t202" style="position:absolute;left:0;text-align:left;margin-left:7.15pt;margin-top:-1.1pt;width:479.55pt;height:538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" fillcolor="white [3201]" strokeweight=".5pt">
                <v:textbox>
                  <w:txbxContent>
                    <w:p w:rsidR="0027406E" w:rsidRPr="00EC61A2" w:rsidRDefault="0027406E" w:rsidP="00C52082">
                      <w:pPr>
                        <w:spacing w:line="240" w:lineRule="auto"/>
                        <w:contextualSpacing/>
                        <w:jc w:val="thaiDistribute"/>
                        <w:rPr>
                          <w:rFonts w:ascii="TF NopScript" w:hAnsi="TF NopScript" w:cs="TF NopScript"/>
                          <w:sz w:val="24"/>
                          <w:szCs w:val="32"/>
                          <w:u w:val="single"/>
                        </w:rPr>
                      </w:pPr>
                      <w:r w:rsidRPr="00EC61A2">
                        <w:rPr>
                          <w:rFonts w:ascii="TF NopScript" w:hAnsi="TF NopScript" w:cs="TF NopScript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t>กรอบความคิดเพื่อการไตร่ตรอง</w:t>
                      </w:r>
                      <w:r w:rsidRPr="00EC61A2">
                        <w:rPr>
                          <w:rFonts w:ascii="TF NopScript" w:hAnsi="TF NopScript" w:cs="TF NopScript"/>
                          <w:sz w:val="24"/>
                          <w:szCs w:val="32"/>
                          <w:u w:val="single"/>
                          <w:cs/>
                        </w:rPr>
                        <w:t xml:space="preserve">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พระวาจาของพระเยซูเจ้านั้นมีความเป็นอมตะ กล่าวคือ เป็นพระวาจาที่มีคุณค่าต่อคนในทุกยุคทุกสมัย ทุกวัย และทุกบริบท ไม่ว่าคนในยุคใดจะเห็นคุณค่าของพระวาจาของพระองค์และจะนำไปปฏิบัติตามหรือไม่ก็ตาม ดังนั้น ผู้นำพระวาจานี้ไปปฏิบัติไม่ว่าจะเป็นคริสตชนหรือไม่ใช่ก็ตาม สามารถได้รับอานิสงส์จากพระวาจานี้ด้วยผลร้อยเท่าทวีคูณ ดังเมล็ดข้าวที่ตกลงในดินดี เฉพาะอย่างยิ่ง พระองค์ทรงเน้นเรื่องของ “ความรัก” ต่อพระเจ้าและเพื่อนมนุษย์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บาทสมเด็จพระปรมินทรมหาภูมิพลอดุลยเดชทรงดำรงตลอดพระชนมชีพของพระองค์ท่านด้วยความรักและการให้ด้วยความเสียสละที่ยิ่งใหญ่ต่อปวงชนชาวไทย เราจึงสามารถเห็นแบบอย่างการปฏิบัติจริงของบุคคลที่อุทิศทั้งชีวิตด้วยการ “รักเพื่อนมนุษย์เหมือนรักตนเอง” ซึ่งสอดคล้องและเป็นหนึ่งเดียวกับพระวาจาของพระเยซูเจ้าเป็นอย่างยิ่ง  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การเจริญชีวิตอย่างเสียสละ อุทิศตนเพื่อความดี ความสุขของผู้อื่น เฉพาะอย่างยิ่งต่อผู้ที่ไม่สามารถจะกลับมาตอบแทนบุญคุณได้ เป็นเรื่องยากอย่างยิ่ง เพราะหลายครั้ง หลายคนสามารถทำเพื่อผู้อื่นได้แต่ด้วยความหวังหรือความมั่นใจว่า จะต้องได้รับการตอบแทนกลับอย่างแน่นอน ซึ่งถ้าเพียงหวังแค่การตอบแทนก็ยังดี แต่บางคนยังคาดการณ์ไว้แล้วว่าจะต้องได้รับกลับแบบได้กำไรอย่างเกินคุ้มเสียด้วย     </w:t>
                      </w:r>
                    </w:p>
                    <w:p w:rsidR="0027406E" w:rsidRPr="005055FD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พระบาทสมเด็จพระเจ้าอยู่หัว ในหลวง ร. 9 พระราชทาน “ธรรมทาน” โดยเสียสละความสุขส่วนตนเพื่อประโยชน์สุขส่วนรวมอย่างแท้จริง โดยไม่มุ่งหวังตอบแทนอื่นใด แม้นทรงตรัสว่า “การให้และการเสียสละเป็นการกระทำอันมีผลกำไร” แต่คือ “กำไร” แห่ง “ความอยู่ดีมีสุขของปวงประชา” เป็นกำไรที่มี “คุณค่า” ทางจิตใจมากกว่า ซึ่งสะท้อนให้เห็นถึงความโปร่งใสแห่งห้วงพระราชหฤทัยที่ใฝ่เมตตาธรรมเป็นสำคัญ   </w:t>
                      </w:r>
                      <w:r w:rsidRPr="005055FD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  </w:t>
                      </w:r>
                    </w:p>
                    <w:p w:rsidR="0027406E" w:rsidRPr="008402E8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 w:rsidRPr="008402E8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ดังนั้น การให้ด้วยความเสียสละของพระองค์ท่านจึงสอดคล้องกับพระวาจาของพระเยซูเจ้าที่ว่า </w:t>
                      </w:r>
                      <w:r w:rsidRPr="008402E8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“ไม่มีใครมีความรักยิ่งใหญ่กว่าการสละชีวิตของตนเพื่อมิตรสหาย</w:t>
                      </w:r>
                      <w:r w:rsidRPr="008402E8">
                        <w:rPr>
                          <w:rFonts w:ascii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”</w:t>
                      </w:r>
                      <w:r w:rsidRPr="008402E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8402E8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(ยน.</w:t>
                      </w:r>
                      <w:r w:rsidRPr="008402E8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 15:13</w:t>
                      </w:r>
                      <w:r w:rsidRPr="008402E8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 w:rsidRPr="008402E8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พระแบบฉบับของในหลวง 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Pr="008402E8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>ร. 9 จึงเป็นแรงจูงใจให้เราทุกคนดำเนินตามรอยพระบาทของพระองค์ท่าน เพื่อเราจะได้พัฒนาตนเองให้เป็นผู้รู้จักเสียสละเพื่อความดีส่วนรวมและเพื่อให้ประเทศชาติของเราได้เจริญก้าวหน้า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>ต่อ</w:t>
                      </w:r>
                      <w:r w:rsidRPr="008402E8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ไป     </w:t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8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C52082">
      <w:pPr>
        <w:pStyle w:val="ListParagraph"/>
        <w:spacing w:line="240" w:lineRule="exact"/>
        <w:ind w:left="567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C52082">
      <w:pPr>
        <w:pStyle w:val="ListParagraph"/>
        <w:spacing w:line="240" w:lineRule="exact"/>
        <w:ind w:left="567"/>
        <w:contextualSpacing w:val="0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B23E3C">
      <w:pPr>
        <w:pStyle w:val="ListParagraph"/>
        <w:numPr>
          <w:ilvl w:val="0"/>
          <w:numId w:val="39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ข้อปฏิบัติ    </w:t>
      </w:r>
    </w:p>
    <w:p w:rsidR="00225E74" w:rsidRPr="00013C7C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013C7C">
        <w:rPr>
          <w:rFonts w:ascii="TH Niramit AS" w:hAnsi="TH Niramit AS" w:cs="TH Niramit AS" w:hint="cs"/>
          <w:sz w:val="32"/>
          <w:szCs w:val="32"/>
          <w:cs/>
        </w:rPr>
        <w:t>ให้ผู้เรียนสงบนิ่งสักครู่ ไตร่ตรองถึงเนื้อหาที่ได้ศึกษาไป แล้วกำหนดข้อตั้งใจสำหรับตนว่า จะปฏิบัติตามคำสอนของพระวรสารและพระราชดำรัสเรื่อง “</w:t>
      </w:r>
      <w:r>
        <w:rPr>
          <w:rFonts w:ascii="TH Niramit AS" w:hAnsi="TH Niramit AS" w:cs="TH Niramit AS" w:hint="cs"/>
          <w:sz w:val="32"/>
          <w:szCs w:val="32"/>
          <w:cs/>
        </w:rPr>
        <w:t>การให้/การเสียสละ</w:t>
      </w:r>
      <w:r w:rsidRPr="00013C7C">
        <w:rPr>
          <w:rFonts w:ascii="TH Niramit AS" w:hAnsi="TH Niramit AS" w:cs="TH Niramit AS" w:hint="cs"/>
          <w:sz w:val="32"/>
          <w:szCs w:val="32"/>
          <w:cs/>
        </w:rPr>
        <w:t xml:space="preserve">” อย่างเป็นรูปธรรมได้อย่างไร          </w:t>
      </w:r>
    </w:p>
    <w:p w:rsidR="00225E74" w:rsidRPr="00FD767D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FD767D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สื่อ-อุปกรณ์ </w:t>
      </w:r>
    </w:p>
    <w:p w:rsidR="00225E74" w:rsidRPr="00C52082" w:rsidRDefault="00225E74" w:rsidP="00B23E3C">
      <w:pPr>
        <w:pStyle w:val="ListParagraph"/>
        <w:numPr>
          <w:ilvl w:val="0"/>
          <w:numId w:val="40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C52082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รูปภาพ พระราชกรณียกิจในหลวง ร.9 จำนวนเท่ากับกลุ่มผู้เรียน    </w:t>
      </w:r>
    </w:p>
    <w:p w:rsidR="00225E74" w:rsidRPr="00C52082" w:rsidRDefault="00225E74" w:rsidP="00B23E3C">
      <w:pPr>
        <w:pStyle w:val="ListParagraph"/>
        <w:numPr>
          <w:ilvl w:val="0"/>
          <w:numId w:val="40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C52082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ใบความรู้ที่ 1, 2  </w:t>
      </w:r>
    </w:p>
    <w:p w:rsidR="00225E74" w:rsidRPr="00C52082" w:rsidRDefault="00225E74" w:rsidP="00B23E3C">
      <w:pPr>
        <w:pStyle w:val="ListParagraph"/>
        <w:numPr>
          <w:ilvl w:val="0"/>
          <w:numId w:val="40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C52082">
        <w:rPr>
          <w:rFonts w:ascii="TF NopScript" w:hAnsi="TF NopScript" w:cs="TF NopScript" w:hint="cs"/>
          <w:i/>
          <w:iCs/>
          <w:sz w:val="32"/>
          <w:szCs w:val="32"/>
          <w:cs/>
        </w:rPr>
        <w:lastRenderedPageBreak/>
        <w:t xml:space="preserve">ใบงานที่ 1.1-1.4,  2   </w:t>
      </w:r>
    </w:p>
    <w:p w:rsidR="00225E74" w:rsidRPr="00C52082" w:rsidRDefault="00225E74" w:rsidP="00B23E3C">
      <w:pPr>
        <w:pStyle w:val="ListParagraph"/>
        <w:numPr>
          <w:ilvl w:val="0"/>
          <w:numId w:val="40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</w:rPr>
      </w:pPr>
      <w:r w:rsidRPr="00C52082">
        <w:rPr>
          <w:rFonts w:ascii="TF NopScript" w:hAnsi="TF NopScript" w:cs="TF NopScript" w:hint="cs"/>
          <w:i/>
          <w:iCs/>
          <w:sz w:val="32"/>
          <w:szCs w:val="32"/>
          <w:cs/>
        </w:rPr>
        <w:t>อุปมาเรื่อง ชาวสะมาเรียใจดี (ลก.</w:t>
      </w:r>
      <w:r w:rsidRPr="00C52082">
        <w:rPr>
          <w:rFonts w:ascii="TF NopScript" w:hAnsi="TF NopScript" w:cs="TF NopScript"/>
          <w:i/>
          <w:iCs/>
          <w:sz w:val="32"/>
          <w:szCs w:val="32"/>
        </w:rPr>
        <w:t xml:space="preserve"> 10:29-37</w:t>
      </w:r>
      <w:r w:rsidRPr="00C52082">
        <w:rPr>
          <w:rFonts w:ascii="TF NopScript" w:hAnsi="TF NopScript" w:cs="TF NopScript" w:hint="cs"/>
          <w:i/>
          <w:iCs/>
          <w:sz w:val="32"/>
          <w:szCs w:val="32"/>
          <w:cs/>
        </w:rPr>
        <w:t>)</w:t>
      </w:r>
      <w:r w:rsidRPr="00C52082">
        <w:rPr>
          <w:rFonts w:ascii="TF NopScript" w:hAnsi="TF NopScript" w:cs="TF NopScript"/>
          <w:i/>
          <w:iCs/>
          <w:sz w:val="32"/>
          <w:szCs w:val="32"/>
          <w:cs/>
        </w:rPr>
        <w:t xml:space="preserve"> </w:t>
      </w:r>
      <w:r w:rsidRPr="00C52082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      </w:t>
      </w:r>
    </w:p>
    <w:p w:rsidR="00225E74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32321A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ใบความรู้</w:t>
      </w:r>
    </w:p>
    <w:p w:rsidR="00225E74" w:rsidRPr="00CB1187" w:rsidRDefault="00225E74" w:rsidP="00225E74">
      <w:pPr>
        <w:spacing w:line="240" w:lineRule="auto"/>
        <w:jc w:val="thaiDistribute"/>
        <w:rPr>
          <w:rFonts w:ascii="TF NopScript" w:hAnsi="TF NopScript" w:cs="TF NopScript"/>
          <w:b/>
          <w:bCs/>
          <w:sz w:val="36"/>
          <w:szCs w:val="36"/>
          <w:cs/>
        </w:rPr>
      </w:pPr>
      <w:r w:rsidRPr="00CB1187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ใบความรู้ที่ 1 </w:t>
      </w:r>
      <w:r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</w:t>
      </w:r>
      <w:r w:rsidRPr="00CB1187">
        <w:rPr>
          <w:rFonts w:ascii="TF NopScript" w:hAnsi="TF NopScript" w:cs="TF NopScript" w:hint="cs"/>
          <w:b/>
          <w:bCs/>
          <w:sz w:val="36"/>
          <w:szCs w:val="36"/>
          <w:cs/>
        </w:rPr>
        <w:t>“เพราะรักจึงให้”</w:t>
      </w:r>
    </w:p>
    <w:p w:rsidR="00225E74" w:rsidRPr="008000FF" w:rsidRDefault="00225E74" w:rsidP="00B23E3C">
      <w:pPr>
        <w:numPr>
          <w:ilvl w:val="0"/>
          <w:numId w:val="26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ในหลวงทรงได้รับการอบรมให้รู้จัก</w:t>
      </w:r>
      <w:r w:rsidRPr="002C4C29">
        <w:rPr>
          <w:rFonts w:ascii="TH Niramit AS" w:eastAsia="Times New Roman" w:hAnsi="TH Niramit AS" w:cs="TH Niramit AS"/>
          <w:sz w:val="32"/>
          <w:szCs w:val="32"/>
        </w:rPr>
        <w:t xml:space="preserve"> “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การให้</w:t>
      </w:r>
      <w:r w:rsidRPr="002C4C29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 xml:space="preserve">โดยสมเด็จย่าทรงตั้งกระป๋องออมสินเรียกว่า </w:t>
      </w:r>
      <w:r w:rsidRPr="002C4C29">
        <w:rPr>
          <w:rFonts w:ascii="TH Niramit AS" w:eastAsia="Times New Roman" w:hAnsi="TH Niramit AS" w:cs="TH Niramit AS"/>
          <w:sz w:val="32"/>
          <w:szCs w:val="32"/>
        </w:rPr>
        <w:t>“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กระป๋องคนจน</w:t>
      </w:r>
      <w:r w:rsidRPr="002C4C29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เอาไว้</w:t>
      </w:r>
      <w:r w:rsidRPr="002C4C29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 xml:space="preserve">หากทรงนำเงินไปทำกิจกรรมแล้วมีกำไร จะต้องถูก </w:t>
      </w:r>
      <w:r w:rsidRPr="002C4C29">
        <w:rPr>
          <w:rFonts w:ascii="TH Niramit AS" w:eastAsia="Times New Roman" w:hAnsi="TH Niramit AS" w:cs="TH Niramit AS"/>
          <w:sz w:val="32"/>
          <w:szCs w:val="32"/>
        </w:rPr>
        <w:t>“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เก็บภาษี</w:t>
      </w:r>
      <w:r w:rsidRPr="002C4C29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หยอดใส่กระปุกนี้</w:t>
      </w:r>
      <w:r w:rsidRPr="002C4C29">
        <w:rPr>
          <w:rFonts w:ascii="TH Niramit AS" w:eastAsia="Times New Roman" w:hAnsi="TH Niramit AS" w:cs="TH Niramit AS"/>
          <w:sz w:val="32"/>
          <w:szCs w:val="32"/>
        </w:rPr>
        <w:t xml:space="preserve"> 10 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เปอร์เซ็นต์ ทุกสิ้นเดือนสมเด็จย่าจะเรียกประชุม</w:t>
      </w:r>
      <w:r w:rsidRPr="002C4C29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เพื่อถามว่าจะเอาเงินในกระป๋องนี้ไปทำอะไร เช่น มอบให้โรงเรียนคนตาบอด</w:t>
      </w:r>
      <w:r w:rsidRPr="002C4C29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C4C29">
        <w:rPr>
          <w:rFonts w:ascii="TH Niramit AS" w:eastAsia="Times New Roman" w:hAnsi="TH Niramit AS" w:cs="TH Niramit AS"/>
          <w:sz w:val="32"/>
          <w:szCs w:val="32"/>
          <w:cs/>
        </w:rPr>
        <w:t>มอบให้เด็กกำพร้าหรือทำกิจกรรมเพื่อคนยากจน</w:t>
      </w:r>
    </w:p>
    <w:p w:rsidR="00225E74" w:rsidRPr="008000FF" w:rsidRDefault="00225E74" w:rsidP="00B23E3C">
      <w:pPr>
        <w:numPr>
          <w:ilvl w:val="0"/>
          <w:numId w:val="26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ทาน หรือการให้ของในหลวงมีอยู่หลากหลายรูปแบบ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 xml:space="preserve">ซึ่งทานประเภทแรกที่พระองค์พระราชทานให้แก่นิกรชนมาโดยตลอดคือ </w:t>
      </w:r>
      <w:r w:rsidRPr="008000FF">
        <w:rPr>
          <w:rFonts w:ascii="TH Niramit AS" w:eastAsia="Times New Roman" w:hAnsi="TH Niramit AS" w:cs="TH Niramit AS"/>
          <w:sz w:val="32"/>
          <w:szCs w:val="32"/>
        </w:rPr>
        <w:t>“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ธรรมทาน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เห็นได้จากหลายหลากพระราชดำรัสและพระบรมราโชวาทที่มีพระราชประสงค์ให้พสกนิกรทุกวุฒิวัยน้อมนำไปประยุกต์ใช้ในชีวิตประจำวัน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อาทิ คุณธรรมด้านความรับผิดชอบ การตรงต่อเวลา ความมีเมตตา และความเสียสละ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เป็นต้น</w:t>
      </w:r>
    </w:p>
    <w:p w:rsidR="00225E74" w:rsidRPr="000F6E22" w:rsidRDefault="00225E74" w:rsidP="00B23E3C">
      <w:pPr>
        <w:numPr>
          <w:ilvl w:val="0"/>
          <w:numId w:val="26"/>
        </w:numPr>
        <w:spacing w:before="100" w:beforeAutospacing="1" w:after="100" w:afterAutospacing="1" w:line="240" w:lineRule="auto"/>
        <w:contextualSpacing/>
        <w:jc w:val="thaiDistribute"/>
        <w:rPr>
          <w:rFonts w:ascii="Tahoma" w:eastAsia="Times New Roman" w:hAnsi="Tahoma" w:cs="Tahoma"/>
          <w:szCs w:val="22"/>
        </w:rPr>
      </w:pPr>
      <w:r w:rsidRPr="007C24A1">
        <w:rPr>
          <w:rFonts w:ascii="TH Niramit AS" w:eastAsia="Times New Roman" w:hAnsi="TH Niramit AS" w:cs="TH Niramit AS"/>
          <w:sz w:val="32"/>
          <w:szCs w:val="32"/>
          <w:cs/>
        </w:rPr>
        <w:t xml:space="preserve">ผู้กำกับโฆษณาชั้นแนวหน้าของโลกอย่างต่อ </w:t>
      </w:r>
      <w:r w:rsidRPr="007C24A1">
        <w:rPr>
          <w:rFonts w:ascii="TH Niramit AS" w:eastAsia="Times New Roman" w:hAnsi="TH Niramit AS" w:cs="TH Niramit AS"/>
          <w:sz w:val="32"/>
          <w:szCs w:val="32"/>
        </w:rPr>
        <w:t xml:space="preserve">– </w:t>
      </w:r>
      <w:r w:rsidRPr="007C24A1">
        <w:rPr>
          <w:rFonts w:ascii="TH Niramit AS" w:eastAsia="Times New Roman" w:hAnsi="TH Niramit AS" w:cs="TH Niramit AS"/>
          <w:sz w:val="32"/>
          <w:szCs w:val="32"/>
          <w:cs/>
        </w:rPr>
        <w:t>ธนญชัย ศรศรีวิชัย บอกว่า</w:t>
      </w:r>
      <w:r w:rsidRPr="007C24A1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7C24A1">
        <w:rPr>
          <w:rFonts w:ascii="TH Niramit AS" w:eastAsia="Times New Roman" w:hAnsi="TH Niramit AS" w:cs="TH Niramit AS"/>
          <w:sz w:val="32"/>
          <w:szCs w:val="32"/>
          <w:cs/>
        </w:rPr>
        <w:t>เขามีบุคคลที่นับถือเป็นแบบอย่างอยู่ไม่กี่คน</w:t>
      </w:r>
      <w:r w:rsidRPr="007C24A1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7C24A1">
        <w:rPr>
          <w:rFonts w:ascii="TH Niramit AS" w:eastAsia="Times New Roman" w:hAnsi="TH Niramit AS" w:cs="TH Niramit AS"/>
          <w:sz w:val="32"/>
          <w:szCs w:val="32"/>
          <w:cs/>
        </w:rPr>
        <w:t xml:space="preserve">ซึ่งหนึ่งในผู้ที่เขานับถือมากที่สุดคือในหลวง </w:t>
      </w:r>
      <w:r w:rsidRPr="007C24A1">
        <w:rPr>
          <w:rFonts w:ascii="TH Niramit AS" w:eastAsia="Times New Roman" w:hAnsi="TH Niramit AS" w:cs="TH Niramit AS"/>
          <w:sz w:val="32"/>
          <w:szCs w:val="32"/>
        </w:rPr>
        <w:t>“</w:t>
      </w:r>
      <w:r w:rsidRPr="007C24A1">
        <w:rPr>
          <w:rFonts w:ascii="TH Niramit AS" w:eastAsia="Times New Roman" w:hAnsi="TH Niramit AS" w:cs="TH Niramit AS"/>
          <w:sz w:val="32"/>
          <w:szCs w:val="32"/>
          <w:cs/>
        </w:rPr>
        <w:t>ท่านเป็นกษัตริย์ที่เก่ง</w:t>
      </w:r>
      <w:r w:rsidRPr="007C24A1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7C24A1">
        <w:rPr>
          <w:rFonts w:ascii="TH Niramit AS" w:eastAsia="Times New Roman" w:hAnsi="TH Niramit AS" w:cs="TH Niramit AS"/>
          <w:sz w:val="32"/>
          <w:szCs w:val="32"/>
          <w:cs/>
        </w:rPr>
        <w:t>เก่งไม่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พอ ยังอ่อนน้อมถ่อมตน ท่านคุกเข่าคุยกับชาวบ้านธรรมดาๆ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เห็นราษฎรเป็นผู้ที่ท่านต้องช่วยเหลือ ไม่ใช่เอาเปรียบ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ผมไม่เคยเห็นใครมอบความรักให้ผู้อื่นได้ตลอดเวลาเท่ากับท่าน</w:t>
      </w:r>
      <w:r w:rsidRPr="000F6E22">
        <w:rPr>
          <w:rFonts w:ascii="TH Niramit AS" w:hAnsi="TH Niramit AS" w:cs="TH Niramit AS" w:hint="cs"/>
          <w:sz w:val="24"/>
          <w:szCs w:val="32"/>
          <w:cs/>
        </w:rPr>
        <w:t>...</w:t>
      </w:r>
      <w:r w:rsidRPr="000F6E22">
        <w:rPr>
          <w:rFonts w:ascii="TH Niramit AS" w:hAnsi="TH Niramit AS" w:cs="TH Niramit AS"/>
          <w:sz w:val="24"/>
          <w:szCs w:val="32"/>
          <w:cs/>
        </w:rPr>
        <w:t xml:space="preserve">  </w:t>
      </w:r>
    </w:p>
    <w:p w:rsidR="00225E74" w:rsidRPr="000F6E22" w:rsidRDefault="00225E74" w:rsidP="00B23E3C">
      <w:pPr>
        <w:numPr>
          <w:ilvl w:val="0"/>
          <w:numId w:val="26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ทรงเป็นตัวอย่างของผู้ที่เสียสละความสุขส่วนตนเพื่อประโยชน์สุขส่วนรวมอย่างแท้จริง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ทรงอุทิศ</w:t>
      </w:r>
      <w:r w:rsidR="00C5208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พระวรกายเพื่อบำเพ็ญพระราชกรณียกิจน้อยใหญ่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คอยบำบัดทุกข์บำรุงสุขของพสกนิกรมาอย่างต่อเนื่องยาวนาน เพราะทรงถือว่า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“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การให้และการเสียสละเป็นการกระทำอันมีผลกำไร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กล่าวคือ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 xml:space="preserve">กำไรแห่งความอยู่ดีมีสุขของปวงประชา ซึ่งไม่สามารถประเมินเป็น </w:t>
      </w:r>
      <w:r w:rsidRPr="000F6E22">
        <w:rPr>
          <w:rFonts w:ascii="TH Niramit AS" w:eastAsia="Times New Roman" w:hAnsi="TH Niramit AS" w:cs="TH Niramit AS"/>
          <w:sz w:val="32"/>
          <w:szCs w:val="32"/>
        </w:rPr>
        <w:t>“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มูลค่า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 xml:space="preserve">แต่กลับมี </w:t>
      </w:r>
      <w:r w:rsidRPr="000F6E22">
        <w:rPr>
          <w:rFonts w:ascii="TH Niramit AS" w:eastAsia="Times New Roman" w:hAnsi="TH Niramit AS" w:cs="TH Niramit AS"/>
          <w:sz w:val="32"/>
          <w:szCs w:val="32"/>
        </w:rPr>
        <w:t>“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คุณค่า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 xml:space="preserve">ทางจิตใจมากกว่าเข้าทำนองที่ว่า </w:t>
      </w:r>
      <w:r w:rsidRPr="000F6E22">
        <w:rPr>
          <w:rFonts w:ascii="TH Niramit AS" w:eastAsia="Times New Roman" w:hAnsi="TH Niramit AS" w:cs="TH Niramit AS"/>
          <w:sz w:val="32"/>
          <w:szCs w:val="32"/>
        </w:rPr>
        <w:t>“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ขาดทุนคือกำไร</w:t>
      </w:r>
      <w:r w:rsidRPr="000F6E22">
        <w:rPr>
          <w:rFonts w:ascii="TH Niramit AS" w:eastAsia="Times New Roman" w:hAnsi="TH Niramit AS" w:cs="TH Niramit AS"/>
          <w:sz w:val="32"/>
          <w:szCs w:val="32"/>
        </w:rPr>
        <w:t>”</w:t>
      </w:r>
    </w:p>
    <w:p w:rsidR="00225E74" w:rsidRPr="000F6E22" w:rsidRDefault="00225E74" w:rsidP="00B23E3C">
      <w:pPr>
        <w:numPr>
          <w:ilvl w:val="0"/>
          <w:numId w:val="26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เรียกได้ว่าตลอดพระชนมายุ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ในหลวงทรงยอมเสียสละความสุขส่วนพระองค์ในการบำเพ็ญพระราชกรณียกิจน้อยใหญ่เพื่อมวลพสกนิกรไทย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โดยไม่มุ่งหวังสิ่งตอบแทนอื่นใด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ซึ่งสะท้อนให้เห็นถึงความโปร่งใสแห่งห้วงพระราชหฤทัยที่ใฝ่เมตตาธรรมเป็นสำคัญ</w:t>
      </w:r>
    </w:p>
    <w:p w:rsidR="00225E74" w:rsidRPr="000F6E22" w:rsidRDefault="00225E74" w:rsidP="00B23E3C">
      <w:pPr>
        <w:numPr>
          <w:ilvl w:val="0"/>
          <w:numId w:val="26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ภาพที่พระองค์มักทรงถือแผนที่ด้วยพระหัตถ์ซ้าย พระหัตถ์ขวาทรงจับปากกา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พระศอสะพายกล้องถ่ายรูป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ได้กลายเป็นภาพที่ชินตาและอยู่ในหัวใจของราษฎรไทยทุกภาคส่วน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อุทิศพระองค์เพื่อทรงงานหนัก โดยไม่ทรงเห็นแก่ความตรากตรำพระวรกาย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ในบางครั้งรถพระที่นั่งต้องฝ่าเข้าไปในกระแสน้ำที่เชี่ยวกราก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หากรถไม่สามารถต้านทานกระแสน้ำได้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พระองค์ก็เสด็จฯลงจากรถเพื่อทรงพระดำเนินต่อไปด้วยสองพระบาท</w:t>
      </w:r>
    </w:p>
    <w:p w:rsidR="00C52082" w:rsidRPr="00C52082" w:rsidRDefault="00225E74" w:rsidP="00B23E3C">
      <w:pPr>
        <w:numPr>
          <w:ilvl w:val="0"/>
          <w:numId w:val="26"/>
        </w:numPr>
        <w:spacing w:before="100" w:beforeAutospacing="1" w:after="100" w:afterAutospacing="1" w:line="240" w:lineRule="auto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คุณธรรมข้อหนึ่งที่ยังมีอยู่อย่างบริบูรณ์ในจิตใจของคนไทยก็คือ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การให้ การให้นี้ไม่ว่าจะให้สิ่งใด แก่ผู้ใด โดยสถานใดก็ตาม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เป็นสิ่งที่พึงประสงค์อย่างยิ่ง</w:t>
      </w:r>
      <w:r w:rsidRPr="000F6E2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0F6E22">
        <w:rPr>
          <w:rFonts w:ascii="TH Niramit AS" w:eastAsia="Times New Roman" w:hAnsi="TH Niramit AS" w:cs="TH Niramit AS"/>
          <w:sz w:val="32"/>
          <w:szCs w:val="32"/>
          <w:cs/>
        </w:rPr>
        <w:t>เพราะเป็นเครื่องประสานไมตรีอย่างสำคัญ</w:t>
      </w:r>
      <w:r w:rsidRPr="0096688F">
        <w:rPr>
          <w:rFonts w:ascii="TH Niramit AS" w:eastAsia="Times New Roman" w:hAnsi="TH Niramit AS" w:cs="TH Niramit AS"/>
          <w:sz w:val="32"/>
          <w:szCs w:val="32"/>
          <w:cs/>
        </w:rPr>
        <w:t>ระหว่างบุคคลกับบุคคล</w:t>
      </w:r>
      <w:r w:rsidRPr="0096688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96688F">
        <w:rPr>
          <w:rFonts w:ascii="TH Niramit AS" w:eastAsia="Times New Roman" w:hAnsi="TH Niramit AS" w:cs="TH Niramit AS"/>
          <w:sz w:val="32"/>
          <w:szCs w:val="32"/>
          <w:cs/>
        </w:rPr>
        <w:t>และให้สังคมมีความมั่นคงเป็นปึกแผ่นด้วยสามัคคีธรรม</w:t>
      </w:r>
      <w:r w:rsidRPr="0096688F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96688F">
        <w:rPr>
          <w:rFonts w:ascii="TH Niramit AS" w:eastAsia="Times New Roman" w:hAnsi="TH Niramit AS" w:cs="TH Niramit AS" w:hint="cs"/>
          <w:i/>
          <w:iCs/>
          <w:sz w:val="32"/>
          <w:szCs w:val="32"/>
          <w:cs/>
        </w:rPr>
        <w:t>(</w:t>
      </w:r>
      <w:r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พระราชดำรัสของ</w:t>
      </w:r>
      <w:r w:rsidRPr="0096688F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พระบาทสมเด็จพระเจ้าอยู่หัว</w:t>
      </w:r>
      <w:r w:rsidRPr="0096688F">
        <w:rPr>
          <w:rFonts w:ascii="TH Niramit AS" w:eastAsia="Times New Roman" w:hAnsi="TH Niramit AS" w:cs="TH Niramit AS"/>
          <w:i/>
          <w:iCs/>
          <w:sz w:val="32"/>
          <w:szCs w:val="32"/>
        </w:rPr>
        <w:t xml:space="preserve"> </w:t>
      </w:r>
      <w:r w:rsidRPr="0096688F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 xml:space="preserve">เนื่องในโอกาสวันขึ้นปีใหม่ </w:t>
      </w:r>
      <w:r w:rsidRPr="0096688F">
        <w:rPr>
          <w:rFonts w:ascii="TH Niramit AS" w:eastAsia="Times New Roman" w:hAnsi="TH Niramit AS" w:cs="TH Niramit AS"/>
          <w:i/>
          <w:iCs/>
          <w:sz w:val="32"/>
          <w:szCs w:val="32"/>
        </w:rPr>
        <w:t xml:space="preserve">31 </w:t>
      </w:r>
      <w:r w:rsidRPr="0096688F">
        <w:rPr>
          <w:rFonts w:ascii="TH Niramit AS" w:eastAsia="Times New Roman" w:hAnsi="TH Niramit AS" w:cs="TH Niramit AS"/>
          <w:i/>
          <w:iCs/>
          <w:sz w:val="32"/>
          <w:szCs w:val="32"/>
          <w:cs/>
        </w:rPr>
        <w:t>ธ.ค.</w:t>
      </w:r>
      <w:r w:rsidRPr="0096688F">
        <w:rPr>
          <w:rFonts w:ascii="TH Niramit AS" w:eastAsia="Times New Roman" w:hAnsi="TH Niramit AS" w:cs="TH Niramit AS"/>
          <w:i/>
          <w:iCs/>
          <w:sz w:val="32"/>
          <w:szCs w:val="32"/>
        </w:rPr>
        <w:t xml:space="preserve"> 2545)</w:t>
      </w:r>
      <w:r w:rsidRPr="0096688F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H Niramit AS" w:hAnsi="TH Niramit AS" w:cs="TH Niramit AS"/>
          <w:b/>
          <w:bCs/>
          <w:sz w:val="32"/>
          <w:szCs w:val="40"/>
        </w:rPr>
      </w:pPr>
      <w:r w:rsidRPr="0032321A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lastRenderedPageBreak/>
        <w:t>ใบความรู้ ที่ 2</w:t>
      </w:r>
      <w:r>
        <w:rPr>
          <w:rFonts w:ascii="TF NopScript" w:hAnsi="TF NopScript" w:cs="TF NopScript"/>
          <w:b/>
          <w:bCs/>
          <w:sz w:val="36"/>
          <w:szCs w:val="36"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40"/>
        </w:rPr>
        <w:tab/>
      </w:r>
      <w:r>
        <w:rPr>
          <w:rFonts w:ascii="TH Niramit AS" w:hAnsi="TH Niramit AS" w:cs="TH Niramit AS" w:hint="cs"/>
          <w:b/>
          <w:bCs/>
          <w:sz w:val="32"/>
          <w:szCs w:val="40"/>
          <w:cs/>
        </w:rPr>
        <w:t>“</w:t>
      </w:r>
      <w:r>
        <w:rPr>
          <w:rFonts w:ascii="TH Niramit AS" w:eastAsia="Times New Roman" w:hAnsi="TH Niramit AS" w:cs="TH Niramit AS"/>
          <w:b/>
          <w:bCs/>
          <w:kern w:val="36"/>
          <w:sz w:val="34"/>
          <w:szCs w:val="34"/>
          <w:cs/>
        </w:rPr>
        <w:t>ความสุขที่เกิดจากความเสียสละ</w:t>
      </w:r>
      <w:r>
        <w:rPr>
          <w:rFonts w:ascii="TH Niramit AS" w:hAnsi="TH Niramit AS" w:cs="TH Niramit AS" w:hint="cs"/>
          <w:b/>
          <w:bCs/>
          <w:sz w:val="32"/>
          <w:szCs w:val="40"/>
          <w:cs/>
        </w:rPr>
        <w:t>”</w:t>
      </w:r>
      <w:r>
        <w:rPr>
          <w:rFonts w:ascii="TH Niramit AS" w:hAnsi="TH Niramit AS" w:cs="TH Niramit AS"/>
          <w:b/>
          <w:bCs/>
          <w:sz w:val="32"/>
          <w:szCs w:val="40"/>
        </w:rPr>
        <w:t xml:space="preserve"> </w:t>
      </w:r>
    </w:p>
    <w:p w:rsidR="00C52082" w:rsidRPr="00FE19EB" w:rsidRDefault="00C52082" w:rsidP="00FF11D8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เรื่องเล่าเรื่องหนึ่งของ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hyperlink r:id="rId65" w:history="1">
        <w:r w:rsidRPr="00FE19EB">
          <w:rPr>
            <w:rFonts w:ascii="TH Niramit AS" w:eastAsia="Times New Roman" w:hAnsi="TH Niramit AS" w:cs="TH Niramit AS"/>
            <w:b/>
            <w:bCs/>
            <w:sz w:val="32"/>
            <w:szCs w:val="32"/>
            <w:u w:val="single"/>
            <w:cs/>
          </w:rPr>
          <w:t>หนุ่มเมืองจันท์</w:t>
        </w:r>
      </w:hyperlink>
      <w:r>
        <w:rPr>
          <w:rFonts w:ascii="TH Niramit AS" w:eastAsia="Times New Roman" w:hAnsi="TH Niramit AS" w:cs="TH Niramit AS"/>
          <w:b/>
          <w:bCs/>
          <w:sz w:val="32"/>
          <w:szCs w:val="32"/>
        </w:rPr>
        <w:t>”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ในหนังสือ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hyperlink r:id="rId66" w:history="1">
        <w:r w:rsidRPr="00FE19EB">
          <w:rPr>
            <w:rFonts w:ascii="TH Niramit AS" w:eastAsia="Times New Roman" w:hAnsi="TH Niramit AS" w:cs="TH Niramit AS"/>
            <w:b/>
            <w:bCs/>
            <w:sz w:val="32"/>
            <w:szCs w:val="32"/>
            <w:u w:val="single"/>
            <w:cs/>
          </w:rPr>
          <w:t>ดีที่สุดในสิ่งที่เป็น</w:t>
        </w:r>
      </w:hyperlink>
      <w:r>
        <w:rPr>
          <w:rFonts w:ascii="TH Niramit AS" w:eastAsia="Times New Roman" w:hAnsi="TH Niramit AS" w:cs="TH Niramit AS"/>
          <w:b/>
          <w:bCs/>
          <w:sz w:val="32"/>
          <w:szCs w:val="32"/>
        </w:rPr>
        <w:t>”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...</w:t>
      </w:r>
    </w:p>
    <w:p w:rsidR="00C52082" w:rsidRPr="00FE19EB" w:rsidRDefault="00C52082" w:rsidP="00FF11D8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r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หนุ่มเ</w:t>
      </w:r>
      <w:r w:rsidRPr="00FE19EB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มืองจันท์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”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เล่าไว้ตอนท้าย ๆ ของบทว่า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sz w:val="32"/>
          <w:szCs w:val="32"/>
        </w:rPr>
        <w:t>…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เคยมีคนเล่านิทานจีนเรื่องหนึ่งให้ฟัง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เป็นเรื่องของชาวนาคนหนึ่งเจอ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r w:rsidRPr="00FE19EB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ถุงเงิน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”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หล่นอยู่กลางถนน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ในถุงเงินมีเงินอยู่ ๓ ตำลึง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ชาวนาคนนี้แม้จะจน แต่ก็เป็นคนที่ซื่อสัตย์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เขานำถุงเงินนี้ไปแจ้งตำรวจให้สืบหาเจ้าของ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ในที่สุดตำรวจก็สืบหาเจ้าของจนพบ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เป็นเศรษฐีใจดี</w:t>
      </w:r>
    </w:p>
    <w:p w:rsidR="00C52082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เศรษฐีเห็นความซื่อสัตย์ของชาวน</w:t>
      </w:r>
      <w:r>
        <w:rPr>
          <w:rFonts w:ascii="TH Niramit AS" w:eastAsia="Times New Roman" w:hAnsi="TH Niramit AS" w:cs="TH Niramit AS"/>
          <w:sz w:val="32"/>
          <w:szCs w:val="32"/>
          <w:cs/>
        </w:rPr>
        <w:t>าจึงยกเ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งินจำนวนนี้ให้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 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แต่ชาวนาปฏิเสธ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เขาถือว่าเงิน ๓ ตำลึงนี้เป็นของเศรษฐี ไม่ใช่ของเขา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แม้เศรษฐีดึงดันที่จะให้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ชาวนาก็ไม่เอา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เจรจากันเท่าไรก็ไม่มีใครยอมกัน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สุดท้าย ตำรวจจึงพาทั้ง ๒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คนไปหา</w:t>
      </w:r>
      <w:hyperlink r:id="rId67" w:history="1">
        <w:r w:rsidRPr="00FE19EB">
          <w:rPr>
            <w:rFonts w:ascii="TH Niramit AS" w:eastAsia="Times New Roman" w:hAnsi="TH Niramit AS" w:cs="TH Niramit AS"/>
            <w:sz w:val="32"/>
            <w:szCs w:val="32"/>
            <w:u w:val="single"/>
            <w:cs/>
          </w:rPr>
          <w:t>ผู้พิพากษา</w:t>
        </w:r>
      </w:hyperlink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เพื่อให้ช่วยตัดสินปัญหานี้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แม้จะผ่านคดีมามากมาย แต่ไม่เคยมีคดีใดเหมือนกับเรื่องนี้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คดีที่เคยเจอมักเป็นเรื่อง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r w:rsidRPr="00FE19EB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ความอยาก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”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แต่คดีนี้กลับเป็นเรื่อง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r w:rsidRPr="00FE19EB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ความไม่อยาก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”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ผู้พิพากษา</w:t>
      </w:r>
      <w:r>
        <w:rPr>
          <w:rFonts w:ascii="TH Niramit AS" w:eastAsia="Times New Roman" w:hAnsi="TH Niramit AS" w:cs="TH Niramit AS"/>
          <w:sz w:val="32"/>
          <w:szCs w:val="32"/>
          <w:cs/>
        </w:rPr>
        <w:t>รู้สึ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กชื่นชมในความดีของ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r w:rsidRPr="00FE19EB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เศรษฐี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”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และ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r w:rsidRPr="00FE19EB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ชาวนา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”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/>
          <w:sz w:val="32"/>
          <w:szCs w:val="32"/>
          <w:cs/>
        </w:rPr>
        <w:t>เขาให้ทุกคนและตนเองกลับบ้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านอย่างมี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hyperlink r:id="rId68" w:history="1">
        <w:r w:rsidRPr="00FE19EB">
          <w:rPr>
            <w:rFonts w:ascii="TH Niramit AS" w:eastAsia="Times New Roman" w:hAnsi="TH Niramit AS" w:cs="TH Niramit AS"/>
            <w:b/>
            <w:bCs/>
            <w:sz w:val="32"/>
            <w:szCs w:val="32"/>
            <w:u w:val="single"/>
            <w:cs/>
          </w:rPr>
          <w:t>ความสุข</w:t>
        </w:r>
      </w:hyperlink>
      <w:r>
        <w:rPr>
          <w:rFonts w:ascii="TH Niramit AS" w:eastAsia="Times New Roman" w:hAnsi="TH Niramit AS" w:cs="TH Niramit AS"/>
          <w:b/>
          <w:bCs/>
          <w:sz w:val="32"/>
          <w:szCs w:val="32"/>
        </w:rPr>
        <w:t>”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หลังจากนั่งตรึกตรองอยู่พักหนึ่ง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ถ้าตัดสินคดีตาม</w:t>
      </w:r>
      <w:hyperlink r:id="rId69" w:history="1">
        <w:r w:rsidRPr="00FE19EB">
          <w:rPr>
            <w:rFonts w:ascii="TH Niramit AS" w:eastAsia="Times New Roman" w:hAnsi="TH Niramit AS" w:cs="TH Niramit AS"/>
            <w:sz w:val="32"/>
            <w:szCs w:val="32"/>
            <w:u w:val="single"/>
            <w:cs/>
          </w:rPr>
          <w:t>หลักกฎหมาย</w:t>
        </w:r>
      </w:hyperlink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เงิน ๓ ตำลึงต้องคืนให้เศรษฐีไป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ถ้าเศรษฐีจะให้ชาวนาก็เป็นส่วนตัว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ชาวนามีสิทธิ์ที่จะไม่รับได้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แต่โลกนี้มีหลายคำตอบ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จะตอบแบบหลักกฎหมาย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>
        <w:rPr>
          <w:rFonts w:ascii="TH Niramit AS" w:eastAsia="Times New Roman" w:hAnsi="TH Niramit AS" w:cs="TH Niramit AS"/>
          <w:sz w:val="32"/>
          <w:szCs w:val="32"/>
          <w:cs/>
        </w:rPr>
        <w:t>หรือจะตอบด้วยหลักแ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ห่งความสุข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เศรษฐีคงไม่มีความสุข เพราะไม่ได้ตอบแทนคนดี</w:t>
      </w:r>
    </w:p>
    <w:p w:rsidR="00C52082" w:rsidRPr="00FE19EB" w:rsidRDefault="00C52082" w:rsidP="00C52082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ชาวนาก็คงไม่มีความสุข เพราะเศรษฐีไม่ได้เต็มใจรับเงินคืน</w:t>
      </w:r>
    </w:p>
    <w:p w:rsidR="00C52082" w:rsidRPr="00FE19EB" w:rsidRDefault="00C52082" w:rsidP="00FF11D8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/>
          <w:sz w:val="32"/>
          <w:szCs w:val="32"/>
          <w:cs/>
        </w:rPr>
        <w:t>ส่วนผู้พิพากษาก็คงไ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ม่มีความสุข เพราะทำให้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/>
          <w:b/>
          <w:bCs/>
          <w:sz w:val="32"/>
          <w:szCs w:val="32"/>
        </w:rPr>
        <w:t>“</w:t>
      </w:r>
      <w:r w:rsidRPr="00FE19EB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คนดี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”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๒ คนไม่มีความสุข</w:t>
      </w:r>
    </w:p>
    <w:p w:rsidR="00C52082" w:rsidRDefault="00C52082" w:rsidP="00FF11D8">
      <w:pPr>
        <w:spacing w:before="100" w:beforeAutospacing="1" w:after="100" w:afterAutospacing="1" w:line="240" w:lineRule="auto"/>
        <w:ind w:left="28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ในที่สุดผู้พิ</w:t>
      </w:r>
      <w:r>
        <w:rPr>
          <w:rFonts w:ascii="TH Niramit AS" w:eastAsia="Times New Roman" w:hAnsi="TH Niramit AS" w:cs="TH Niramit AS"/>
          <w:sz w:val="32"/>
          <w:szCs w:val="32"/>
          <w:cs/>
        </w:rPr>
        <w:t>พากษาก็ตัดสินว่า เมื่อท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ั้ง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 xml:space="preserve"> ๒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ฝ่ายต่างไม่ยอมรับเงินทั้งหมด ดังนั้น</w:t>
      </w:r>
      <w:r w:rsidRPr="00FE19E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E19EB">
        <w:rPr>
          <w:rFonts w:ascii="TH Niramit AS" w:eastAsia="Times New Roman" w:hAnsi="TH Niramit AS" w:cs="TH Niramit AS"/>
          <w:sz w:val="32"/>
          <w:szCs w:val="32"/>
          <w:cs/>
        </w:rPr>
        <w:t>ให้แบ่งเงินก้อนนี้คนละครึ่ง</w:t>
      </w:r>
      <w:r w:rsidR="00FF11D8">
        <w:rPr>
          <w:rFonts w:ascii="TH Niramit AS" w:hAnsi="TH Niramit AS" w:cs="TH Niramit AS"/>
          <w:sz w:val="32"/>
          <w:szCs w:val="32"/>
        </w:rPr>
        <w:t xml:space="preserve">  </w:t>
      </w:r>
      <w:r w:rsidRPr="00FE19EB">
        <w:rPr>
          <w:rFonts w:ascii="TH Niramit AS" w:hAnsi="TH Niramit AS" w:cs="TH Niramit AS"/>
          <w:sz w:val="32"/>
          <w:szCs w:val="32"/>
          <w:cs/>
        </w:rPr>
        <w:t>แต่ในถุงมีเงินอยู่ ๓ ตำลึง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FE19EB">
        <w:rPr>
          <w:rFonts w:ascii="TH Niramit AS" w:hAnsi="TH Niramit AS" w:cs="TH Niramit AS"/>
          <w:sz w:val="32"/>
          <w:szCs w:val="32"/>
          <w:cs/>
        </w:rPr>
        <w:t>แบ่งครึ่งไม่ได้</w:t>
      </w:r>
      <w:r w:rsidR="00FF11D8">
        <w:rPr>
          <w:rFonts w:ascii="TH Niramit AS" w:hAnsi="TH Niramit AS" w:cs="TH Niramit AS"/>
          <w:sz w:val="32"/>
          <w:szCs w:val="32"/>
        </w:rPr>
        <w:t xml:space="preserve"> </w:t>
      </w:r>
    </w:p>
    <w:p w:rsidR="00FF11D8" w:rsidRPr="00FE19EB" w:rsidRDefault="00FF11D8" w:rsidP="00FF11D8">
      <w:pPr>
        <w:pStyle w:val="NormalWeb"/>
        <w:ind w:left="28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t>ผู้พิพากษาจึงควักเงินออกมา ๑ ตำลึง แล้วหย่อนเพิ่มไปในกองกลาง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FE19EB">
        <w:rPr>
          <w:rFonts w:ascii="TH Niramit AS" w:hAnsi="TH Niramit AS" w:cs="TH Niramit AS"/>
          <w:sz w:val="32"/>
          <w:szCs w:val="32"/>
          <w:cs/>
        </w:rPr>
        <w:t>รวมเป็น ๔ ตำลึง</w:t>
      </w:r>
    </w:p>
    <w:p w:rsidR="00FF11D8" w:rsidRPr="00FE19EB" w:rsidRDefault="00FF11D8" w:rsidP="00FF11D8">
      <w:pPr>
        <w:pStyle w:val="NormalWeb"/>
        <w:ind w:left="28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t>แบ่งให้ชาวนา ๒ ตำลึง เศรษฐี ๒ ตำลึง</w:t>
      </w:r>
    </w:p>
    <w:p w:rsidR="00FF11D8" w:rsidRPr="00FE19EB" w:rsidRDefault="00FF11D8" w:rsidP="00FF11D8">
      <w:pPr>
        <w:pStyle w:val="NormalWeb"/>
        <w:ind w:left="28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t>แล้วอธิบายเหตุผลของคำตัดสินนี้ว่า</w:t>
      </w:r>
      <w:r w:rsidRPr="00FE19EB">
        <w:rPr>
          <w:rFonts w:ascii="TH Niramit AS" w:hAnsi="TH Niramit AS" w:cs="TH Niramit AS"/>
          <w:sz w:val="32"/>
          <w:szCs w:val="32"/>
        </w:rPr>
        <w:t xml:space="preserve"> </w:t>
      </w:r>
      <w:r w:rsidRPr="00FE19EB">
        <w:rPr>
          <w:rFonts w:ascii="TH Niramit AS" w:hAnsi="TH Niramit AS" w:cs="TH Niramit AS"/>
          <w:sz w:val="32"/>
          <w:szCs w:val="32"/>
          <w:cs/>
        </w:rPr>
        <w:t>ถ้าเขาตัดสินตามความต้องการของเศรษฐี</w:t>
      </w:r>
    </w:p>
    <w:p w:rsidR="00FF11D8" w:rsidRPr="00FE19EB" w:rsidRDefault="00FF11D8" w:rsidP="00FF11D8">
      <w:pPr>
        <w:pStyle w:val="NormalWeb"/>
        <w:ind w:left="284" w:right="-755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t>ชาวนาก็จะได้เงิน ๓ ตำลึง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FE19EB">
        <w:rPr>
          <w:rFonts w:ascii="TH Niramit AS" w:hAnsi="TH Niramit AS" w:cs="TH Niramit AS"/>
          <w:sz w:val="32"/>
          <w:szCs w:val="32"/>
          <w:cs/>
        </w:rPr>
        <w:t>แต่ถ้าเขาตัดสินตามความต้องการของชาวนา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FE19EB">
        <w:rPr>
          <w:rFonts w:ascii="TH Niramit AS" w:hAnsi="TH Niramit AS" w:cs="TH Niramit AS"/>
          <w:sz w:val="32"/>
          <w:szCs w:val="32"/>
          <w:cs/>
        </w:rPr>
        <w:t>เศรษฐีก็จะได้เงิน ๓ ตำลึง</w:t>
      </w:r>
    </w:p>
    <w:p w:rsidR="00FF11D8" w:rsidRPr="00CB1187" w:rsidRDefault="00FF11D8" w:rsidP="00FF11D8">
      <w:pPr>
        <w:pStyle w:val="NormalWeb"/>
        <w:ind w:left="284" w:right="-472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t>ดังนั้น การที่เขาใส่เงินเข้าไปเพิ่มอีก ๑ ตำลึง</w:t>
      </w:r>
      <w:r w:rsidRPr="00FE19EB">
        <w:rPr>
          <w:rFonts w:ascii="TH Niramit AS" w:hAnsi="TH Niramit AS" w:cs="TH Niramit AS"/>
          <w:sz w:val="32"/>
          <w:szCs w:val="32"/>
        </w:rPr>
        <w:t xml:space="preserve"> </w:t>
      </w:r>
      <w:r w:rsidRPr="00FE19EB">
        <w:rPr>
          <w:rFonts w:ascii="TH Niramit AS" w:hAnsi="TH Niramit AS" w:cs="TH Niramit AS"/>
          <w:sz w:val="32"/>
          <w:szCs w:val="32"/>
          <w:cs/>
        </w:rPr>
        <w:t>และแบ่งให้แต่ละคนคนละครึ่ง จึงเป็นคำตัดสินที่ไม่มี</w:t>
      </w:r>
      <w:r w:rsidRPr="00CB1187">
        <w:rPr>
          <w:rFonts w:ascii="TH Niramit AS" w:hAnsi="TH Niramit AS" w:cs="TH Niramit AS"/>
          <w:sz w:val="32"/>
          <w:szCs w:val="32"/>
          <w:cs/>
        </w:rPr>
        <w:t>ใคร</w:t>
      </w:r>
      <w:r w:rsidRPr="00CB1187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Style w:val="Strong"/>
          <w:rFonts w:ascii="TH Niramit AS" w:hAnsi="TH Niramit AS" w:cs="TH Niramit AS"/>
          <w:sz w:val="32"/>
          <w:szCs w:val="32"/>
        </w:rPr>
        <w:t>“</w:t>
      </w:r>
      <w:r w:rsidRPr="00CB1187">
        <w:rPr>
          <w:rStyle w:val="Strong"/>
          <w:rFonts w:ascii="TF NopScript" w:hAnsi="TF NopScript" w:cs="TF NopScript"/>
          <w:sz w:val="34"/>
          <w:szCs w:val="34"/>
          <w:cs/>
        </w:rPr>
        <w:t>ได้</w:t>
      </w:r>
      <w:r>
        <w:rPr>
          <w:rStyle w:val="Strong"/>
          <w:rFonts w:ascii="TH Niramit AS" w:hAnsi="TH Niramit AS" w:cs="TH Niramit AS" w:hint="cs"/>
          <w:sz w:val="32"/>
          <w:szCs w:val="32"/>
          <w:cs/>
        </w:rPr>
        <w:t>”</w:t>
      </w:r>
    </w:p>
    <w:p w:rsidR="00FF11D8" w:rsidRPr="00CB1187" w:rsidRDefault="00FF11D8" w:rsidP="00FF11D8">
      <w:pPr>
        <w:pStyle w:val="NormalWeb"/>
        <w:ind w:left="28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CB1187">
        <w:rPr>
          <w:rFonts w:ascii="TH Niramit AS" w:hAnsi="TH Niramit AS" w:cs="TH Niramit AS"/>
          <w:sz w:val="32"/>
          <w:szCs w:val="32"/>
          <w:cs/>
        </w:rPr>
        <w:t>ทุกคนต่าง</w:t>
      </w:r>
      <w:r w:rsidRPr="00CB1187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Style w:val="Strong"/>
          <w:rFonts w:ascii="TH Niramit AS" w:hAnsi="TH Niramit AS" w:cs="TH Niramit AS"/>
          <w:sz w:val="32"/>
          <w:szCs w:val="32"/>
        </w:rPr>
        <w:t>“</w:t>
      </w:r>
      <w:r w:rsidRPr="00CB1187">
        <w:rPr>
          <w:rStyle w:val="Strong"/>
          <w:rFonts w:ascii="TF NopScript" w:hAnsi="TF NopScript" w:cs="TF NopScript"/>
          <w:sz w:val="34"/>
          <w:szCs w:val="34"/>
          <w:cs/>
        </w:rPr>
        <w:t>เสีย</w:t>
      </w:r>
      <w:r>
        <w:rPr>
          <w:rStyle w:val="Strong"/>
          <w:rFonts w:ascii="TH Niramit AS" w:hAnsi="TH Niramit AS" w:cs="TH Niramit AS" w:hint="cs"/>
          <w:sz w:val="32"/>
          <w:szCs w:val="32"/>
          <w:cs/>
        </w:rPr>
        <w:t>”</w:t>
      </w:r>
      <w:r w:rsidRPr="00CB1187">
        <w:rPr>
          <w:rFonts w:ascii="TH Niramit AS" w:hAnsi="TH Niramit AS" w:cs="TH Niramit AS"/>
          <w:sz w:val="32"/>
          <w:szCs w:val="32"/>
        </w:rPr>
        <w:t xml:space="preserve"> </w:t>
      </w:r>
      <w:r w:rsidRPr="00CB1187">
        <w:rPr>
          <w:rFonts w:ascii="TH Niramit AS" w:hAnsi="TH Niramit AS" w:cs="TH Niramit AS"/>
          <w:sz w:val="32"/>
          <w:szCs w:val="32"/>
          <w:cs/>
        </w:rPr>
        <w:t>อย่างเท่าเทียมกัน</w:t>
      </w:r>
    </w:p>
    <w:p w:rsidR="00FF11D8" w:rsidRPr="00FE19EB" w:rsidRDefault="00FF11D8" w:rsidP="00FF11D8">
      <w:pPr>
        <w:pStyle w:val="NormalWeb"/>
        <w:ind w:left="28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t>ชาวนาที่ควรจะได้ ๓ ตำลึง ก็ได้แค่ ๒ ตำลึง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FE19EB">
        <w:rPr>
          <w:rFonts w:ascii="TH Niramit AS" w:hAnsi="TH Niramit AS" w:cs="TH Niramit AS"/>
          <w:sz w:val="32"/>
          <w:szCs w:val="32"/>
          <w:cs/>
        </w:rPr>
        <w:t>เสียไป ๑ ตำลึง</w:t>
      </w:r>
    </w:p>
    <w:p w:rsidR="00FF11D8" w:rsidRPr="00FE19EB" w:rsidRDefault="00FF11D8" w:rsidP="00FF11D8">
      <w:pPr>
        <w:pStyle w:val="NormalWeb"/>
        <w:ind w:left="28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t>เช่นเดียวกับเศรษฐีที่ควรจะได้ ๓ ตำลึง ก็ได้แค่ ๒ ตำลึง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FE19EB">
        <w:rPr>
          <w:rFonts w:ascii="TH Niramit AS" w:hAnsi="TH Niramit AS" w:cs="TH Niramit AS"/>
          <w:sz w:val="32"/>
          <w:szCs w:val="32"/>
          <w:cs/>
        </w:rPr>
        <w:t>เสียไป ๑ ตำลึง</w:t>
      </w:r>
    </w:p>
    <w:p w:rsidR="00FF11D8" w:rsidRPr="00FE19EB" w:rsidRDefault="00FF11D8" w:rsidP="00FF11D8">
      <w:pPr>
        <w:pStyle w:val="NormalWeb"/>
        <w:ind w:left="28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t>ผู้พิพากษาก็เช่นกัน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FE19EB">
        <w:rPr>
          <w:rFonts w:ascii="TH Niramit AS" w:hAnsi="TH Niramit AS" w:cs="TH Niramit AS"/>
          <w:sz w:val="32"/>
          <w:szCs w:val="32"/>
          <w:cs/>
        </w:rPr>
        <w:t>เสียไป ๑ ตำลึง</w:t>
      </w:r>
      <w:r>
        <w:rPr>
          <w:rFonts w:ascii="TH Niramit AS" w:hAnsi="TH Niramit AS" w:cs="TH Niramit AS"/>
          <w:sz w:val="32"/>
          <w:szCs w:val="32"/>
        </w:rPr>
        <w:t xml:space="preserve">  </w:t>
      </w:r>
    </w:p>
    <w:p w:rsidR="00FF11D8" w:rsidRPr="00FE19EB" w:rsidRDefault="00FF11D8" w:rsidP="00FF11D8">
      <w:pPr>
        <w:pStyle w:val="NormalWeb"/>
        <w:ind w:left="284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FE19EB">
        <w:rPr>
          <w:rFonts w:ascii="TH Niramit AS" w:hAnsi="TH Niramit AS" w:cs="TH Niramit AS"/>
          <w:sz w:val="32"/>
          <w:szCs w:val="32"/>
          <w:cs/>
        </w:rPr>
        <w:lastRenderedPageBreak/>
        <w:t>แต่ทุกคนกลับไปบ้านอย่างมีความสุข</w:t>
      </w:r>
    </w:p>
    <w:p w:rsidR="00C52082" w:rsidRPr="00FE19EB" w:rsidRDefault="00C52082" w:rsidP="00C52082">
      <w:pPr>
        <w:pStyle w:val="NormalWeb"/>
        <w:ind w:left="284"/>
        <w:contextualSpacing/>
        <w:jc w:val="thaiDistribute"/>
        <w:rPr>
          <w:rFonts w:ascii="TH Niramit AS" w:hAnsi="TH Niramit AS" w:cs="TH Niramit AS"/>
          <w:i/>
          <w:iCs/>
          <w:sz w:val="32"/>
          <w:szCs w:val="32"/>
        </w:rPr>
      </w:pPr>
      <w:r w:rsidRPr="00FE19EB">
        <w:rPr>
          <w:rFonts w:ascii="TH Niramit AS" w:hAnsi="TH Niramit AS" w:cs="TH Niramit AS"/>
          <w:i/>
          <w:iCs/>
          <w:sz w:val="32"/>
          <w:szCs w:val="32"/>
          <w:cs/>
        </w:rPr>
        <w:t>เรื่องเล่าเรื่องนี้สอนให้รู้ว่า</w:t>
      </w:r>
      <w:r w:rsidRPr="00FE19EB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>
        <w:rPr>
          <w:rFonts w:ascii="TH Niramit AS" w:hAnsi="TH Niramit AS" w:cs="TH Niramit AS"/>
          <w:i/>
          <w:iCs/>
          <w:sz w:val="32"/>
          <w:szCs w:val="32"/>
        </w:rPr>
        <w:t>…</w:t>
      </w:r>
      <w:r w:rsidRPr="00FE19EB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</w:p>
    <w:p w:rsidR="00C52082" w:rsidRPr="00105DD5" w:rsidRDefault="00C52082" w:rsidP="00C52082">
      <w:pPr>
        <w:pStyle w:val="NormalWeb"/>
        <w:ind w:left="284"/>
        <w:contextualSpacing/>
        <w:jc w:val="thaiDistribute"/>
        <w:rPr>
          <w:rFonts w:ascii="TH Niramit AS" w:hAnsi="TH Niramit AS" w:cs="TH Niramit AS"/>
          <w:i/>
          <w:iCs/>
          <w:sz w:val="32"/>
          <w:szCs w:val="32"/>
        </w:rPr>
      </w:pP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๑. หากเรามีอำนาจทางกฎหมาย เราจะเลือกใช้หลักกฎหมาย หรือ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หลักแห่งความสุขมาตัดสิน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?</w:t>
      </w:r>
    </w:p>
    <w:p w:rsidR="00C52082" w:rsidRPr="00105DD5" w:rsidRDefault="00C52082" w:rsidP="00C52082">
      <w:pPr>
        <w:pStyle w:val="NormalWeb"/>
        <w:ind w:left="284"/>
        <w:contextualSpacing/>
        <w:jc w:val="thaiDistribute"/>
        <w:rPr>
          <w:rFonts w:ascii="TH Niramit AS" w:hAnsi="TH Niramit AS" w:cs="TH Niramit AS"/>
          <w:i/>
          <w:iCs/>
          <w:sz w:val="32"/>
          <w:szCs w:val="32"/>
          <w:cs/>
        </w:rPr>
      </w:pP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๒. ผู้พิพากษาได้ทำหน้าที่ของท่านอย่างแท้จริง ด้วยการยอม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</w:rPr>
        <w:t>"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  <w:cs/>
        </w:rPr>
        <w:t>เสีย"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เพื่อความสุข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ของผู้อื่น</w:t>
      </w:r>
    </w:p>
    <w:p w:rsidR="00C52082" w:rsidRPr="00105DD5" w:rsidRDefault="00C52082" w:rsidP="00C52082">
      <w:pPr>
        <w:pStyle w:val="NormalWeb"/>
        <w:ind w:left="284"/>
        <w:contextualSpacing/>
        <w:jc w:val="thaiDistribute"/>
        <w:rPr>
          <w:rFonts w:ascii="TH Niramit AS" w:hAnsi="TH Niramit AS" w:cs="TH Niramit AS"/>
          <w:i/>
          <w:iCs/>
          <w:sz w:val="32"/>
          <w:szCs w:val="32"/>
        </w:rPr>
      </w:pP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๓. บางทีการยอม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</w:rPr>
        <w:t>"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  <w:cs/>
        </w:rPr>
        <w:t>เสียส</w:t>
      </w:r>
      <w:r w:rsidRPr="00105DD5">
        <w:rPr>
          <w:rStyle w:val="Strong"/>
          <w:rFonts w:ascii="TH Niramit AS" w:hAnsi="TH Niramit AS" w:cs="TH Niramit AS" w:hint="cs"/>
          <w:i/>
          <w:iCs/>
          <w:sz w:val="32"/>
          <w:szCs w:val="32"/>
          <w:cs/>
        </w:rPr>
        <w:t>ละ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  <w:cs/>
        </w:rPr>
        <w:t>"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บ้างก็อาจทำให้คนรอบข้างและตัวเราเอง รู้จักคำว่า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</w:rPr>
        <w:t>"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  <w:cs/>
        </w:rPr>
        <w:t>ความสุข"</w:t>
      </w:r>
    </w:p>
    <w:p w:rsidR="00C52082" w:rsidRPr="001B3A4B" w:rsidRDefault="00C52082" w:rsidP="00C52082">
      <w:pPr>
        <w:pStyle w:val="NormalWeb"/>
        <w:ind w:left="284"/>
        <w:contextualSpacing/>
        <w:jc w:val="thaiDistribute"/>
        <w:rPr>
          <w:rFonts w:ascii="TH Niramit AS" w:hAnsi="TH Niramit AS" w:cs="TH Niramit AS"/>
          <w:i/>
          <w:iCs/>
          <w:sz w:val="34"/>
          <w:szCs w:val="34"/>
        </w:rPr>
      </w:pP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๔. ชีวิตไม่ได้มี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</w:rPr>
        <w:t>"</w:t>
      </w:r>
      <w:r w:rsidRPr="00105DD5">
        <w:rPr>
          <w:rStyle w:val="Strong"/>
          <w:rFonts w:ascii="TH Niramit AS" w:hAnsi="TH Niramit AS" w:cs="TH Niramit AS"/>
          <w:i/>
          <w:iCs/>
          <w:sz w:val="32"/>
          <w:szCs w:val="32"/>
          <w:cs/>
        </w:rPr>
        <w:t>ทางเลือก"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เพียงทางเดียว</w:t>
      </w:r>
      <w:r w:rsidRPr="00105DD5">
        <w:rPr>
          <w:rFonts w:ascii="TH Niramit AS" w:hAnsi="TH Niramit AS" w:cs="TH Niramit AS"/>
          <w:i/>
          <w:iCs/>
          <w:sz w:val="32"/>
          <w:szCs w:val="32"/>
        </w:rPr>
        <w:t xml:space="preserve"> </w:t>
      </w:r>
      <w:r w:rsidRPr="00105DD5">
        <w:rPr>
          <w:rFonts w:ascii="TH Niramit AS" w:hAnsi="TH Niramit AS" w:cs="TH Niramit AS"/>
          <w:i/>
          <w:iCs/>
          <w:sz w:val="32"/>
          <w:szCs w:val="32"/>
          <w:cs/>
        </w:rPr>
        <w:t>หน้าที่ของเราคือ ค้นหามันให้เจอ</w:t>
      </w:r>
      <w:r>
        <w:rPr>
          <w:rFonts w:ascii="TH Niramit AS" w:hAnsi="TH Niramit AS" w:cs="TH Niramit AS"/>
          <w:b/>
          <w:bCs/>
          <w:sz w:val="32"/>
          <w:szCs w:val="40"/>
        </w:rPr>
        <w:t xml:space="preserve">   </w:t>
      </w:r>
    </w:p>
    <w:p w:rsidR="00C52082" w:rsidRPr="001B3A4B" w:rsidRDefault="00FF11D8" w:rsidP="00FF11D8">
      <w:pPr>
        <w:pStyle w:val="ListParagraph"/>
        <w:spacing w:line="240" w:lineRule="auto"/>
        <w:ind w:left="851" w:hanging="851"/>
        <w:jc w:val="center"/>
        <w:rPr>
          <w:rFonts w:ascii="TH Niramit AS" w:hAnsi="TH Niramit AS" w:cs="TH Niramit AS"/>
          <w:i/>
          <w:iCs/>
          <w:sz w:val="34"/>
          <w:szCs w:val="34"/>
        </w:rPr>
      </w:pPr>
      <w:r>
        <w:rPr>
          <w:rFonts w:ascii="TH Niramit AS" w:hAnsi="TH Niramit AS" w:cs="TH Niramit AS"/>
          <w:i/>
          <w:iCs/>
          <w:sz w:val="34"/>
          <w:szCs w:val="34"/>
        </w:rPr>
        <w:t>--------------------</w:t>
      </w:r>
      <w:r w:rsidR="00C52082" w:rsidRPr="001B3A4B">
        <w:rPr>
          <w:rFonts w:ascii="TH Niramit AS" w:hAnsi="TH Niramit AS" w:cs="TH Niramit AS"/>
          <w:i/>
          <w:iCs/>
          <w:sz w:val="34"/>
          <w:szCs w:val="34"/>
        </w:rPr>
        <w:t>----------------</w:t>
      </w:r>
    </w:p>
    <w:p w:rsidR="00C52082" w:rsidRPr="001B3A4B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ใบงาน</w: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  <w:cs/>
        </w:rPr>
      </w:pPr>
      <w:r w:rsidRPr="001B3A4B">
        <w:rPr>
          <w:rFonts w:ascii="TF Ratchaphruek" w:hAnsi="TF Ratchaphruek" w:cs="TF Ratchaphruek" w:hint="cs"/>
          <w:b/>
          <w:bCs/>
          <w:sz w:val="36"/>
          <w:szCs w:val="36"/>
          <w:cs/>
        </w:rPr>
        <w:t>ใบงานที่ 1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.1 “</w:t>
      </w:r>
      <w:r w:rsidRPr="0096688F">
        <w:rPr>
          <w:rFonts w:ascii="TF NopScript" w:hAnsi="TF NopScript" w:cs="TF NopScript"/>
          <w:b/>
          <w:bCs/>
          <w:sz w:val="36"/>
          <w:szCs w:val="36"/>
          <w:cs/>
        </w:rPr>
        <w:t>แบบฉบับของผู้ให้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”</w: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D1AE04" wp14:editId="7B0D882C">
                <wp:simplePos x="0" y="0"/>
                <wp:positionH relativeFrom="column">
                  <wp:posOffset>1817370</wp:posOffset>
                </wp:positionH>
                <wp:positionV relativeFrom="paragraph">
                  <wp:posOffset>82219</wp:posOffset>
                </wp:positionV>
                <wp:extent cx="2925749" cy="1876508"/>
                <wp:effectExtent l="0" t="0" r="2730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5749" cy="18765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A09349" wp14:editId="563F2020">
                                  <wp:extent cx="2769468" cy="2067339"/>
                                  <wp:effectExtent l="0" t="0" r="0" b="9525"/>
                                  <wp:docPr id="29" name="Picture 29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71506" cy="2068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41" type="#_x0000_t202" style="position:absolute;left:0;text-align:left;margin-left:143.1pt;margin-top:6.45pt;width:230.35pt;height:14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" fillcolor="white [3201]" strokeweight=".5pt">
                <v:textbox>
                  <w:txbxContent>
                    <w:p w:rsidR="0027406E" w:rsidRDefault="0027406E" w:rsidP="00C52082">
                      <w:r>
                        <w:rPr>
                          <w:noProof/>
                        </w:rPr>
                        <w:drawing>
                          <wp:inline distT="0" distB="0" distL="0" distR="0" wp14:anchorId="27A09349" wp14:editId="563F2020">
                            <wp:extent cx="2769468" cy="2067339"/>
                            <wp:effectExtent l="0" t="0" r="0" b="9525"/>
                            <wp:docPr id="29" name="Picture 29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71506" cy="2068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Pr="001B3A4B" w:rsidRDefault="00C52082" w:rsidP="00C52082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ให้ผู้เรียนช่วยกันพิจารณาองค์ประกอบและลักษณะของภาพอย่างละเอียดถี่ถ้วน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C52082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ให้สมาชิกกลุ่มแบ่งปันกันว่า เห็นอะไรจากภาพนี้ ประทับใจสิ่งใดจากภาพนี้ เพราะเหตุใด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FF11D8">
      <w:pPr>
        <w:spacing w:line="240" w:lineRule="auto"/>
        <w:ind w:left="1701" w:hanging="261"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3.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ให้เลขาฯ กลุ่มบันทึกและสรุปประเด็นที่สมาชิกได้บอก เพื่อเตรียมนำไปแบ่งปันในกลุ่มใหญ่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Default="00C52082" w:rsidP="00FF11D8">
      <w:pPr>
        <w:spacing w:line="240" w:lineRule="exact"/>
        <w:ind w:left="1701" w:hanging="1701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---------------------------------</w:t>
      </w:r>
    </w:p>
    <w:p w:rsidR="00FF11D8" w:rsidRPr="001B3A4B" w:rsidRDefault="00FF11D8" w:rsidP="00FF11D8">
      <w:pPr>
        <w:spacing w:line="240" w:lineRule="exact"/>
        <w:ind w:left="1701" w:hanging="1701"/>
        <w:jc w:val="center"/>
        <w:rPr>
          <w:rFonts w:ascii="TH Niramit AS" w:hAnsi="TH Niramit AS" w:cs="TH Niramit AS"/>
          <w:sz w:val="32"/>
          <w:szCs w:val="32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1B3A4B">
        <w:rPr>
          <w:rFonts w:ascii="TF Ratchaphruek" w:hAnsi="TF Ratchaphruek" w:cs="TF Ratchaphruek" w:hint="cs"/>
          <w:b/>
          <w:bCs/>
          <w:sz w:val="36"/>
          <w:szCs w:val="36"/>
          <w:cs/>
        </w:rPr>
        <w:t xml:space="preserve">ใบงานที่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1.</w:t>
      </w:r>
      <w:r w:rsidRPr="001B3A4B">
        <w:rPr>
          <w:rFonts w:ascii="TF Ratchaphruek" w:hAnsi="TF Ratchaphruek" w:cs="TF Ratchaphruek" w:hint="cs"/>
          <w:b/>
          <w:bCs/>
          <w:sz w:val="36"/>
          <w:szCs w:val="36"/>
          <w:cs/>
        </w:rPr>
        <w:t>2</w:t>
      </w:r>
      <w:r>
        <w:rPr>
          <w:rFonts w:ascii="TF Ratchaphruek" w:hAnsi="TF Ratchaphruek" w:cs="TF Ratchaphruek"/>
          <w:b/>
          <w:bCs/>
          <w:sz w:val="36"/>
          <w:szCs w:val="36"/>
        </w:rPr>
        <w:t xml:space="preserve">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“</w:t>
      </w:r>
      <w:r w:rsidRPr="0096688F">
        <w:rPr>
          <w:rFonts w:ascii="TF NopScript" w:hAnsi="TF NopScript" w:cs="TF NopScript"/>
          <w:b/>
          <w:bCs/>
          <w:sz w:val="36"/>
          <w:szCs w:val="36"/>
          <w:cs/>
        </w:rPr>
        <w:t>แบบฉบับของผู้ให้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”</w:t>
      </w:r>
    </w:p>
    <w:p w:rsidR="00C52082" w:rsidRDefault="00FF11D8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326BE1"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C85C57" wp14:editId="248B54D7">
                <wp:simplePos x="0" y="0"/>
                <wp:positionH relativeFrom="column">
                  <wp:posOffset>1328116</wp:posOffset>
                </wp:positionH>
                <wp:positionV relativeFrom="paragraph">
                  <wp:posOffset>268605</wp:posOffset>
                </wp:positionV>
                <wp:extent cx="3484880" cy="1828800"/>
                <wp:effectExtent l="0" t="0" r="2032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488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20514A" wp14:editId="2ADB3317">
                                  <wp:extent cx="3312416" cy="1975449"/>
                                  <wp:effectExtent l="0" t="0" r="2540" b="6350"/>
                                  <wp:docPr id="30" name="Picture 30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17325" cy="1978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42" type="#_x0000_t202" style="position:absolute;left:0;text-align:left;margin-left:104.6pt;margin-top:21.15pt;width:274.4pt;height:2in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" fillcolor="white [3201]" strokeweight=".5pt">
                <v:textbox>
                  <w:txbxContent>
                    <w:p w:rsidR="0027406E" w:rsidRDefault="0027406E" w:rsidP="00C5208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20514A" wp14:editId="2ADB3317">
                            <wp:extent cx="3312416" cy="1975449"/>
                            <wp:effectExtent l="0" t="0" r="2540" b="6350"/>
                            <wp:docPr id="30" name="Picture 30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17325" cy="19783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FF11D8" w:rsidRDefault="00FF11D8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FF11D8" w:rsidRDefault="00FF11D8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FF11D8" w:rsidRDefault="00FF11D8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Pr="001B3A4B" w:rsidRDefault="00C52082" w:rsidP="00C52082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lastRenderedPageBreak/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ให้ผู้เรียนช่วยกันพิจารณาองค์ประกอบและลักษณะของภาพอย่างละเอียดถี่ถ้วน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C52082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ให้สมาชิกกลุ่มแบ่งปันกันว่า เห็นอะไรจากภาพนี้ ประทับใจสิ่งใดจากภาพนี้ เพราะเหตุใด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Default="00C52082" w:rsidP="00FF11D8">
      <w:pPr>
        <w:spacing w:line="240" w:lineRule="auto"/>
        <w:ind w:left="1701" w:hanging="261"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3.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ให้เลขาฯ กลุ่มบันทึกและสรุปประเด็นที่สมาชิกได้บอก เพื่อเตรียมนำไปแบ่งปันในกลุ่มใหญ่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C52082" w:rsidRPr="001B3A4B" w:rsidRDefault="00C52082" w:rsidP="00FF11D8">
      <w:pPr>
        <w:spacing w:line="240" w:lineRule="exact"/>
        <w:ind w:left="1701" w:hanging="1701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---------------------------------</w: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1B3A4B">
        <w:rPr>
          <w:rFonts w:ascii="TF Ratchaphruek" w:hAnsi="TF Ratchaphruek" w:cs="TF Ratchaphruek"/>
          <w:b/>
          <w:bCs/>
          <w:sz w:val="36"/>
          <w:szCs w:val="36"/>
          <w:cs/>
        </w:rPr>
        <w:t xml:space="preserve">ใบงานที่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1.</w:t>
      </w:r>
      <w:r w:rsidRPr="001B3A4B">
        <w:rPr>
          <w:rFonts w:ascii="TF Ratchaphruek" w:hAnsi="TF Ratchaphruek" w:cs="TF Ratchaphruek"/>
          <w:b/>
          <w:bCs/>
          <w:sz w:val="36"/>
          <w:szCs w:val="36"/>
          <w:cs/>
        </w:rPr>
        <w:t>3</w:t>
      </w:r>
      <w:r>
        <w:rPr>
          <w:rFonts w:ascii="TF Ratchaphruek" w:hAnsi="TF Ratchaphruek" w:cs="TF Ratchaphruek"/>
          <w:b/>
          <w:bCs/>
          <w:sz w:val="36"/>
          <w:szCs w:val="36"/>
        </w:rPr>
        <w:t xml:space="preserve">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“</w:t>
      </w:r>
      <w:r w:rsidRPr="0096688F">
        <w:rPr>
          <w:rFonts w:ascii="TF NopScript" w:hAnsi="TF NopScript" w:cs="TF NopScript"/>
          <w:b/>
          <w:bCs/>
          <w:sz w:val="36"/>
          <w:szCs w:val="36"/>
          <w:cs/>
        </w:rPr>
        <w:t>แบบฉบับของผู้ให้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”</w: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326BE1"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C2A871" wp14:editId="7AC4D8D4">
                <wp:simplePos x="0" y="0"/>
                <wp:positionH relativeFrom="column">
                  <wp:posOffset>1670989</wp:posOffset>
                </wp:positionH>
                <wp:positionV relativeFrom="paragraph">
                  <wp:posOffset>88900</wp:posOffset>
                </wp:positionV>
                <wp:extent cx="2957885" cy="1844703"/>
                <wp:effectExtent l="0" t="0" r="13970" b="222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885" cy="18447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C41AC4" wp14:editId="5043D6A6">
                                  <wp:extent cx="2743200" cy="1929380"/>
                                  <wp:effectExtent l="0" t="0" r="0" b="0"/>
                                  <wp:docPr id="31" name="Picture 31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59876" cy="19411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3" type="#_x0000_t202" style="position:absolute;left:0;text-align:left;margin-left:131.55pt;margin-top:7pt;width:232.9pt;height:14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" fillcolor="white [3201]" strokeweight=".5pt">
                <v:textbox>
                  <w:txbxContent>
                    <w:p w:rsidR="0027406E" w:rsidRDefault="0027406E" w:rsidP="00C5208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C41AC4" wp14:editId="5043D6A6">
                            <wp:extent cx="2743200" cy="1929380"/>
                            <wp:effectExtent l="0" t="0" r="0" b="0"/>
                            <wp:docPr id="31" name="Picture 31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59876" cy="19411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Pr="001B3A4B" w:rsidRDefault="00C52082" w:rsidP="00C52082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ให้ผู้เรียนช่วยกันพิจารณาองค์ประกอบและลักษณะของภาพอย่างละเอียดถี่ถ้วน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C52082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ให้สมาชิกกลุ่มแบ่งปันกันว่า เห็นอะไรจากภาพนี้ ประทับใจสิ่งใดจากภาพนี้ เพราะเหตุใด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FF11D8">
      <w:pPr>
        <w:spacing w:line="240" w:lineRule="auto"/>
        <w:ind w:left="1701" w:hanging="261"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3.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ให้เลขาฯ กลุ่มบันทึกและสรุปประเด็นที่สมาชิกได้บอก เพื่อเตรียมนำไปแบ่งปันในกลุ่มใหญ่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FF11D8">
      <w:pPr>
        <w:tabs>
          <w:tab w:val="left" w:pos="1418"/>
        </w:tabs>
        <w:spacing w:line="240" w:lineRule="auto"/>
        <w:ind w:left="1701" w:hanging="1701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---------------------------------</w: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>
        <w:rPr>
          <w:rFonts w:ascii="TF Ratchaphruek" w:hAnsi="TF Ratchaphruek" w:cs="TF Ratchaphruek"/>
          <w:b/>
          <w:bCs/>
          <w:sz w:val="36"/>
          <w:szCs w:val="36"/>
          <w:cs/>
        </w:rPr>
        <w:t xml:space="preserve">ใบงานที่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1.4</w:t>
      </w:r>
      <w:r>
        <w:rPr>
          <w:rFonts w:ascii="TF Ratchaphruek" w:hAnsi="TF Ratchaphruek" w:cs="TF Ratchaphruek"/>
          <w:b/>
          <w:bCs/>
          <w:sz w:val="36"/>
          <w:szCs w:val="36"/>
        </w:rPr>
        <w:t xml:space="preserve">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“</w:t>
      </w:r>
      <w:r w:rsidRPr="0096688F">
        <w:rPr>
          <w:rFonts w:ascii="TF NopScript" w:hAnsi="TF NopScript" w:cs="TF NopScript"/>
          <w:b/>
          <w:bCs/>
          <w:sz w:val="36"/>
          <w:szCs w:val="36"/>
          <w:cs/>
        </w:rPr>
        <w:t>แบบฉบับของผู้ให้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”</w:t>
      </w:r>
    </w:p>
    <w:p w:rsidR="00C52082" w:rsidRDefault="00FF11D8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 w:rsidRPr="00326BE1"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75B3C6" wp14:editId="6D7EBB99">
                <wp:simplePos x="0" y="0"/>
                <wp:positionH relativeFrom="column">
                  <wp:posOffset>1663369</wp:posOffset>
                </wp:positionH>
                <wp:positionV relativeFrom="paragraph">
                  <wp:posOffset>63500</wp:posOffset>
                </wp:positionV>
                <wp:extent cx="2941955" cy="1796415"/>
                <wp:effectExtent l="0" t="0" r="10795" b="1333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955" cy="1796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329B16" wp14:editId="17745A3C">
                                  <wp:extent cx="2795232" cy="2051436"/>
                                  <wp:effectExtent l="0" t="0" r="5715" b="6350"/>
                                  <wp:docPr id="32" name="Picture 32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7750" cy="20532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4" type="#_x0000_t202" style="position:absolute;left:0;text-align:left;margin-left:130.95pt;margin-top:5pt;width:231.65pt;height:141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" fillcolor="white [3201]" strokeweight=".5pt">
                <v:textbox>
                  <w:txbxContent>
                    <w:p w:rsidR="0027406E" w:rsidRDefault="0027406E" w:rsidP="00C52082">
                      <w:r>
                        <w:rPr>
                          <w:noProof/>
                        </w:rPr>
                        <w:drawing>
                          <wp:inline distT="0" distB="0" distL="0" distR="0" wp14:anchorId="13329B16" wp14:editId="17745A3C">
                            <wp:extent cx="2795232" cy="2051436"/>
                            <wp:effectExtent l="0" t="0" r="5715" b="6350"/>
                            <wp:docPr id="32" name="Picture 32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7750" cy="20532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</w:p>
    <w:p w:rsidR="00C52082" w:rsidRPr="001B3A4B" w:rsidRDefault="00C52082" w:rsidP="00C52082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ให้ผู้เรียนช่วยกันพิจารณาองค์ประกอบและลักษณะของภาพอย่างละเอียดถี่ถ้วน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C52082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ให้สมาชิกกลุ่มแบ่งปันกันว่า เห็นอะไรจากภาพนี้ ประทับใจสิ่งใดจากภาพนี้ เพราะเหตุใด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FF11D8">
      <w:pPr>
        <w:spacing w:line="240" w:lineRule="auto"/>
        <w:ind w:left="1701" w:hanging="261"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3.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ให้เลขาฯ กลุ่มบันทึกและสรุปประเด็นที่สมาชิกได้บอก เพื่อเตรียมนำไปแบ่งปันในกลุ่มใหญ่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C52082" w:rsidRPr="001B3A4B" w:rsidRDefault="00C52082" w:rsidP="00FF11D8">
      <w:pPr>
        <w:tabs>
          <w:tab w:val="left" w:pos="1418"/>
        </w:tabs>
        <w:spacing w:line="240" w:lineRule="auto"/>
        <w:ind w:left="1701" w:hanging="1701"/>
        <w:contextualSpacing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---------------------------------</w:t>
      </w:r>
    </w:p>
    <w:p w:rsidR="00C52082" w:rsidRDefault="00C52082" w:rsidP="00C52082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</w:p>
    <w:p w:rsidR="00C52082" w:rsidRDefault="00C52082" w:rsidP="00C52082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</w:p>
    <w:p w:rsidR="00C52082" w:rsidRPr="00326BE1" w:rsidRDefault="00C52082" w:rsidP="00FF11D8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36"/>
          <w:szCs w:val="36"/>
          <w:u w:val="single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lastRenderedPageBreak/>
        <w:t xml:space="preserve">ตัวอย่าง </w:t>
      </w:r>
      <w:r w:rsidRPr="00326BE1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ภาพพระราชกรณียกิจ</w:t>
      </w:r>
    </w:p>
    <w:p w:rsidR="00C52082" w:rsidRDefault="004D51A6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97905A" wp14:editId="6B89B6DE">
                <wp:simplePos x="0" y="0"/>
                <wp:positionH relativeFrom="column">
                  <wp:posOffset>4137964</wp:posOffset>
                </wp:positionH>
                <wp:positionV relativeFrom="paragraph">
                  <wp:posOffset>170180</wp:posOffset>
                </wp:positionV>
                <wp:extent cx="2059305" cy="1478280"/>
                <wp:effectExtent l="0" t="0" r="17145" b="2667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305" cy="147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FF11D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79DE7D" wp14:editId="755905F9">
                                  <wp:extent cx="1916264" cy="1343771"/>
                                  <wp:effectExtent l="0" t="0" r="8255" b="8890"/>
                                  <wp:docPr id="34" name="Picture 34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563" cy="13446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5" type="#_x0000_t202" style="position:absolute;left:0;text-align:left;margin-left:325.8pt;margin-top:13.4pt;width:162.15pt;height:116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" fillcolor="white [3201]" strokeweight=".5pt">
                <v:textbox>
                  <w:txbxContent>
                    <w:p w:rsidR="0027406E" w:rsidRDefault="0027406E" w:rsidP="00FF11D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79DE7D" wp14:editId="755905F9">
                            <wp:extent cx="1916264" cy="1343771"/>
                            <wp:effectExtent l="0" t="0" r="8255" b="8890"/>
                            <wp:docPr id="34" name="Picture 34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563" cy="13446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C6E705" wp14:editId="3E9990DF">
                <wp:simplePos x="0" y="0"/>
                <wp:positionH relativeFrom="column">
                  <wp:posOffset>14274</wp:posOffset>
                </wp:positionH>
                <wp:positionV relativeFrom="paragraph">
                  <wp:posOffset>170180</wp:posOffset>
                </wp:positionV>
                <wp:extent cx="1955800" cy="1478915"/>
                <wp:effectExtent l="0" t="0" r="25400" b="2603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1478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3B7C74" wp14:editId="55222D14">
                                  <wp:extent cx="1766570" cy="1431877"/>
                                  <wp:effectExtent l="0" t="0" r="5080" b="0"/>
                                  <wp:docPr id="33" name="Picture 33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6570" cy="14318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1.1pt;margin-top:13.4pt;width:154pt;height:116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" fillcolor="white [3201]" strokeweight=".5pt">
                <v:textbox>
                  <w:txbxContent>
                    <w:p w:rsidR="0027406E" w:rsidRDefault="0027406E" w:rsidP="00C52082">
                      <w:r>
                        <w:rPr>
                          <w:noProof/>
                        </w:rPr>
                        <w:drawing>
                          <wp:inline distT="0" distB="0" distL="0" distR="0" wp14:anchorId="103B7C74" wp14:editId="55222D14">
                            <wp:extent cx="1766570" cy="1431877"/>
                            <wp:effectExtent l="0" t="0" r="5080" b="0"/>
                            <wp:docPr id="33" name="Picture 33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6570" cy="14318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4578917" wp14:editId="4D32F52C">
                <wp:simplePos x="0" y="0"/>
                <wp:positionH relativeFrom="column">
                  <wp:posOffset>2033905</wp:posOffset>
                </wp:positionH>
                <wp:positionV relativeFrom="paragraph">
                  <wp:posOffset>161925</wp:posOffset>
                </wp:positionV>
                <wp:extent cx="2035175" cy="1486535"/>
                <wp:effectExtent l="0" t="0" r="22225" b="1841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175" cy="1486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F142B6" wp14:editId="25990A39">
                                  <wp:extent cx="1852654" cy="1382960"/>
                                  <wp:effectExtent l="0" t="0" r="0" b="8255"/>
                                  <wp:docPr id="35" name="Picture 35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4017" cy="13839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47" type="#_x0000_t202" style="position:absolute;left:0;text-align:left;margin-left:160.15pt;margin-top:12.75pt;width:160.25pt;height:117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" fillcolor="white [3201]" strokeweight=".5pt">
                <v:textbox>
                  <w:txbxContent>
                    <w:p w:rsidR="0027406E" w:rsidRDefault="0027406E" w:rsidP="00C52082">
                      <w:r>
                        <w:rPr>
                          <w:noProof/>
                        </w:rPr>
                        <w:drawing>
                          <wp:inline distT="0" distB="0" distL="0" distR="0" wp14:anchorId="3FF142B6" wp14:editId="25990A39">
                            <wp:extent cx="1852654" cy="1382960"/>
                            <wp:effectExtent l="0" t="0" r="0" b="8255"/>
                            <wp:docPr id="35" name="Picture 35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4017" cy="1383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Pr="007E1DDF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4D51A6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326BE1"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32E50C" wp14:editId="2D89CB10">
                <wp:simplePos x="0" y="0"/>
                <wp:positionH relativeFrom="column">
                  <wp:posOffset>4137660</wp:posOffset>
                </wp:positionH>
                <wp:positionV relativeFrom="paragraph">
                  <wp:posOffset>75565</wp:posOffset>
                </wp:positionV>
                <wp:extent cx="2059305" cy="1478280"/>
                <wp:effectExtent l="0" t="0" r="17145" b="2667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305" cy="147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54F49" wp14:editId="479F5E90">
                                  <wp:extent cx="1908313" cy="1351722"/>
                                  <wp:effectExtent l="0" t="0" r="0" b="1270"/>
                                  <wp:docPr id="48" name="Picture 48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4617" cy="13561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8" type="#_x0000_t202" style="position:absolute;left:0;text-align:left;margin-left:325.8pt;margin-top:5.95pt;width:162.15pt;height:116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" fillcolor="white [3201]" strokeweight=".5pt">
                <v:textbox>
                  <w:txbxContent>
                    <w:p w:rsidR="0027406E" w:rsidRDefault="0027406E" w:rsidP="00C5208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654F49" wp14:editId="479F5E90">
                            <wp:extent cx="1908313" cy="1351722"/>
                            <wp:effectExtent l="0" t="0" r="0" b="1270"/>
                            <wp:docPr id="48" name="Picture 48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4617" cy="13561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26BE1"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97EA9B" wp14:editId="440FF927">
                <wp:simplePos x="0" y="0"/>
                <wp:positionH relativeFrom="column">
                  <wp:posOffset>10160</wp:posOffset>
                </wp:positionH>
                <wp:positionV relativeFrom="paragraph">
                  <wp:posOffset>76835</wp:posOffset>
                </wp:positionV>
                <wp:extent cx="1955800" cy="1478915"/>
                <wp:effectExtent l="0" t="0" r="25400" b="2603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1478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2AD76B" wp14:editId="4896F05F">
                                  <wp:extent cx="1764306" cy="1351722"/>
                                  <wp:effectExtent l="0" t="0" r="7620" b="1270"/>
                                  <wp:docPr id="49" name="Picture 49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6570" cy="13534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49" type="#_x0000_t202" style="position:absolute;left:0;text-align:left;margin-left:.8pt;margin-top:6.05pt;width:154pt;height:116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" fillcolor="white [3201]" strokeweight=".5pt">
                <v:textbox>
                  <w:txbxContent>
                    <w:p w:rsidR="0027406E" w:rsidRDefault="0027406E" w:rsidP="00C52082">
                      <w:r>
                        <w:rPr>
                          <w:noProof/>
                        </w:rPr>
                        <w:drawing>
                          <wp:inline distT="0" distB="0" distL="0" distR="0" wp14:anchorId="2A2AD76B" wp14:editId="4896F05F">
                            <wp:extent cx="1764306" cy="1351722"/>
                            <wp:effectExtent l="0" t="0" r="7620" b="1270"/>
                            <wp:docPr id="49" name="Picture 49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6570" cy="13534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26BE1"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857E3B" wp14:editId="11489C11">
                <wp:simplePos x="0" y="0"/>
                <wp:positionH relativeFrom="column">
                  <wp:posOffset>2033905</wp:posOffset>
                </wp:positionH>
                <wp:positionV relativeFrom="paragraph">
                  <wp:posOffset>68249</wp:posOffset>
                </wp:positionV>
                <wp:extent cx="2035175" cy="1486535"/>
                <wp:effectExtent l="0" t="0" r="22225" b="1841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175" cy="1486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C5208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FDEED5" wp14:editId="04C01336">
                                  <wp:extent cx="1852654" cy="1359673"/>
                                  <wp:effectExtent l="0" t="0" r="0" b="0"/>
                                  <wp:docPr id="36" name="Picture 36" descr="ผลการค้นหารูปภาพสำหรับ พระราชกรณียกิจ พระบาทสมเด็จพระเจ้าอยู่หั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ผลการค้นหารูปภาพสำหรับ พระราชกรณียกิจ พระบาทสมเด็จพระเจ้าอยู่หั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4323" cy="13608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50" type="#_x0000_t202" style="position:absolute;left:0;text-align:left;margin-left:160.15pt;margin-top:5.35pt;width:160.25pt;height:117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" fillcolor="white [3201]" strokeweight=".5pt">
                <v:textbox>
                  <w:txbxContent>
                    <w:p w:rsidR="0027406E" w:rsidRDefault="0027406E" w:rsidP="00C52082">
                      <w:r>
                        <w:rPr>
                          <w:noProof/>
                        </w:rPr>
                        <w:drawing>
                          <wp:inline distT="0" distB="0" distL="0" distR="0" wp14:anchorId="0CFDEED5" wp14:editId="04C01336">
                            <wp:extent cx="1852654" cy="1359673"/>
                            <wp:effectExtent l="0" t="0" r="0" b="0"/>
                            <wp:docPr id="36" name="Picture 36" descr="ผลการค้นหารูปภาพสำหรับ พระราชกรณียกิจ พระบาทสมเด็จพระเจ้าอยู่หั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ผลการค้นหารูปภาพสำหรับ พระราชกรณียกิจ พระบาทสมเด็จพระเจ้าอยู่หั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4323" cy="13608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C52082">
      <w:pPr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4D51A6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C52082" w:rsidRDefault="00C52082" w:rsidP="004D51A6">
      <w:pPr>
        <w:spacing w:line="240" w:lineRule="auto"/>
        <w:ind w:left="1701" w:hanging="1701"/>
        <w:contextualSpacing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------</w:t>
      </w:r>
      <w:r w:rsidR="004D51A6">
        <w:rPr>
          <w:rFonts w:ascii="TH Niramit AS" w:hAnsi="TH Niramit AS" w:cs="TH Niramit AS" w:hint="cs"/>
          <w:sz w:val="32"/>
          <w:szCs w:val="32"/>
          <w:cs/>
        </w:rPr>
        <w:t>--------------------------</w:t>
      </w:r>
      <w:r>
        <w:rPr>
          <w:rFonts w:ascii="TH Niramit AS" w:hAnsi="TH Niramit AS" w:cs="TH Niramit AS" w:hint="cs"/>
          <w:sz w:val="32"/>
          <w:szCs w:val="32"/>
          <w:cs/>
        </w:rPr>
        <w:t>------</w:t>
      </w:r>
    </w:p>
    <w:p w:rsidR="00C52082" w:rsidRDefault="00C52082" w:rsidP="00C52082">
      <w:pPr>
        <w:spacing w:line="240" w:lineRule="auto"/>
        <w:jc w:val="thaiDistribute"/>
        <w:rPr>
          <w:rFonts w:ascii="TF Ratchaphruek" w:hAnsi="TF Ratchaphruek" w:cs="TF Ratchaphruek"/>
          <w:b/>
          <w:bCs/>
          <w:sz w:val="36"/>
          <w:szCs w:val="36"/>
        </w:rPr>
      </w:pPr>
      <w:r>
        <w:rPr>
          <w:rFonts w:ascii="TF Ratchaphruek" w:hAnsi="TF Ratchaphruek" w:cs="TF Ratchaphruek"/>
          <w:b/>
          <w:bCs/>
          <w:sz w:val="36"/>
          <w:szCs w:val="36"/>
          <w:cs/>
        </w:rPr>
        <w:t xml:space="preserve">ใบงานที่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2</w:t>
      </w:r>
      <w:r>
        <w:rPr>
          <w:rFonts w:ascii="TF Ratchaphruek" w:hAnsi="TF Ratchaphruek" w:cs="TF Ratchaphruek"/>
          <w:b/>
          <w:bCs/>
          <w:sz w:val="36"/>
          <w:szCs w:val="36"/>
        </w:rPr>
        <w:t xml:space="preserve"> 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“</w:t>
      </w:r>
      <w:r w:rsidRPr="0096688F">
        <w:rPr>
          <w:rFonts w:ascii="TF NopScript" w:hAnsi="TF NopScript" w:cs="TF NopScript"/>
          <w:b/>
          <w:bCs/>
          <w:sz w:val="36"/>
          <w:szCs w:val="36"/>
          <w:cs/>
        </w:rPr>
        <w:t>แบบฉบับของผู้ให้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>”</w:t>
      </w:r>
    </w:p>
    <w:p w:rsidR="00C52082" w:rsidRDefault="00C52082" w:rsidP="00C52082">
      <w:pPr>
        <w:spacing w:line="240" w:lineRule="auto"/>
        <w:ind w:left="1134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คำชี้แจง </w:t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1. ให้อ่านใบความรู้ที่ 2 “ความสุขที่เกิดจากความเสียสละ” ให้เข้าใจเป็นอย่างดี  </w:t>
      </w:r>
    </w:p>
    <w:p w:rsidR="00C52082" w:rsidRDefault="00C52082" w:rsidP="00C52082">
      <w:pPr>
        <w:spacing w:line="240" w:lineRule="auto"/>
        <w:ind w:left="1134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2. ตอบคำถามด้านล่างนี้ ให้ถูกต้อง  </w:t>
      </w:r>
    </w:p>
    <w:p w:rsidR="00C52082" w:rsidRDefault="00C52082" w:rsidP="00C52082">
      <w:pPr>
        <w:spacing w:line="240" w:lineRule="auto"/>
        <w:ind w:left="1134" w:hanging="1134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3. หาตัวแทนบางคนเพื่อแบ่งปันคำตอบหน้าชั้น       </w:t>
      </w:r>
    </w:p>
    <w:p w:rsidR="00C52082" w:rsidRDefault="00C52082" w:rsidP="00C52082">
      <w:pPr>
        <w:spacing w:line="240" w:lineRule="exact"/>
        <w:contextualSpacing/>
        <w:jc w:val="thaiDistribute"/>
        <w:rPr>
          <w:rFonts w:ascii="TH Niramit AS" w:hAnsi="TH Niramit AS" w:cs="TH Niramit AS"/>
          <w:b/>
          <w:bCs/>
          <w:sz w:val="28"/>
          <w:szCs w:val="36"/>
        </w:rPr>
      </w:pPr>
    </w:p>
    <w:p w:rsidR="00C52082" w:rsidRPr="006E7A32" w:rsidRDefault="00C52082" w:rsidP="00C52082">
      <w:pPr>
        <w:spacing w:line="240" w:lineRule="auto"/>
        <w:contextualSpacing/>
        <w:jc w:val="thaiDistribute"/>
        <w:rPr>
          <w:rFonts w:ascii="TH Niramit AS" w:hAnsi="TH Niramit AS" w:cs="TH Niramit AS"/>
          <w:b/>
          <w:bCs/>
          <w:sz w:val="28"/>
          <w:szCs w:val="36"/>
        </w:rPr>
      </w:pPr>
      <w:r>
        <w:rPr>
          <w:rFonts w:ascii="TH Niramit AS" w:hAnsi="TH Niramit AS" w:cs="TH Niramit AS" w:hint="cs"/>
          <w:b/>
          <w:bCs/>
          <w:sz w:val="28"/>
          <w:szCs w:val="36"/>
          <w:cs/>
        </w:rPr>
        <w:t>คำถามเรื่อง “</w:t>
      </w:r>
      <w:r w:rsidRPr="006E7A32">
        <w:rPr>
          <w:rFonts w:ascii="TF NopScript" w:hAnsi="TF NopScript" w:cs="TF NopScript"/>
          <w:b/>
          <w:bCs/>
          <w:sz w:val="28"/>
          <w:szCs w:val="36"/>
          <w:cs/>
        </w:rPr>
        <w:t>ความสุขที่เกิดจากการเสียสละ</w:t>
      </w:r>
      <w:r>
        <w:rPr>
          <w:rFonts w:ascii="TH Niramit AS" w:hAnsi="TH Niramit AS" w:cs="TH Niramit AS" w:hint="cs"/>
          <w:b/>
          <w:bCs/>
          <w:sz w:val="28"/>
          <w:szCs w:val="36"/>
          <w:cs/>
        </w:rPr>
        <w:t xml:space="preserve">” </w:t>
      </w:r>
    </w:p>
    <w:p w:rsidR="00C52082" w:rsidRDefault="00C52082" w:rsidP="00B23E3C">
      <w:pPr>
        <w:pStyle w:val="ListParagraph"/>
        <w:numPr>
          <w:ilvl w:val="0"/>
          <w:numId w:val="28"/>
        </w:numPr>
        <w:spacing w:line="240" w:lineRule="auto"/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 w:hint="cs"/>
          <w:sz w:val="24"/>
          <w:szCs w:val="32"/>
          <w:cs/>
        </w:rPr>
        <w:t>ชาวนาคนนี้ไม่ยอมรับเงิน เพราะเขามีคุณธรรมใดในใจ?........</w:t>
      </w:r>
      <w:r w:rsidRPr="00201690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>
        <w:rPr>
          <w:rFonts w:ascii="TH Niramit AS" w:hAnsi="TH Niramit AS" w:cs="TH Niramit AS" w:hint="cs"/>
          <w:sz w:val="24"/>
          <w:szCs w:val="32"/>
          <w:cs/>
        </w:rPr>
        <w:t xml:space="preserve">.........   </w:t>
      </w:r>
    </w:p>
    <w:p w:rsidR="00C52082" w:rsidRDefault="00C52082" w:rsidP="00B23E3C">
      <w:pPr>
        <w:pStyle w:val="ListParagraph"/>
        <w:numPr>
          <w:ilvl w:val="0"/>
          <w:numId w:val="28"/>
        </w:numPr>
        <w:spacing w:line="240" w:lineRule="auto"/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 w:hint="cs"/>
          <w:sz w:val="24"/>
          <w:szCs w:val="32"/>
          <w:cs/>
        </w:rPr>
        <w:t>เศรษฐีไม่ยอมรับเงินคืน อยากยกให้ชาวนาทั้งหมด เพราะเขามีคุณธรรมใดในใจ?......</w:t>
      </w:r>
      <w:r w:rsidRPr="00201690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>
        <w:rPr>
          <w:rFonts w:ascii="TH Niramit AS" w:hAnsi="TH Niramit AS" w:cs="TH Niramit AS" w:hint="cs"/>
          <w:sz w:val="24"/>
          <w:szCs w:val="32"/>
          <w:cs/>
        </w:rPr>
        <w:t xml:space="preserve">.......  </w:t>
      </w:r>
    </w:p>
    <w:p w:rsidR="00C52082" w:rsidRDefault="00C52082" w:rsidP="00B23E3C">
      <w:pPr>
        <w:pStyle w:val="ListParagraph"/>
        <w:numPr>
          <w:ilvl w:val="0"/>
          <w:numId w:val="28"/>
        </w:numPr>
        <w:spacing w:line="240" w:lineRule="auto"/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 w:hint="cs"/>
          <w:sz w:val="24"/>
          <w:szCs w:val="32"/>
          <w:cs/>
        </w:rPr>
        <w:t>เรื่อง “ความอยาก” หรือ “ความไม่อยาก” มักเกี่ยวข้องกับคุณธรรมประการใดบ้าง?....</w:t>
      </w:r>
      <w:r w:rsidRPr="00201690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>
        <w:rPr>
          <w:rFonts w:ascii="TH Niramit AS" w:hAnsi="TH Niramit AS" w:cs="TH Niramit AS" w:hint="cs"/>
          <w:sz w:val="24"/>
          <w:szCs w:val="32"/>
          <w:cs/>
        </w:rPr>
        <w:t xml:space="preserve">.... </w:t>
      </w:r>
    </w:p>
    <w:p w:rsidR="00C52082" w:rsidRDefault="00C52082" w:rsidP="00B23E3C">
      <w:pPr>
        <w:pStyle w:val="ListParagraph"/>
        <w:numPr>
          <w:ilvl w:val="0"/>
          <w:numId w:val="28"/>
        </w:numPr>
        <w:spacing w:line="240" w:lineRule="auto"/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 w:hint="cs"/>
          <w:sz w:val="24"/>
          <w:szCs w:val="32"/>
          <w:cs/>
        </w:rPr>
        <w:t>เหตุใดผู้พิพากษาจึงไม่ตัดสินคดีตามหลักกฎหมาย?......</w:t>
      </w:r>
      <w:r w:rsidRPr="00201690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>
        <w:rPr>
          <w:rFonts w:ascii="TH Niramit AS" w:hAnsi="TH Niramit AS" w:cs="TH Niramit AS" w:hint="cs"/>
          <w:sz w:val="24"/>
          <w:szCs w:val="32"/>
          <w:cs/>
        </w:rPr>
        <w:t xml:space="preserve">.......    </w:t>
      </w:r>
    </w:p>
    <w:p w:rsidR="00C52082" w:rsidRDefault="00C52082" w:rsidP="00B23E3C">
      <w:pPr>
        <w:pStyle w:val="ListParagraph"/>
        <w:numPr>
          <w:ilvl w:val="0"/>
          <w:numId w:val="28"/>
        </w:numPr>
        <w:spacing w:line="240" w:lineRule="auto"/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 w:hint="cs"/>
          <w:sz w:val="24"/>
          <w:szCs w:val="32"/>
          <w:cs/>
        </w:rPr>
        <w:t>ผู้พิพากษาไม่ได้ตัดสินคดีตามหลักกฎหมาย แต่ตัดสินด้วยเกณฑ์อะไร?........</w:t>
      </w:r>
      <w:r w:rsidRPr="00201690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>
        <w:rPr>
          <w:rFonts w:ascii="TH Niramit AS" w:hAnsi="TH Niramit AS" w:cs="TH Niramit AS" w:hint="cs"/>
          <w:sz w:val="24"/>
          <w:szCs w:val="32"/>
          <w:cs/>
        </w:rPr>
        <w:t xml:space="preserve">....... </w:t>
      </w:r>
    </w:p>
    <w:p w:rsidR="00C52082" w:rsidRDefault="00C52082" w:rsidP="00B23E3C">
      <w:pPr>
        <w:pStyle w:val="ListParagraph"/>
        <w:numPr>
          <w:ilvl w:val="0"/>
          <w:numId w:val="28"/>
        </w:numPr>
        <w:spacing w:line="240" w:lineRule="auto"/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 w:hint="cs"/>
          <w:sz w:val="24"/>
          <w:szCs w:val="32"/>
          <w:cs/>
        </w:rPr>
        <w:t>เหตุใดผู้พิพากษาจึงยอมเสียเงิน 1 ตำลึง ทั้งที่เขาไม่จำเป็นต้องทำเช่นนั้นก็ได้?........</w:t>
      </w:r>
      <w:r w:rsidRPr="00201690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>
        <w:rPr>
          <w:rFonts w:ascii="TH Niramit AS" w:hAnsi="TH Niramit AS" w:cs="TH Niramit AS" w:hint="cs"/>
          <w:sz w:val="24"/>
          <w:szCs w:val="32"/>
          <w:cs/>
        </w:rPr>
        <w:t xml:space="preserve">........    </w:t>
      </w:r>
    </w:p>
    <w:p w:rsidR="00C52082" w:rsidRDefault="00C52082" w:rsidP="00B23E3C">
      <w:pPr>
        <w:pStyle w:val="ListParagraph"/>
        <w:numPr>
          <w:ilvl w:val="0"/>
          <w:numId w:val="28"/>
        </w:numPr>
        <w:spacing w:line="240" w:lineRule="auto"/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 w:hint="cs"/>
          <w:sz w:val="24"/>
          <w:szCs w:val="32"/>
          <w:cs/>
        </w:rPr>
        <w:t>การกระทำของผู้พิพากษาคนนี้แสดงให้เห็นถึงคุณธรรมใดในใจ?.......</w:t>
      </w:r>
      <w:r w:rsidRPr="00201690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>
        <w:rPr>
          <w:rFonts w:ascii="TH Niramit AS" w:hAnsi="TH Niramit AS" w:cs="TH Niramit AS" w:hint="cs"/>
          <w:sz w:val="24"/>
          <w:szCs w:val="32"/>
          <w:cs/>
        </w:rPr>
        <w:t xml:space="preserve">......... </w:t>
      </w:r>
    </w:p>
    <w:p w:rsidR="00C52082" w:rsidRDefault="00C52082" w:rsidP="00B23E3C">
      <w:pPr>
        <w:pStyle w:val="ListParagraph"/>
        <w:numPr>
          <w:ilvl w:val="0"/>
          <w:numId w:val="28"/>
        </w:numPr>
        <w:spacing w:line="240" w:lineRule="auto"/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 w:hint="cs"/>
          <w:sz w:val="24"/>
          <w:szCs w:val="32"/>
          <w:cs/>
        </w:rPr>
        <w:t>ในชีวิตจริง คุณเคยเห็นคนที่ทำแบบนี้หรือไม่? ถ้าเคย ลองแบ่งปัน.......</w:t>
      </w:r>
      <w:r w:rsidRPr="00201690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>
        <w:rPr>
          <w:rFonts w:ascii="TH Niramit AS" w:hAnsi="TH Niramit AS" w:cs="TH Niramit AS" w:hint="cs"/>
          <w:sz w:val="24"/>
          <w:szCs w:val="32"/>
          <w:cs/>
        </w:rPr>
        <w:t xml:space="preserve">........ </w:t>
      </w:r>
    </w:p>
    <w:p w:rsidR="00C52082" w:rsidRPr="004D51A6" w:rsidRDefault="00C52082" w:rsidP="00B23E3C">
      <w:pPr>
        <w:pStyle w:val="ListParagraph"/>
        <w:numPr>
          <w:ilvl w:val="0"/>
          <w:numId w:val="28"/>
        </w:numPr>
        <w:spacing w:before="100" w:beforeAutospacing="1" w:after="100" w:afterAutospacing="1" w:line="240" w:lineRule="auto"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4D51A6">
        <w:rPr>
          <w:rFonts w:ascii="TH Niramit AS" w:hAnsi="TH Niramit AS" w:cs="TH Niramit AS" w:hint="cs"/>
          <w:sz w:val="24"/>
          <w:szCs w:val="32"/>
          <w:cs/>
        </w:rPr>
        <w:t>คุณจะตั้งชื่อเรื่องนี้ว่าอย่างไร?.......</w:t>
      </w:r>
      <w:r w:rsidRPr="004D51A6">
        <w:rPr>
          <w:rFonts w:ascii="TH Niramit AS" w:hAnsi="TH Niramit AS" w:cs="TH Niramit AS" w:hint="cs"/>
          <w:i/>
          <w:iCs/>
          <w:sz w:val="24"/>
          <w:szCs w:val="32"/>
          <w:cs/>
        </w:rPr>
        <w:t>คุณคิดเช่นนี้เพราะ</w:t>
      </w:r>
      <w:r w:rsidRPr="004D51A6">
        <w:rPr>
          <w:rFonts w:ascii="TH Niramit AS" w:hAnsi="TH Niramit AS" w:cs="TH Niramit AS" w:hint="cs"/>
          <w:sz w:val="24"/>
          <w:szCs w:val="32"/>
          <w:cs/>
        </w:rPr>
        <w:t xml:space="preserve">........  </w:t>
      </w:r>
    </w:p>
    <w:p w:rsidR="00225E74" w:rsidRDefault="00225E74" w:rsidP="00225E74">
      <w:pPr>
        <w:jc w:val="thaiDistribute"/>
        <w:rPr>
          <w:rFonts w:ascii="TH Niramit AS" w:hAnsi="TH Niramit AS" w:cs="TH Niramit AS"/>
          <w:sz w:val="24"/>
          <w:szCs w:val="32"/>
        </w:rPr>
      </w:pPr>
      <w:r>
        <w:rPr>
          <w:rFonts w:ascii="TH Niramit AS" w:hAnsi="TH Niramit AS" w:cs="TH Niramit AS"/>
          <w:sz w:val="24"/>
          <w:szCs w:val="32"/>
        </w:rPr>
        <w:br w:type="page"/>
      </w:r>
    </w:p>
    <w:p w:rsidR="00225E74" w:rsidRPr="001B3A4B" w:rsidRDefault="00225E74" w:rsidP="004D51A6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4"/>
          <w:szCs w:val="44"/>
        </w:rPr>
      </w:pPr>
      <w:r w:rsidRPr="001B3A4B">
        <w:rPr>
          <w:rFonts w:ascii="TF NopScript" w:hAnsi="TF NopScript" w:cs="TF NopScript"/>
          <w:b/>
          <w:bCs/>
          <w:sz w:val="44"/>
          <w:szCs w:val="44"/>
          <w:cs/>
        </w:rPr>
        <w:lastRenderedPageBreak/>
        <w:t xml:space="preserve">บทเรียนที่ </w:t>
      </w:r>
      <w:r>
        <w:rPr>
          <w:rFonts w:ascii="TF NopScript" w:hAnsi="TF NopScript" w:cs="TF NopScript" w:hint="cs"/>
          <w:b/>
          <w:bCs/>
          <w:sz w:val="44"/>
          <w:szCs w:val="44"/>
          <w:cs/>
        </w:rPr>
        <w:t>5</w:t>
      </w:r>
    </w:p>
    <w:p w:rsidR="00225E74" w:rsidRPr="001B3A4B" w:rsidRDefault="00225E74" w:rsidP="004D51A6">
      <w:pPr>
        <w:spacing w:line="240" w:lineRule="auto"/>
        <w:contextualSpacing/>
        <w:jc w:val="center"/>
        <w:rPr>
          <w:rFonts w:ascii="TF NopScript" w:hAnsi="TF NopScript" w:cs="TF NopScript"/>
          <w:b/>
          <w:bCs/>
          <w:sz w:val="40"/>
          <w:szCs w:val="40"/>
          <w:cs/>
        </w:rPr>
      </w:pP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“</w:t>
      </w:r>
      <w:r>
        <w:rPr>
          <w:rFonts w:ascii="TF NopScript" w:hAnsi="TF NopScript" w:cs="TF NopScript" w:hint="cs"/>
          <w:b/>
          <w:bCs/>
          <w:sz w:val="40"/>
          <w:szCs w:val="40"/>
          <w:cs/>
        </w:rPr>
        <w:t>ความสุภาพ ถ่อมตน</w:t>
      </w:r>
      <w:r w:rsidRPr="001B3A4B">
        <w:rPr>
          <w:rFonts w:ascii="TF NopScript" w:hAnsi="TF NopScript" w:cs="TF NopScript" w:hint="cs"/>
          <w:b/>
          <w:bCs/>
          <w:sz w:val="40"/>
          <w:szCs w:val="40"/>
          <w:cs/>
        </w:rPr>
        <w:t>”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จุดมุ่งหมาย</w:t>
      </w:r>
    </w:p>
    <w:p w:rsidR="00225E74" w:rsidRPr="001B3A4B" w:rsidRDefault="00225E74" w:rsidP="00B23E3C">
      <w:pPr>
        <w:pStyle w:val="ListParagraph"/>
        <w:numPr>
          <w:ilvl w:val="0"/>
          <w:numId w:val="4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เพื่อผู้เรียนได้เข้าใจถึงความหมายและความสำคัญของ “ความสุภาพ ถ่อมตน” ตามแนวทางของกระแสพระราชดำรัสของพระบาทสมเด็จพระปรมินทรมหาภูมิพลอดุลยเดช ซึ่งสอดคล้องกับเรื่อง “คุณธรรมความสุภาพ” ตามคำสอนของพระเยซูเจ้า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Pr="001B3A4B" w:rsidRDefault="00225E74" w:rsidP="00B23E3C">
      <w:pPr>
        <w:pStyle w:val="ListParagraph"/>
        <w:numPr>
          <w:ilvl w:val="0"/>
          <w:numId w:val="4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เพื่อผู้เรียนมีแรงจูงใจในการปฏิบัติตนเป็นผู้มีความสุภาพ ถ่อมตน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1B3A4B" w:rsidRDefault="00225E74" w:rsidP="00B23E3C">
      <w:pPr>
        <w:pStyle w:val="ListParagraph"/>
        <w:numPr>
          <w:ilvl w:val="0"/>
          <w:numId w:val="4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เพื่อผู้เรียนนำคำสอนของพระเยซูเจ้าและพระราชดำรัสของพระบาทสมเด็จพระปรมินทรมหาภูมิพล</w:t>
      </w:r>
      <w:r w:rsidR="004D51A6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อดุลยเดชมาประยุกต์ใช้จริงในชีวิตประจำวัน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225E74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สาระสำคัญ</w:t>
      </w:r>
    </w:p>
    <w:p w:rsidR="00225E74" w:rsidRDefault="00225E74" w:rsidP="00225E74">
      <w:pPr>
        <w:spacing w:line="240" w:lineRule="auto"/>
        <w:ind w:firstLine="567"/>
        <w:jc w:val="thaiDistribute"/>
        <w:rPr>
          <w:rFonts w:ascii="TF NopScript" w:hAnsi="TF NopScript" w:cs="TF NopScript"/>
          <w:sz w:val="36"/>
          <w:szCs w:val="36"/>
        </w:rPr>
      </w:pPr>
      <w:r>
        <w:rPr>
          <w:rFonts w:ascii="TF NopScript" w:hAnsi="TF NopScript" w:cs="TF NopScript" w:hint="cs"/>
          <w:sz w:val="36"/>
          <w:szCs w:val="36"/>
          <w:cs/>
        </w:rPr>
        <w:t>เรื่อง “ความสุภาพ ถ่อมตน” ที่พระบาทสมเด็จ</w:t>
      </w:r>
      <w:r w:rsidRPr="000A273B">
        <w:rPr>
          <w:rFonts w:ascii="TF NopScript" w:hAnsi="TF NopScript" w:cs="TF NopScript" w:hint="cs"/>
          <w:sz w:val="36"/>
          <w:szCs w:val="36"/>
          <w:cs/>
        </w:rPr>
        <w:t>พระปรมินทรมหาภูมิพลอดุลยเดช</w:t>
      </w:r>
      <w:r>
        <w:rPr>
          <w:rFonts w:ascii="TF NopScript" w:hAnsi="TF NopScript" w:cs="TF NopScript" w:hint="cs"/>
          <w:sz w:val="36"/>
          <w:szCs w:val="36"/>
          <w:cs/>
        </w:rPr>
        <w:t xml:space="preserve">ทรงสอนให้ประชาชนชาวไทยปฏิบัตินั้น  มีความสอดคล้องตรงกับคำสอนเรื่อง “คุณธรรมความสุภาพ” ตามพระวาจาของพระเยซูเจ้า       </w:t>
      </w:r>
    </w:p>
    <w:p w:rsidR="00225E74" w:rsidRDefault="00225E74" w:rsidP="00225E74">
      <w:pPr>
        <w:spacing w:line="240" w:lineRule="auto"/>
        <w:ind w:firstLine="284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 w:rsidRPr="004555A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พระวาจาของพระเยซูเจ้า</w:t>
      </w:r>
      <w:r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 </w:t>
      </w:r>
    </w:p>
    <w:p w:rsidR="00225E74" w:rsidRDefault="00225E74" w:rsidP="00225E74">
      <w:pPr>
        <w:spacing w:line="240" w:lineRule="auto"/>
        <w:ind w:left="709" w:hanging="284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(1)        </w:t>
      </w:r>
      <w:r w:rsidRPr="00D842FE">
        <w:rPr>
          <w:rFonts w:ascii="TH SarabunPSK" w:hAnsi="TH SarabunPSK" w:cs="TH SarabunPSK"/>
          <w:sz w:val="32"/>
          <w:szCs w:val="32"/>
          <w:cs/>
        </w:rPr>
        <w:t>เมื่อได้ยินดังนั้น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อัครสาวกอีกสิบคนรู้สึกโกรธพี่น้องสองคนนั้น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พระเยซูเจ้าจึงทรงเรียกทุกคนมาพบ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ตรัสว่า</w:t>
      </w:r>
      <w:r w:rsidRPr="00D842FE">
        <w:rPr>
          <w:rFonts w:ascii="TH SarabunPSK" w:hAnsi="TH SarabunPSK" w:cs="TH SarabunPSK"/>
          <w:sz w:val="32"/>
          <w:szCs w:val="32"/>
        </w:rPr>
        <w:t xml:space="preserve"> “</w:t>
      </w:r>
      <w:r w:rsidRPr="00D842FE">
        <w:rPr>
          <w:rFonts w:ascii="TH SarabunPSK" w:hAnsi="TH SarabunPSK" w:cs="TH SarabunPSK"/>
          <w:sz w:val="32"/>
          <w:szCs w:val="32"/>
          <w:cs/>
        </w:rPr>
        <w:t>ท่านทั้งหลายย่อมรู้ว่าในหมู่คนต่างชาติ ผู้ปกครองย่อมเป็นเจ้านายเหนือผู้อื่น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และผู้ใหญ่ย่อมใช้อำนาจบังคับ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แต่ท่านทั้งหลายไม่ควรเป็นเช่นนั้น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ผู้ที่ปรารถนาจะเป็นใหญ่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จะต้องทำตนเป็นผู้รับใช้ผู้อื่น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และผู้ใดที่ปรารถนาจะเป็นคนที่หนึ่งในบรรดาท่านทั้งหลาย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ก็จะต้องทำตนเป็นผู้รับใช้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เหมือนกับที่บุตรแห่งมนุษย์มิได้มาเพื่อให้ผู้อื่นรับใช้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แต่มาเพื่อรับใช้ผู้อื่น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และมอบชีวิตของตนเป็นสินไถ่ เพื่อมวลมนุษย์ทั้งหลาย</w:t>
      </w:r>
      <w:r w:rsidRPr="00D842FE">
        <w:rPr>
          <w:rFonts w:ascii="TH SarabunPSK" w:hAnsi="TH SarabunPSK" w:cs="TH SarabunPSK"/>
          <w:sz w:val="32"/>
          <w:szCs w:val="32"/>
        </w:rPr>
        <w:t>”</w:t>
      </w:r>
      <w:r w:rsidRPr="00D842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E04">
        <w:rPr>
          <w:rFonts w:ascii="TH SarabunPSK" w:hAnsi="TH SarabunPSK" w:cs="TH SarabunPSK"/>
          <w:i/>
          <w:iCs/>
          <w:sz w:val="32"/>
          <w:szCs w:val="32"/>
          <w:cs/>
        </w:rPr>
        <w:t xml:space="preserve">(มธ. </w:t>
      </w:r>
      <w:r w:rsidRPr="00FB0E04">
        <w:rPr>
          <w:rFonts w:ascii="TH SarabunPSK" w:hAnsi="TH SarabunPSK" w:cs="TH SarabunPSK"/>
          <w:i/>
          <w:iCs/>
          <w:sz w:val="32"/>
          <w:szCs w:val="32"/>
        </w:rPr>
        <w:t>20:24-28</w:t>
      </w:r>
      <w:r w:rsidRPr="00FB0E04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…   </w:t>
      </w:r>
      <w:r w:rsidRPr="00D842FE">
        <w:rPr>
          <w:rFonts w:ascii="TH SarabunPSK" w:hAnsi="TH SarabunPSK" w:cs="TH SarabunPSK"/>
          <w:sz w:val="32"/>
          <w:szCs w:val="32"/>
        </w:rPr>
        <w:t>“</w:t>
      </w:r>
      <w:r w:rsidRPr="00D842FE">
        <w:rPr>
          <w:rFonts w:ascii="TH SarabunPSK" w:hAnsi="TH SarabunPSK" w:cs="TH SarabunPSK"/>
          <w:sz w:val="32"/>
          <w:szCs w:val="32"/>
          <w:cs/>
        </w:rPr>
        <w:t>ดังนี้แหละ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คนกลุ่มสุดท้ายจะกลับเป็นคนกลุ่มแรก</w:t>
      </w:r>
      <w:r w:rsidRPr="00D842FE">
        <w:rPr>
          <w:rFonts w:ascii="TH SarabunPSK" w:hAnsi="TH SarabunPSK" w:cs="TH SarabunPSK"/>
          <w:sz w:val="32"/>
          <w:szCs w:val="32"/>
        </w:rPr>
        <w:t xml:space="preserve"> </w:t>
      </w:r>
      <w:r w:rsidRPr="00D842FE">
        <w:rPr>
          <w:rFonts w:ascii="TH SarabunPSK" w:hAnsi="TH SarabunPSK" w:cs="TH SarabunPSK"/>
          <w:sz w:val="32"/>
          <w:szCs w:val="32"/>
          <w:cs/>
        </w:rPr>
        <w:t>และคนกลุ่มแรกจะกลับเป็นคนกลุ่มสุดท้าย</w:t>
      </w:r>
      <w:proofErr w:type="gramStart"/>
      <w:r w:rsidRPr="00D842FE">
        <w:rPr>
          <w:rFonts w:ascii="TH SarabunPSK" w:hAnsi="TH SarabunPSK" w:cs="TH SarabunPSK"/>
          <w:sz w:val="32"/>
          <w:szCs w:val="32"/>
        </w:rPr>
        <w:t>”</w:t>
      </w:r>
      <w:r w:rsidRPr="00D842F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0E04">
        <w:rPr>
          <w:rFonts w:ascii="TH SarabunPSK" w:hAnsi="TH SarabunPSK" w:cs="TH SarabunPSK"/>
          <w:i/>
          <w:iCs/>
          <w:sz w:val="32"/>
          <w:szCs w:val="32"/>
          <w:cs/>
        </w:rPr>
        <w:t>(</w:t>
      </w:r>
      <w:proofErr w:type="gramEnd"/>
      <w:r w:rsidRPr="00FB0E04">
        <w:rPr>
          <w:rFonts w:ascii="TH SarabunPSK" w:hAnsi="TH SarabunPSK" w:cs="TH SarabunPSK"/>
          <w:i/>
          <w:iCs/>
          <w:sz w:val="32"/>
          <w:szCs w:val="32"/>
          <w:cs/>
        </w:rPr>
        <w:t>มธ</w:t>
      </w:r>
      <w:r w:rsidRPr="00FB0E04">
        <w:rPr>
          <w:rFonts w:ascii="TH SarabunPSK" w:hAnsi="TH SarabunPSK" w:cs="TH SarabunPSK"/>
          <w:i/>
          <w:iCs/>
          <w:sz w:val="32"/>
          <w:szCs w:val="32"/>
        </w:rPr>
        <w:t>. 20:16</w:t>
      </w:r>
      <w:r w:rsidRPr="00FB0E04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</w:t>
      </w:r>
    </w:p>
    <w:p w:rsidR="00225E74" w:rsidRPr="008C5F6C" w:rsidRDefault="00225E74" w:rsidP="00225E74">
      <w:pPr>
        <w:spacing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C5F6C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8C5F6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อุปมาเรื่อง การเลือกที่นั่งในงานเลี้ยง </w:t>
      </w:r>
      <w:r w:rsidRPr="008C5F6C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(ลก. </w:t>
      </w:r>
      <w:r w:rsidRPr="008C5F6C">
        <w:rPr>
          <w:rFonts w:ascii="TH SarabunPSK" w:hAnsi="TH SarabunPSK" w:cs="TH SarabunPSK"/>
          <w:i/>
          <w:iCs/>
          <w:sz w:val="32"/>
          <w:szCs w:val="32"/>
        </w:rPr>
        <w:t>14:1, 7-11</w:t>
      </w:r>
      <w:r w:rsidRPr="008C5F6C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8C5F6C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225E74" w:rsidRDefault="00225E74" w:rsidP="00225E74">
      <w:pPr>
        <w:spacing w:line="240" w:lineRule="auto"/>
        <w:ind w:firstLine="284"/>
        <w:jc w:val="thaiDistribute"/>
        <w:rPr>
          <w:rFonts w:ascii="TF NopScript" w:hAnsi="TF NopScript" w:cs="TF NopScript"/>
          <w:b/>
          <w:bCs/>
          <w:sz w:val="36"/>
          <w:szCs w:val="36"/>
        </w:rPr>
      </w:pPr>
      <w:r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พระราชดำรัสหรือพระราชกรณียกิจ</w:t>
      </w:r>
      <w:r w:rsidRPr="00AF1BBD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</w:t>
      </w:r>
    </w:p>
    <w:p w:rsidR="00225E74" w:rsidRPr="00E4499B" w:rsidRDefault="00225E74" w:rsidP="00B23E3C">
      <w:pPr>
        <w:pStyle w:val="Heading1"/>
        <w:numPr>
          <w:ilvl w:val="0"/>
          <w:numId w:val="29"/>
        </w:numPr>
        <w:ind w:left="714" w:hanging="357"/>
        <w:contextualSpacing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พระ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บาทสมเด็จพระปรมินทรมหาภูมิพลอดุลยเดชทรง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มีพระราชดำรัสกับผม </w:t>
      </w:r>
      <w:r w:rsidRPr="00FB0E04">
        <w:rPr>
          <w:rFonts w:ascii="TH SarabunPSK" w:hAnsi="TH SarabunPSK" w:cs="TH SarabunPSK"/>
          <w:b w:val="0"/>
          <w:bCs w:val="0"/>
          <w:i/>
          <w:iCs/>
          <w:sz w:val="32"/>
          <w:szCs w:val="32"/>
          <w:cs/>
        </w:rPr>
        <w:t xml:space="preserve">(ศ.คลินิก นพ.ธีรวัฒน </w:t>
      </w:r>
      <w:r w:rsidR="009B54B7">
        <w:rPr>
          <w:rFonts w:ascii="TH SarabunPSK" w:hAnsi="TH SarabunPSK" w:cs="TH SarabunPSK" w:hint="cs"/>
          <w:b w:val="0"/>
          <w:bCs w:val="0"/>
          <w:i/>
          <w:iCs/>
          <w:sz w:val="32"/>
          <w:szCs w:val="32"/>
          <w:cs/>
        </w:rPr>
        <w:t xml:space="preserve">          </w:t>
      </w:r>
      <w:r w:rsidRPr="00FB0E04">
        <w:rPr>
          <w:rFonts w:ascii="TH SarabunPSK" w:hAnsi="TH SarabunPSK" w:cs="TH SarabunPSK"/>
          <w:b w:val="0"/>
          <w:bCs w:val="0"/>
          <w:i/>
          <w:iCs/>
          <w:sz w:val="32"/>
          <w:szCs w:val="32"/>
          <w:cs/>
        </w:rPr>
        <w:t>กุลทนันทน์)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และคณะแพทย์ว่า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> '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ให้พวกเราอ่อนน้อมถ่อมตน ทุกคนมีดี อย่าไปดูถูกใคร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>' 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ซึ่งเป็น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 xml:space="preserve">3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ประโยคสั้นๆ แต่มีความหมายมาก ให้แพทย์ทุกคนอ่อนน้อมถ่อมตน ให้เห็นว่าทุกคนมีดี โดยเฉพาะผู้ป่วย และก็อย่าไปดูถูกใคร</w:t>
      </w:r>
      <w:r w:rsidRPr="00E4499B">
        <w:rPr>
          <w:rFonts w:ascii="TH SarabunPSK" w:hAnsi="TH SarabunPSK" w:cs="TH SarabunPSK"/>
          <w:b w:val="0"/>
          <w:bCs w:val="0"/>
          <w:i/>
          <w:iCs/>
          <w:sz w:val="32"/>
          <w:szCs w:val="32"/>
        </w:rPr>
        <w:t>”</w:t>
      </w:r>
      <w:r w:rsidRPr="00E4499B">
        <w:rPr>
          <w:rFonts w:ascii="TH SarabunPSK" w:hAnsi="TH SarabunPSK" w:cs="TH SarabunPSK"/>
          <w:sz w:val="32"/>
          <w:szCs w:val="32"/>
        </w:rPr>
        <w:t xml:space="preserve"> 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ความหมายก็คือว่า นอกจากสุภาพแล้ว แพทย์ยังต้องให้เกียรติทุกคน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โดยเฉพาะผู้ป่วย ซึ่งต้องการมารักษาร่างกายและจิตใจ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ไมตรีจิตก็จะเกิดขึ้นระหว่างแพทย์ ผู้ป่วยและญาติ เพราะฉะนั้นปัญหาต่างๆ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่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มีอยู่ก็จะลดน้อยลง</w:t>
      </w:r>
    </w:p>
    <w:p w:rsidR="00225E74" w:rsidRPr="002A1D87" w:rsidRDefault="00225E74" w:rsidP="00B23E3C">
      <w:pPr>
        <w:numPr>
          <w:ilvl w:val="0"/>
          <w:numId w:val="30"/>
        </w:numPr>
        <w:spacing w:before="100" w:beforeAutospacing="1" w:after="100" w:afterAutospacing="1" w:line="240" w:lineRule="auto"/>
        <w:ind w:left="641" w:hanging="357"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>พระองค์ท่าน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ทรงเปี่ยมไปด้วยพระราชจริยวัตรที่สุขุมคัมภีรภาพ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มีพระราชปฏิสันถารกับพสกนิกรอย่างเป็นกันเองและไม่ทรง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ถือพระองค์ถึงแม้บุคคลผู้นั้นจะต่างชั้นชนหรือมีฐานะยากจนสักเพียงไร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โดยเฉพาะอย่างยิ่งพระภิกษุสงฆ์หรือนักบวชในแต่ละศาสนา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พระองค์จะทรงให้เกียรติเป็นอย่างมาก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lastRenderedPageBreak/>
        <w:t>ดังเช่นตอนที่องค์กรพุทธศาสนาฝ่ายฆราวาสในประเทศไทยได้นิมนต์ภิกษุสงฆ์จากต่างประเทศเข้ามาถวายพระพร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ในพิธีนี้พระเถระชั้นผู้ใหญ่เข้ามาเป็นประธานในพิธีด้วย กล่าวคือ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สมเด็จพระญาณ</w:t>
      </w:r>
      <w:r w:rsidR="003A380A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สังวรและสมเด็จพระมหาวีรวงศ์ ท่ามกลางเถรานุเถระมากมาย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พระองค์ทรงพระดำเนินเข้าไปตรงที่ประทับของสมเด็จพระสังฆราช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พร้อมทรงคุกเข่าลงนมัสการ หลังจากเสร็จสิ้นพิธีการ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เถรานุเถระทั้งหลายต่างสรรเสริญชื่นชมในพระราชจริยวัตรอันอ่อนโยนว่า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“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เกิดมาไม่เคยเห็นพระเจ้าแผ่นดินที่ทรุดพระองค์ลงกราบพระภิกษุ</w:t>
      </w:r>
      <w:r w:rsidRPr="002A1D87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2A1D87">
        <w:rPr>
          <w:rFonts w:ascii="TH Niramit AS" w:eastAsia="Times New Roman" w:hAnsi="TH Niramit AS" w:cs="TH Niramit AS"/>
          <w:sz w:val="32"/>
          <w:szCs w:val="32"/>
          <w:cs/>
        </w:rPr>
        <w:t>ที่บ้านเมืองเขาไม่เคยเห็น เป็นที่ประทับใจมาก</w:t>
      </w:r>
      <w:r w:rsidRPr="002A1D87">
        <w:rPr>
          <w:rFonts w:ascii="TH Niramit AS" w:eastAsia="Times New Roman" w:hAnsi="TH Niramit AS" w:cs="TH Niramit AS"/>
          <w:sz w:val="32"/>
          <w:szCs w:val="32"/>
        </w:rPr>
        <w:t>”</w:t>
      </w:r>
      <w:r w:rsidRPr="002A1D87">
        <w:rPr>
          <w:rFonts w:ascii="TF NopScript" w:hAnsi="TF NopScript" w:cs="TF NopScript" w:hint="cs"/>
          <w:b/>
          <w:bCs/>
          <w:sz w:val="36"/>
          <w:szCs w:val="36"/>
          <w:cs/>
        </w:rPr>
        <w:t xml:space="preserve">   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  <w:cs/>
        </w:rPr>
      </w:pP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>กิจกรรม</w:t>
      </w:r>
      <w:r w:rsidRPr="001B3A4B">
        <w:rPr>
          <w:rFonts w:ascii="TF NopScript" w:hAnsi="TF NopScript" w:cs="TF NopScript"/>
          <w:b/>
          <w:bCs/>
          <w:sz w:val="36"/>
          <w:szCs w:val="36"/>
          <w:u w:val="single"/>
        </w:rPr>
        <w:t xml:space="preserve"> </w:t>
      </w:r>
      <w:r w:rsidRPr="001B3A4B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42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นำเข้าสู่บทเรียน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ผู้สอนให้ผู้เรียนเข้ากลุ่มๆ ละประมาณ 2-3 คน จากนั้นให้เล่นกิจกรรม “แข่งขันเปิดพระคัมภีร์” โดยเปิดพระวรสาร 2 ตอน คือ </w:t>
      </w:r>
      <w:r w:rsidRPr="00B07C91">
        <w:rPr>
          <w:rFonts w:ascii="TH Niramit AS" w:hAnsi="TH Niramit AS" w:cs="TH Niramit AS"/>
          <w:sz w:val="32"/>
          <w:szCs w:val="32"/>
          <w:cs/>
        </w:rPr>
        <w:t xml:space="preserve">มธ. </w:t>
      </w:r>
      <w:r w:rsidRPr="00B07C91">
        <w:rPr>
          <w:rFonts w:ascii="TH Niramit AS" w:hAnsi="TH Niramit AS" w:cs="TH Niramit AS"/>
          <w:sz w:val="32"/>
          <w:szCs w:val="32"/>
        </w:rPr>
        <w:t>20:24-28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และ </w:t>
      </w:r>
      <w:r w:rsidRPr="00B07C91">
        <w:rPr>
          <w:rFonts w:ascii="TH Niramit AS" w:hAnsi="TH Niramit AS" w:cs="TH Niramit AS"/>
          <w:sz w:val="32"/>
          <w:szCs w:val="32"/>
          <w:cs/>
        </w:rPr>
        <w:t>มธ</w:t>
      </w:r>
      <w:r w:rsidRPr="00B07C91">
        <w:rPr>
          <w:rFonts w:ascii="TH Niramit AS" w:hAnsi="TH Niramit AS" w:cs="TH Niramit AS"/>
          <w:sz w:val="32"/>
          <w:szCs w:val="32"/>
        </w:rPr>
        <w:t>. 20:16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48341B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กลุ่มที่</w:t>
      </w:r>
      <w:r w:rsidRPr="0048341B">
        <w:rPr>
          <w:rFonts w:ascii="TH Niramit AS" w:hAnsi="TH Niramit AS" w:cs="TH Niramit AS" w:hint="cs"/>
          <w:i/>
          <w:iCs/>
          <w:sz w:val="32"/>
          <w:szCs w:val="32"/>
          <w:cs/>
        </w:rPr>
        <w:t>เปิดได้ก่อนอาจได้คะแนนหรือรางวัล)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เมื่อกลุ่มใดเปิดได้แล้ว ให้อ่านพระวรสารทั้ง 2 ตอนในกลุ่ม และพยายามทำความเข้าใจ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หลังจากที่ทุกกลุ่มได้อ่านพระวรสารและทำความเข้าใจแล้ว ผู้สอนจึงตั้งคำถามให้ทุกคนช่วยกันตอบว่า </w:t>
      </w:r>
    </w:p>
    <w:p w:rsidR="00225E74" w:rsidRDefault="00225E74" w:rsidP="00B23E3C">
      <w:pPr>
        <w:pStyle w:val="ListParagraph"/>
        <w:numPr>
          <w:ilvl w:val="0"/>
          <w:numId w:val="3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พระเยซูเจ้าทรงต้องการสอนสิ่งใดจากเรื่องนี้? </w:t>
      </w:r>
    </w:p>
    <w:p w:rsidR="00225E74" w:rsidRDefault="00225E74" w:rsidP="00B23E3C">
      <w:pPr>
        <w:pStyle w:val="ListParagraph"/>
        <w:numPr>
          <w:ilvl w:val="0"/>
          <w:numId w:val="3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การรับใช้ผู้อื่นเป็นสิ่งที่ดีหรือไม่? เพราะเหตุใด? </w:t>
      </w:r>
    </w:p>
    <w:p w:rsidR="00225E74" w:rsidRPr="00B07C91" w:rsidRDefault="00225E74" w:rsidP="00B23E3C">
      <w:pPr>
        <w:pStyle w:val="ListParagraph"/>
        <w:numPr>
          <w:ilvl w:val="0"/>
          <w:numId w:val="31"/>
        </w:numPr>
        <w:spacing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เพื่อจะรับใช้ผู้อื่นได้ จำเป็นต้องมีคุณธรรมข้อใด? เพราะเหตุใด?</w:t>
      </w:r>
      <w:r w:rsidRPr="00B07C91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B07C91">
        <w:rPr>
          <w:rFonts w:ascii="TH Niramit AS" w:hAnsi="TH Niramit AS" w:cs="TH Niramit AS"/>
          <w:sz w:val="32"/>
          <w:szCs w:val="32"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พระเยซูเจ้าทรงสอนว่า การรับใช้ผู้อื่นเป็นสิ่งที่มีคุณค่า แม้ว่าในสายตาของคนทั่วไปหรือแม้แต่เราแต่ละคนอาจเห็นว่า ในยุคสมัยนี้ไม่จำเป็นต้องรับใช้ใครแล้ว ไม่จำเป็นต้องถ่อมตัวลงถึงขนาดนั้นเพื่อจะเป็นคนดี การต้องถ่อมตัวเป็นสิ่งที่น่าอับอาย ผู้ที่ต้องสุภาพถ่อมตนคือบรรดาคนที่ทำงาน “ต่ำๆ” เท่านั้น แต่นี่คือความคิดที่ไม่ถูกต้อง      </w:t>
      </w:r>
    </w:p>
    <w:p w:rsidR="00225E74" w:rsidRPr="00D515D9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D515D9">
        <w:rPr>
          <w:rFonts w:ascii="TH Niramit AS" w:hAnsi="TH Niramit AS" w:cs="TH Niramit AS" w:hint="cs"/>
          <w:sz w:val="32"/>
          <w:szCs w:val="32"/>
          <w:cs/>
        </w:rPr>
        <w:t xml:space="preserve">แต่ให้เรามองยังอีกมุมหนึ่งคือ พระบาทสมเด็จพระปรมินทรมหาภูมิพลอดุลยเดช แม้พระองค์จะทรงประสูติในราชวงศ์กษัตริย์ พระองค์มิได้ทรงคิดและทรงกระทำดังที่เช่นกล่าวมา ให้เรามาศึกษาดูว่าพระองค์ทรงเป็นแบบอย่างแก่เราในเรื่องของ “ความสุภาพถ่อมตน” อย่างไรบ้าง      </w:t>
      </w:r>
    </w:p>
    <w:p w:rsidR="00225E74" w:rsidRDefault="00225E74" w:rsidP="00B23E3C">
      <w:pPr>
        <w:pStyle w:val="ListParagraph"/>
        <w:numPr>
          <w:ilvl w:val="0"/>
          <w:numId w:val="42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เนื้อหา/กระบวนการ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ผู้สอนเปิดประเด็นต่อไปโดยถามว่า “ใครรู้จักเรื่องราวของพระบาทสมเด็จพระเจ้าอยู่หัว ในหลวง ร.9 เกี่ยวกับเรื่องความสุภาพถ่อมตนบ้าง” ให้ผู้เรียนลองเล่าสู่กันฟัง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จากนั้น ให้แบ่งกลุ่มผู้เรียนเป็น 4 กลุ่ม </w:t>
      </w:r>
      <w:r w:rsidRPr="00CC4995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(หรือตามความเหมาะสม)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แล้วให้ทุกกลุ่มทำกิจกรรมจากใบงานที่ 1 “ความสุภาพ ถ่อมตน” </w:t>
      </w:r>
      <w:r w:rsidRPr="00BE26AA"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ผู้สอนเตรียมอุปกรณ์โดยนำเนื้อหาในใบงานที่ 1 ทั้ง 4 เรื่อง ตัดเป็น 15 ส่วน แบ่งแยกตามลักษณะอักษรและย่อหน้า</w:t>
      </w:r>
      <w:r w:rsidRPr="00BE26AA">
        <w:rPr>
          <w:rFonts w:ascii="TH Niramit AS" w:hAnsi="TH Niramit AS" w:cs="TH Niramit AS" w:hint="cs"/>
          <w:i/>
          <w:iCs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เมื่อทุกกลุ่มทำใบงานที่ 1 เสร็จเรียบร้อยแล้ว ให้ทุกกลุ่มอ่านและไตร่ตรอง 4 เรื่องราวของพระบาทสมเด็จพระเจ้าอยู่หัวในหลวง ร. 9 อย่างตั้งใจ โดยให้เวลาพอสมควร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จากนั้น ผู้สอนป้อนคำถามว่า “</w:t>
      </w:r>
      <w:r w:rsidRPr="000A1EA0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จากทั้ง 4 เรื่องนี้ ในแต่ละเรื่องราวมีเหตุการณ์หรือพระราชดำรัสใดที่แสดงถึงคุณธรรม </w:t>
      </w:r>
      <w:r w:rsidRPr="000A1EA0">
        <w:rPr>
          <w:rFonts w:ascii="TH Niramit AS" w:hAnsi="TH Niramit AS" w:cs="TH Niramit AS"/>
          <w:i/>
          <w:iCs/>
          <w:sz w:val="32"/>
          <w:szCs w:val="32"/>
        </w:rPr>
        <w:t>‘</w:t>
      </w:r>
      <w:r w:rsidRPr="000A1EA0">
        <w:rPr>
          <w:rFonts w:ascii="TH Niramit AS" w:hAnsi="TH Niramit AS" w:cs="TH Niramit AS" w:hint="cs"/>
          <w:i/>
          <w:iCs/>
          <w:sz w:val="32"/>
          <w:szCs w:val="32"/>
          <w:cs/>
        </w:rPr>
        <w:t>ความสุภาพถ่อมตน</w:t>
      </w:r>
      <w:r w:rsidRPr="000A1EA0">
        <w:rPr>
          <w:rFonts w:ascii="TH Niramit AS" w:hAnsi="TH Niramit AS" w:cs="TH Niramit AS"/>
          <w:i/>
          <w:iCs/>
          <w:sz w:val="32"/>
          <w:szCs w:val="32"/>
        </w:rPr>
        <w:t>’</w:t>
      </w:r>
      <w:r w:rsidRPr="000A1EA0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ของพระบาทสมเด็จพระเจ้าอยู่หัว ในหลวง ร.9 ได้อย่างชัดเจน</w:t>
      </w:r>
      <w:r w:rsidRPr="000A1EA0">
        <w:rPr>
          <w:rFonts w:ascii="TH Niramit AS" w:hAnsi="TH Niramit AS" w:cs="TH Niramit AS" w:hint="cs"/>
          <w:i/>
          <w:iCs/>
          <w:sz w:val="32"/>
          <w:szCs w:val="32"/>
          <w:cs/>
        </w:rPr>
        <w:lastRenderedPageBreak/>
        <w:t>ที่สุด?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เพราะเหตุใด?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” โดยให้แต่ละกลุ่มส่งตัวแทนมาตอบ พร้อมกับเปิดอภิปรายให้ผู้เรียนเกิดความเข้าใจที่ลึกซึ้งมากยิ่งขึ้น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เมื่อได้ตอบคำถามและอภิปรายกันเสร็จแล้ว ให้ผู้เรียนแต่ละคนบันทึกสิ่งที่ตนประทับใจไว้ในสมุดบันทึกส่วนตัว    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จากนั้น ให้ผู้เรียนเล่นเกมจากใบงานที่ 2 เกม “ทายคำพ่อ” เพื่อให้ผู้เรียนได้จดจำเรื่องราวดีๆ ของในหลวง ร. 9 เกี่ยวกับเรื่อง “ความสุภาพถ่อมตน” และได้ร่วมกิจกรรมอย่างสนุกสนานด้วย       </w:t>
      </w:r>
    </w:p>
    <w:p w:rsidR="00225E74" w:rsidRPr="00B11061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ที่สุด ผู้สอนสรุปด้วยการเชื่อมโยงกับพระวาจาของพระเยซูเจ้า โดยอธิบายให้เห็นว่า พระวาจาของ</w:t>
      </w:r>
      <w:r w:rsidR="003A380A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พระเยซูเจ้าที่ตรัสว่า </w:t>
      </w:r>
      <w:r w:rsidRPr="008D00F9">
        <w:rPr>
          <w:rFonts w:ascii="TH SarabunPSK" w:hAnsi="TH SarabunPSK" w:cs="TH SarabunPSK" w:hint="cs"/>
          <w:i/>
          <w:iCs/>
          <w:sz w:val="32"/>
          <w:szCs w:val="32"/>
          <w:cs/>
        </w:rPr>
        <w:t>“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ผู้ใด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ที่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ปรารถนา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จะ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เป็น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คน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ที่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หนึ่ง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ใน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บรรดา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ท่าน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>​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ทั้งหลาย</w:t>
      </w:r>
      <w:r>
        <w:rPr>
          <w:rFonts w:ascii="Tahoma" w:hAnsi="Tahoma" w:cs="Tahoma"/>
          <w:color w:val="080000"/>
          <w:sz w:val="20"/>
          <w:szCs w:val="20"/>
          <w:lang w:val="x-none"/>
        </w:rPr>
        <w:t xml:space="preserve">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ก็จะต้องทำตนเป็นผู้รับใช้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เหมือนกับที่บุตรแห่งมนุษย์มิได้มาเพื่อให้ผู้อื่นรับใช้</w:t>
      </w:r>
      <w:r w:rsidRPr="008D00F9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8D00F9">
        <w:rPr>
          <w:rFonts w:ascii="TH SarabunPSK" w:hAnsi="TH SarabunPSK" w:cs="TH SarabunPSK"/>
          <w:i/>
          <w:iCs/>
          <w:sz w:val="32"/>
          <w:szCs w:val="32"/>
          <w:cs/>
        </w:rPr>
        <w:t>แต่มาเพื่อรับใช้ผู้อื่น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(</w:t>
      </w:r>
      <w:r w:rsidRPr="008D00F9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มธ. </w:t>
      </w:r>
      <w:r w:rsidRPr="008D00F9">
        <w:rPr>
          <w:rFonts w:ascii="TH Niramit AS" w:hAnsi="TH Niramit AS" w:cs="TH Niramit AS"/>
          <w:i/>
          <w:iCs/>
          <w:sz w:val="32"/>
          <w:szCs w:val="32"/>
        </w:rPr>
        <w:t>20:</w:t>
      </w:r>
      <w:r w:rsidRPr="008D00F9">
        <w:rPr>
          <w:rFonts w:ascii="TH Niramit AS" w:hAnsi="TH Niramit AS" w:cs="TH Niramit AS" w:hint="cs"/>
          <w:i/>
          <w:iCs/>
          <w:sz w:val="32"/>
          <w:szCs w:val="32"/>
          <w:cs/>
        </w:rPr>
        <w:t>27-28)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นั้นมีความสอดคล้องกับพระราชจริยวัตรของในหลวง ร. 9  โดยที่พระองค์ท่านทรงเป็นผู้ที่อยู่เหนือทุกคนอยู่แล้ว แต่ทรงทำดำเนินชีวิตอย่างสุภาพ ถ่อมตนเป็นที่สุด สอดคล้องกับพระวาจาของพระเยซูเจ้าในลักษณะที่ว่า ทรงอุทิศทั้งชีวิตของพระองค์ท่าน “เพื่อรับใช้” ผู้อื่นจริงๆ    </w:t>
      </w:r>
      <w:r w:rsidRPr="00B11061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เราจึงสรุปได้ว่า พระบาทสมเด็จพระเจ้าอยู่หัว ในหลวง ร. 9 ทรงเปี่ยมไปด้วยคุณธรรมความสุภาพถ่อมตนเป็นอย่างยิ่ง ทรงทำทุกสิ่งด้วยความสุภาพก็เพราะทรงมีความรักอย่างล้นพ้นต่อปวงชนชาวไทย แม้จะทรงต้องกระทำพระราชกรณียกิจด้วยความยากลำบาก ติดดิน ไม่มีความสะดวกสบายเยี่ยงพระราชาอื่นๆ ไม่ทรงยึดถือบรรดาศักดิ์ อีกทั้งยังทรงสั่งสอนให้ประชาชนชาวไทยเข้าใจถึงความน่าชื่นชมของคุณธรรมความสุภาพถ่อมตนด้วยพระฉบับแบบของพระองค์ท่านเอง พระองค์ท่านจึงทรงเป็นผู้หนึ่งที่ให้ตัวอย่างของชีวิตที่สุภาพถ่อมตนดังที่พระเยซูเจ้าได้ตรัสไว้ในพระวรสาร </w:t>
      </w:r>
    </w:p>
    <w:p w:rsidR="00225E74" w:rsidRDefault="00225E74" w:rsidP="00225E74">
      <w:pPr>
        <w:pStyle w:val="ListParagraph"/>
        <w:spacing w:line="240" w:lineRule="exact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3A380A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276611" wp14:editId="7183707E">
                <wp:simplePos x="0" y="0"/>
                <wp:positionH relativeFrom="column">
                  <wp:posOffset>42876</wp:posOffset>
                </wp:positionH>
                <wp:positionV relativeFrom="paragraph">
                  <wp:posOffset>14605</wp:posOffset>
                </wp:positionV>
                <wp:extent cx="6090285" cy="4102735"/>
                <wp:effectExtent l="0" t="0" r="24765" b="1206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0285" cy="410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Pr="00EC61A2" w:rsidRDefault="0027406E" w:rsidP="003A380A">
                            <w:pPr>
                              <w:spacing w:line="240" w:lineRule="auto"/>
                              <w:contextualSpacing/>
                              <w:jc w:val="thaiDistribute"/>
                              <w:rPr>
                                <w:rFonts w:ascii="TF NopScript" w:hAnsi="TF NopScript" w:cs="TF NopScript"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EC61A2">
                              <w:rPr>
                                <w:rFonts w:ascii="TF NopScript" w:hAnsi="TF NopScript" w:cs="TF NopScript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t>กรอบความคิดเพื่อการไตร่ตรอง</w:t>
                            </w:r>
                            <w:r w:rsidRPr="00EC61A2">
                              <w:rPr>
                                <w:rFonts w:ascii="TF NopScript" w:hAnsi="TF NopScript" w:cs="TF NopScript"/>
                                <w:sz w:val="24"/>
                                <w:szCs w:val="32"/>
                                <w:u w:val="single"/>
                                <w:cs/>
                              </w:rPr>
                              <w:t xml:space="preserve">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พระเยซูเจ้าทรงเข้าใจความคิดความรู้สึกประสามนุษย์เป็นอย่างดี เพราะพระองค์ทรงเป็นมนุษย์แท้ และในฐานะที่ทรงเป็นพระเจ้าแท้ พระองค์ทรงสามารถล่วงรู้ถึงภายในส่วนลึกที่สุดของจิตใจมนุษย์ได้อย่างถูกต้องที่สุดด้วยเช่นกัน   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ความปรารถนาหนึ่งที่อยู่ในจิตใจมนุษย์ทุกคน บางคนอาจมีน้อย บางคนมีบ้าง แต่บางคนอาจมีความต้องการนี้ในระดับสูงมาก ก็คือ ความมักใหญ่ใฝ่สูง ทะเยอทะยาน เพื่อให้ตัวเองมีเกียรติยศ ชื่อเสียง ศักดิ์ศรี การครอบครอง และมีอำนาจเหนือผู้อื่น และตั้งเป็นเป้าหมายสูงสุดของชีวิตที่ต้องบรรลุถึงให้ได้ไม่ว่าจะได้มาด้วยวิธีใดก็ตาม หรือด้วยการต้องทำร้ายคนรอบข้างมากสักเพียงใดก็ไม่ใส่ใจ เพียงแต่ให้ได้ในสิ่งที่ตนต้องการเท่านั้นเป็นพอ      </w:t>
                            </w:r>
                          </w:p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พระเยซูเจ้าทรงสอนว่าความปรารถนาเช่นนี้เป็นสิ่งไม่ดี จึงได้ตรัสสอนบรรดาศิษย์และเราทุกคนว่า </w:t>
                            </w:r>
                            <w:r w:rsidRPr="00B01334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 xml:space="preserve">“ท่านทั้งหลายไม่ควรเป็นเช่นนั้น” </w:t>
                            </w:r>
                            <w:r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8D00F9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มธ. </w:t>
                            </w:r>
                            <w:r w:rsidRPr="008D00F9">
                              <w:rPr>
                                <w:rFonts w:ascii="TH Niramit AS" w:hAnsi="TH Niramit AS" w:cs="TH Niramit AS"/>
                                <w:i/>
                                <w:iCs/>
                                <w:sz w:val="32"/>
                                <w:szCs w:val="32"/>
                              </w:rPr>
                              <w:t>20:</w:t>
                            </w:r>
                            <w:r w:rsidRPr="008D00F9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D00F9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เพราะ </w:t>
                            </w:r>
                            <w:r w:rsidRPr="00DE335F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“</w:t>
                            </w:r>
                            <w:r w:rsidRPr="00DE335F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ผู้ที่ปรารถนาจะเป็นใหญ่</w:t>
                            </w:r>
                            <w:r w:rsidRPr="00DE335F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E335F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จะต้องทำตนเป็นผู้รับใช้ผู้อื่น</w:t>
                            </w:r>
                            <w:r w:rsidRPr="00DE335F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E335F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และผู้ใดที่ปรารถนาจะเป็นคนที่หนึ่งในบรรดาท่านทั้งหลาย</w:t>
                            </w:r>
                            <w:r w:rsidRPr="00DE335F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E335F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ก็จะต้องทำตนเป็นผู้รับใช้</w:t>
                            </w:r>
                            <w:r w:rsidRPr="00DE335F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8D00F9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มธ. </w:t>
                            </w:r>
                            <w:r w:rsidRPr="008D00F9">
                              <w:rPr>
                                <w:rFonts w:ascii="TH Niramit AS" w:hAnsi="TH Niramit AS" w:cs="TH Niramit AS"/>
                                <w:i/>
                                <w:iCs/>
                                <w:sz w:val="32"/>
                                <w:szCs w:val="32"/>
                              </w:rPr>
                              <w:t>20:</w:t>
                            </w:r>
                            <w:r w:rsidRPr="008D00F9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6-27</w:t>
                            </w:r>
                            <w:r w:rsidRPr="008D00F9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ดังที่พระเยซูเจ้าทรงให้แบบอย่างว่าพระองค์ทรงมาเพื่อรับใช้ผู้อื่น และมอบชีวิตของพระองค์เป็นสินไถ่เพื่อมวลมนุษย์ทั้งหลาย </w:t>
                            </w:r>
                            <w:r w:rsidRPr="00EF52A2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 xml:space="preserve">เทียบ มธ. </w:t>
                            </w:r>
                            <w:r>
                              <w:rPr>
                                <w:rFonts w:ascii="TH Niramit AS" w:hAnsi="TH Niramit AS" w:cs="TH Niramit AS"/>
                                <w:i/>
                                <w:iCs/>
                                <w:sz w:val="32"/>
                                <w:szCs w:val="40"/>
                              </w:rPr>
                              <w:t>20:28</w:t>
                            </w:r>
                            <w:r w:rsidRPr="00EF52A2">
                              <w:rPr>
                                <w:rFonts w:ascii="TH Niramit AS" w:hAnsi="TH Niramit AS" w:cs="TH Niramit AS" w:hint="cs"/>
                                <w:i/>
                                <w:i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51" type="#_x0000_t202" style="position:absolute;left:0;text-align:left;margin-left:3.4pt;margin-top:1.15pt;width:479.55pt;height:323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" fillcolor="white [3201]" strokeweight=".5pt">
                <v:textbox>
                  <w:txbxContent>
                    <w:p w:rsidR="0027406E" w:rsidRPr="00EC61A2" w:rsidRDefault="0027406E" w:rsidP="003A380A">
                      <w:pPr>
                        <w:spacing w:line="240" w:lineRule="auto"/>
                        <w:contextualSpacing/>
                        <w:jc w:val="thaiDistribute"/>
                        <w:rPr>
                          <w:rFonts w:ascii="TF NopScript" w:hAnsi="TF NopScript" w:cs="TF NopScript"/>
                          <w:sz w:val="24"/>
                          <w:szCs w:val="32"/>
                          <w:u w:val="single"/>
                        </w:rPr>
                      </w:pPr>
                      <w:r w:rsidRPr="00EC61A2">
                        <w:rPr>
                          <w:rFonts w:ascii="TF NopScript" w:hAnsi="TF NopScript" w:cs="TF NopScript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t>กรอบความคิดเพื่อการไตร่ตรอง</w:t>
                      </w:r>
                      <w:r w:rsidRPr="00EC61A2">
                        <w:rPr>
                          <w:rFonts w:ascii="TF NopScript" w:hAnsi="TF NopScript" w:cs="TF NopScript"/>
                          <w:sz w:val="24"/>
                          <w:szCs w:val="32"/>
                          <w:u w:val="single"/>
                          <w:cs/>
                        </w:rPr>
                        <w:t xml:space="preserve">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พระเยซูเจ้าทรงเข้าใจความคิดความรู้สึกประสามนุษย์เป็นอย่างดี เพราะพระองค์ทรงเป็นมนุษย์แท้ และในฐานะที่ทรงเป็นพระเจ้าแท้ พระองค์ทรงสามารถล่วงรู้ถึงภายในส่วนลึกที่สุดของจิตใจมนุษย์ได้อย่างถูกต้องที่สุดด้วยเช่นกัน   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ความปรารถนาหนึ่งที่อยู่ในจิตใจมนุษย์ทุกคน บางคนอาจมีน้อย บางคนมีบ้าง แต่บางคนอาจมีความต้องการนี้ในระดับสูงมาก ก็คือ ความมักใหญ่ใฝ่สูง ทะเยอทะยาน เพื่อให้ตัวเองมีเกียรติยศ ชื่อเสียง ศักดิ์ศรี การครอบครอง และมีอำนาจเหนือผู้อื่น และตั้งเป็นเป้าหมายสูงสุดของชีวิตที่ต้องบรรลุถึงให้ได้ไม่ว่าจะได้มาด้วยวิธีใดก็ตาม หรือด้วยการต้องทำร้ายคนรอบข้างมากสักเพียงใดก็ไม่ใส่ใจ เพียงแต่ให้ได้ในสิ่งที่ตนต้องการเท่านั้นเป็นพอ      </w:t>
                      </w:r>
                    </w:p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พระเยซูเจ้าทรงสอนว่าความปรารถนาเช่นนี้เป็นสิ่งไม่ดี จึงได้ตรัสสอนบรรดาศิษย์และเราทุกคนว่า </w:t>
                      </w:r>
                      <w:r w:rsidRPr="00B01334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 xml:space="preserve">“ท่านทั้งหลายไม่ควรเป็นเช่นนั้น” </w:t>
                      </w:r>
                      <w:r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 w:rsidRPr="008D00F9"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มธ. </w:t>
                      </w:r>
                      <w:r w:rsidRPr="008D00F9">
                        <w:rPr>
                          <w:rFonts w:ascii="TH Niramit AS" w:hAnsi="TH Niramit AS" w:cs="TH Niramit AS"/>
                          <w:i/>
                          <w:iCs/>
                          <w:sz w:val="32"/>
                          <w:szCs w:val="32"/>
                        </w:rPr>
                        <w:t>20:</w:t>
                      </w:r>
                      <w:r w:rsidRPr="008D00F9"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6</w:t>
                      </w:r>
                      <w:r w:rsidRPr="008D00F9"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เพราะ </w:t>
                      </w:r>
                      <w:r w:rsidRPr="00DE335F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“</w:t>
                      </w:r>
                      <w:r w:rsidRPr="00DE335F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ผู้ที่ปรารถนาจะเป็นใหญ่</w:t>
                      </w:r>
                      <w:r w:rsidRPr="00DE335F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Pr="00DE335F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จะต้องทำตนเป็นผู้รับใช้ผู้อื่น</w:t>
                      </w:r>
                      <w:r w:rsidRPr="00DE335F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Pr="00DE335F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และผู้ใดที่ปรารถนาจะเป็นคนที่หนึ่งในบรรดาท่านทั้งหลาย</w:t>
                      </w:r>
                      <w:r w:rsidRPr="00DE335F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Pr="00DE335F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ก็จะต้องทำตนเป็นผู้รับใช้</w:t>
                      </w:r>
                      <w:r w:rsidRPr="00DE335F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”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 w:rsidRPr="008D00F9"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มธ. </w:t>
                      </w:r>
                      <w:r w:rsidRPr="008D00F9">
                        <w:rPr>
                          <w:rFonts w:ascii="TH Niramit AS" w:hAnsi="TH Niramit AS" w:cs="TH Niramit AS"/>
                          <w:i/>
                          <w:iCs/>
                          <w:sz w:val="32"/>
                          <w:szCs w:val="32"/>
                        </w:rPr>
                        <w:t>20:</w:t>
                      </w:r>
                      <w:r w:rsidRPr="008D00F9"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6-27</w:t>
                      </w:r>
                      <w:r w:rsidRPr="008D00F9">
                        <w:rPr>
                          <w:rFonts w:ascii="TH Niramit AS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ดังที่พระเยซูเจ้าทรงให้แบบอย่างว่าพระองค์ทรงมาเพื่อรับใช้ผู้อื่น และมอบชีวิตของพระองค์เป็นสินไถ่เพื่อมวลมนุษย์ทั้งหลาย </w:t>
                      </w:r>
                      <w:r w:rsidRPr="00EF52A2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 xml:space="preserve">เทียบ มธ. </w:t>
                      </w:r>
                      <w:r>
                        <w:rPr>
                          <w:rFonts w:ascii="TH Niramit AS" w:hAnsi="TH Niramit AS" w:cs="TH Niramit AS"/>
                          <w:i/>
                          <w:iCs/>
                          <w:sz w:val="32"/>
                          <w:szCs w:val="40"/>
                        </w:rPr>
                        <w:t>20:28</w:t>
                      </w:r>
                      <w:r w:rsidRPr="00EF52A2">
                        <w:rPr>
                          <w:rFonts w:ascii="TH Niramit AS" w:hAnsi="TH Niramit AS" w:cs="TH Niramit AS" w:hint="cs"/>
                          <w:i/>
                          <w:iCs/>
                          <w:sz w:val="24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3A380A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63A2B8" wp14:editId="076630F5">
                <wp:simplePos x="0" y="0"/>
                <wp:positionH relativeFrom="column">
                  <wp:posOffset>67089</wp:posOffset>
                </wp:positionH>
                <wp:positionV relativeFrom="paragraph">
                  <wp:posOffset>77746</wp:posOffset>
                </wp:positionV>
                <wp:extent cx="6100445" cy="3919993"/>
                <wp:effectExtent l="0" t="0" r="14605" b="2349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0445" cy="39199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แต่ตามตรรกะของคนสมัยนี้นั้น การ “เป็นใหญ่” กับการ “รับใช้” เป็นสิ่งที่ไปควบคู่กันไม่ได้ เพราะผู้เป็นใหญ่คือผู้ที่ให้ผู้อื่นรับใช้ และเป็นไปไม่ได้ที่เขาจะต้องรับใช้ผู้อื่น ทว่า การรับใช้ที่พระเยซูเจ้าตรัสถึงนั้นเรียกร้องท่าทีพื้นฐานจำเป็นคือ “ความสุภาพถ่อมตน” เหตุว่าเฉพาะผู้ที่มีความสุภาพเท่านั้นจึงจะสามารถถ่อมตนลงรับใช้ผู้อื่นและเจริญชีวิตในระดับเดียวกับเพื่อนพี่น้องทุกคนโดยไม่ถือว่าตนสูงกว่าและผู้อื่นเป็นชนชั้นต่ำกว่าหรือด้อยกว่า แต่ทุกคนเป็นพี่น้องกัน เป็นเพื่อนมนุษย์ที่ต้องช่วยเหลือซึ่งกันและกันด้วยความรัก      </w:t>
                            </w:r>
                          </w:p>
                          <w:p w:rsidR="0027406E" w:rsidRPr="009B54B7" w:rsidRDefault="0027406E" w:rsidP="00B23E3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ind w:left="426" w:hanging="284"/>
                              <w:jc w:val="thaiDistribute"/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</w:pPr>
                            <w:r w:rsidRPr="009B54B7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พระบาทสมเด็จพระปรมินทรมหาภูมิพลอดุลยเดชได้ทรงปฏิบัติพระองค์ด้วยความสุภาพถ่อมตนอย่างที่สุด แม้จะทรงเป็นพระราชา ทรงดำรงตำแหน่งสูงสุด แต่ทรงปฏิบัติพระองค์อย่างไม่ถือตนไม่ว่าจะกับผู้ใดก็ตาม เฉพาะอย่างยิ่งกับประชาชนคนไทยแม้ที่ยากจนขัดสนที่สุด พระองค์มิใช่พระราชา </w:t>
                            </w:r>
                            <w:r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  <w:t xml:space="preserve">        </w:t>
                            </w:r>
                            <w:r w:rsidRPr="009B54B7">
                              <w:rPr>
                                <w:rFonts w:ascii="TH Niramit AS" w:hAnsi="TH Niramit AS" w:cs="TH Niramit AS" w:hint="cs"/>
                                <w:sz w:val="24"/>
                                <w:szCs w:val="32"/>
                                <w:cs/>
                              </w:rPr>
                              <w:t xml:space="preserve">ที่ประทับแต่บนพระราชอาสน์ แต่ทรงให้พระฉบับแบบของผู้ที่ดำเนินชีวิต “ติดดิน” อย่างสุภาพถ่อมตนที่สุด การอุทิศพระองค์เพื่อความสุขของปวงชนชาวไทยในทุกรูปแบบนั้นคือหลากหลายรูปแบบของการ “รับใช้” นั่นเอง เพราะทุกสิ่งที่พระองค์ท่านทรงกระทำล้วนเป็นพระราชกรณียกิจที่แสดงถึงความไม่ถือพระองค์ การไม่ยกตนข่มท่าน การให้เกียรติแม้กระทั่งแก่ผู้ยากจนขัดสนที่สุด ซึ่งล้วนมีเป้าหมายเพื่อช่วยผู้อื่น และเป็นภารกิจที่เฉพาะผู้มีใจสุภาพถ่อมตนเท่านั้นที่จะสามารถนำพาไปสู่ความสำเร็จได้ </w:t>
                            </w:r>
                            <w:r w:rsidRPr="009B54B7">
                              <w:rPr>
                                <w:rFonts w:ascii="TH Niramit AS" w:hAnsi="TH Niramit AS" w:cs="TH Niramit AS"/>
                                <w:sz w:val="24"/>
                                <w:szCs w:val="32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52" type="#_x0000_t202" style="position:absolute;left:0;text-align:left;margin-left:5.3pt;margin-top:6.1pt;width:480.35pt;height:308.6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" fillcolor="white [3201]" strokeweight=".5pt">
                <v:textbox>
                  <w:txbxContent>
                    <w:p w:rsidR="0027406E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แต่ตามตรรกะของคนสมัยนี้นั้น การ “เป็นใหญ่” กับการ “รับใช้” เป็นสิ่งที่ไปควบคู่กันไม่ได้ เพราะผู้เป็นใหญ่คือผู้ที่ให้ผู้อื่นรับใช้ และเป็นไปไม่ได้ที่เขาจะต้องรับใช้ผู้อื่น ทว่า การรับใช้ที่พระเยซูเจ้าตรัสถึงนั้นเรียกร้องท่าทีพื้นฐานจำเป็นคือ “ความสุภาพถ่อมตน” เหตุว่าเฉพาะผู้ที่มีความสุภาพเท่านั้นจึงจะสามารถถ่อมตนลงรับใช้ผู้อื่นและเจริญชีวิตในระดับเดียวกับเพื่อนพี่น้องทุกคนโดยไม่ถือว่าตนสูงกว่าและผู้อื่นเป็นชนชั้นต่ำกว่าหรือด้อยกว่า แต่ทุกคนเป็นพี่น้องกัน เป็นเพื่อนมนุษย์ที่ต้องช่วยเหลือซึ่งกันและกันด้วยความรัก      </w:t>
                      </w:r>
                    </w:p>
                    <w:p w:rsidR="0027406E" w:rsidRPr="009B54B7" w:rsidRDefault="0027406E" w:rsidP="00B23E3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ind w:left="426" w:hanging="284"/>
                        <w:jc w:val="thaiDistribute"/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</w:pPr>
                      <w:r w:rsidRPr="009B54B7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พระบาทสมเด็จพระปรมินทรมหาภูมิพลอดุลยเดชได้ทรงปฏิบัติพระองค์ด้วยความสุภาพถ่อมตนอย่างที่สุด แม้จะทรงเป็นพระราชา ทรงดำรงตำแหน่งสูงสุด แต่ทรงปฏิบัติพระองค์อย่างไม่ถือตนไม่ว่าจะกับผู้ใดก็ตาม เฉพาะอย่างยิ่งกับประชาชนคนไทยแม้ที่ยากจนขัดสนที่สุด พระองค์มิใช่พระราชา </w:t>
                      </w:r>
                      <w:r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  <w:t xml:space="preserve">        </w:t>
                      </w:r>
                      <w:r w:rsidRPr="009B54B7">
                        <w:rPr>
                          <w:rFonts w:ascii="TH Niramit AS" w:hAnsi="TH Niramit AS" w:cs="TH Niramit AS" w:hint="cs"/>
                          <w:sz w:val="24"/>
                          <w:szCs w:val="32"/>
                          <w:cs/>
                        </w:rPr>
                        <w:t xml:space="preserve">ที่ประทับแต่บนพระราชอาสน์ แต่ทรงให้พระฉบับแบบของผู้ที่ดำเนินชีวิต “ติดดิน” อย่างสุภาพถ่อมตนที่สุด การอุทิศพระองค์เพื่อความสุขของปวงชนชาวไทยในทุกรูปแบบนั้นคือหลากหลายรูปแบบของการ “รับใช้” นั่นเอง เพราะทุกสิ่งที่พระองค์ท่านทรงกระทำล้วนเป็นพระราชกรณียกิจที่แสดงถึงความไม่ถือพระองค์ การไม่ยกตนข่มท่าน การให้เกียรติแม้กระทั่งแก่ผู้ยากจนขัดสนที่สุด ซึ่งล้วนมีเป้าหมายเพื่อช่วยผู้อื่น และเป็นภารกิจที่เฉพาะผู้มีใจสุภาพถ่อมตนเท่านั้นที่จะสามารถนำพาไปสู่ความสำเร็จได้ </w:t>
                      </w:r>
                      <w:r w:rsidRPr="009B54B7">
                        <w:rPr>
                          <w:rFonts w:ascii="TH Niramit AS" w:hAnsi="TH Niramit AS" w:cs="TH Niramit AS"/>
                          <w:sz w:val="24"/>
                          <w:szCs w:val="32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jc w:val="thaiDistribute"/>
        <w:rPr>
          <w:rFonts w:ascii="TH Niramit AS" w:hAnsi="TH Niramit AS" w:cs="TH Niramit AS"/>
          <w:sz w:val="32"/>
          <w:szCs w:val="32"/>
          <w:cs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11061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3A380A" w:rsidRDefault="003A380A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3A380A" w:rsidRDefault="003A380A" w:rsidP="00225E74">
      <w:pPr>
        <w:pStyle w:val="ListParagraph"/>
        <w:spacing w:line="240" w:lineRule="auto"/>
        <w:ind w:left="567"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B23E3C">
      <w:pPr>
        <w:pStyle w:val="ListParagraph"/>
        <w:numPr>
          <w:ilvl w:val="0"/>
          <w:numId w:val="42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6A691B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ข้อปฏิบัติ    </w:t>
      </w:r>
    </w:p>
    <w:p w:rsidR="00225E74" w:rsidRPr="0096355D" w:rsidRDefault="00225E74" w:rsidP="00B23E3C">
      <w:pPr>
        <w:pStyle w:val="ListParagraph"/>
        <w:numPr>
          <w:ilvl w:val="0"/>
          <w:numId w:val="19"/>
        </w:numPr>
        <w:spacing w:line="240" w:lineRule="auto"/>
        <w:ind w:left="567" w:hanging="283"/>
        <w:jc w:val="thaiDistribute"/>
        <w:rPr>
          <w:rFonts w:ascii="TH Niramit AS" w:hAnsi="TH Niramit AS" w:cs="TH Niramit AS"/>
          <w:sz w:val="32"/>
          <w:szCs w:val="32"/>
        </w:rPr>
      </w:pPr>
      <w:r w:rsidRPr="0096355D">
        <w:rPr>
          <w:rFonts w:ascii="TH Niramit AS" w:hAnsi="TH Niramit AS" w:cs="TH Niramit AS" w:hint="cs"/>
          <w:sz w:val="32"/>
          <w:szCs w:val="32"/>
          <w:cs/>
        </w:rPr>
        <w:t>ให้ผู้เรียนสงบนิ่งสักครู่ ไตร่ตรองถึงเนื้อหาที่ได้ศึกษาไป แล้วกำหนดข้อตั้งใจสำหรับตนว่า จะปฏิบัติตามคำสอนของพระวรสารและพระราชดำรัสเรื่อง “</w:t>
      </w:r>
      <w:r w:rsidRPr="00730BDE">
        <w:rPr>
          <w:rFonts w:ascii="TF NopScript" w:hAnsi="TF NopScript" w:cs="TF NopScript"/>
          <w:sz w:val="32"/>
          <w:szCs w:val="32"/>
          <w:cs/>
        </w:rPr>
        <w:t>ความสุภาพถ่อมตน</w:t>
      </w:r>
      <w:r w:rsidRPr="0096355D">
        <w:rPr>
          <w:rFonts w:ascii="TH Niramit AS" w:hAnsi="TH Niramit AS" w:cs="TH Niramit AS" w:hint="cs"/>
          <w:sz w:val="32"/>
          <w:szCs w:val="32"/>
          <w:cs/>
        </w:rPr>
        <w:t xml:space="preserve">” อย่างเป็นรูปธรรมได้อย่างไร       </w:t>
      </w:r>
    </w:p>
    <w:p w:rsidR="00225E74" w:rsidRPr="00CC6A75" w:rsidRDefault="00225E74" w:rsidP="00225E74">
      <w:pPr>
        <w:spacing w:line="240" w:lineRule="auto"/>
        <w:contextualSpacing/>
        <w:jc w:val="thaiDistribute"/>
        <w:rPr>
          <w:rFonts w:ascii="TF NopScript" w:hAnsi="TF NopScript" w:cs="TF NopScript"/>
          <w:b/>
          <w:bCs/>
          <w:sz w:val="36"/>
          <w:szCs w:val="36"/>
          <w:u w:val="single"/>
        </w:rPr>
      </w:pPr>
      <w:r w:rsidRPr="00CC6A75">
        <w:rPr>
          <w:rFonts w:ascii="TF NopScript" w:hAnsi="TF NopScript" w:cs="TF NopScript" w:hint="cs"/>
          <w:b/>
          <w:bCs/>
          <w:sz w:val="36"/>
          <w:szCs w:val="36"/>
          <w:u w:val="single"/>
          <w:cs/>
        </w:rPr>
        <w:t xml:space="preserve">สื่อ-อุปกรณ์ </w:t>
      </w:r>
    </w:p>
    <w:p w:rsidR="00225E74" w:rsidRPr="003A380A" w:rsidRDefault="00225E74" w:rsidP="00B23E3C">
      <w:pPr>
        <w:pStyle w:val="ListParagraph"/>
        <w:numPr>
          <w:ilvl w:val="0"/>
          <w:numId w:val="43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3A380A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พระคัมภีร์ภาคพันธสัญญาใหม่ กลุ่มละ 1 เล่ม (หรือคนละ 1 เล่ม) </w:t>
      </w:r>
    </w:p>
    <w:p w:rsidR="00225E74" w:rsidRPr="003A380A" w:rsidRDefault="00225E74" w:rsidP="00B23E3C">
      <w:pPr>
        <w:pStyle w:val="ListParagraph"/>
        <w:numPr>
          <w:ilvl w:val="0"/>
          <w:numId w:val="43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3A380A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บัตรคำ ของใบงานที่ 2   </w:t>
      </w:r>
    </w:p>
    <w:p w:rsidR="00225E74" w:rsidRPr="003A380A" w:rsidRDefault="00225E74" w:rsidP="00B23E3C">
      <w:pPr>
        <w:pStyle w:val="ListParagraph"/>
        <w:numPr>
          <w:ilvl w:val="0"/>
          <w:numId w:val="43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</w:rPr>
      </w:pPr>
      <w:r w:rsidRPr="003A380A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ใบงานที่ 1, 2   </w:t>
      </w:r>
    </w:p>
    <w:p w:rsidR="00225E74" w:rsidRPr="003A380A" w:rsidRDefault="00225E74" w:rsidP="00B23E3C">
      <w:pPr>
        <w:pStyle w:val="ListParagraph"/>
        <w:numPr>
          <w:ilvl w:val="0"/>
          <w:numId w:val="43"/>
        </w:numPr>
        <w:spacing w:line="240" w:lineRule="auto"/>
        <w:jc w:val="thaiDistribute"/>
        <w:rPr>
          <w:rFonts w:ascii="TF NopScript" w:hAnsi="TF NopScript" w:cs="TF NopScript"/>
          <w:i/>
          <w:iCs/>
          <w:sz w:val="32"/>
          <w:szCs w:val="32"/>
          <w:u w:val="single"/>
          <w:cs/>
        </w:rPr>
      </w:pPr>
      <w:r w:rsidRPr="003A380A">
        <w:rPr>
          <w:rFonts w:ascii="TF NopScript" w:hAnsi="TF NopScript" w:cs="TF NopScript" w:hint="cs"/>
          <w:i/>
          <w:iCs/>
          <w:sz w:val="32"/>
          <w:szCs w:val="32"/>
          <w:cs/>
        </w:rPr>
        <w:t>อุปมาเรื่อง การเลือกที่นั่งในงา</w:t>
      </w:r>
      <w:bookmarkStart w:id="0" w:name="_GoBack"/>
      <w:bookmarkEnd w:id="0"/>
      <w:r w:rsidRPr="003A380A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นเลี้ยง  (ลก. </w:t>
      </w:r>
      <w:r w:rsidRPr="003A380A">
        <w:rPr>
          <w:rFonts w:ascii="TF NopScript" w:hAnsi="TF NopScript" w:cs="TF NopScript"/>
          <w:i/>
          <w:iCs/>
          <w:sz w:val="32"/>
          <w:szCs w:val="32"/>
        </w:rPr>
        <w:t>14:1, 7-11</w:t>
      </w:r>
      <w:r w:rsidRPr="003A380A">
        <w:rPr>
          <w:rFonts w:ascii="TF NopScript" w:hAnsi="TF NopScript" w:cs="TF NopScript" w:hint="cs"/>
          <w:i/>
          <w:iCs/>
          <w:sz w:val="32"/>
          <w:szCs w:val="32"/>
          <w:cs/>
        </w:rPr>
        <w:t xml:space="preserve">)       </w:t>
      </w:r>
      <w:r w:rsidRPr="003A380A">
        <w:rPr>
          <w:rFonts w:ascii="TF NopScript" w:hAnsi="TF NopScript" w:cs="TF NopScript"/>
          <w:i/>
          <w:iCs/>
          <w:sz w:val="32"/>
          <w:szCs w:val="32"/>
          <w:u w:val="single"/>
        </w:rPr>
        <w:t xml:space="preserve"> </w:t>
      </w:r>
    </w:p>
    <w:p w:rsidR="00225E74" w:rsidRPr="001B3A4B" w:rsidRDefault="00225E74" w:rsidP="003A380A">
      <w:pPr>
        <w:pStyle w:val="Heading1"/>
        <w:ind w:left="720" w:hanging="720"/>
        <w:contextualSpacing/>
        <w:jc w:val="center"/>
        <w:rPr>
          <w:rFonts w:ascii="TF Ratchaphruek" w:hAnsi="TF Ratchaphruek" w:cs="TF Ratchaphruek"/>
          <w:b w:val="0"/>
          <w:bCs w:val="0"/>
          <w:sz w:val="36"/>
          <w:szCs w:val="36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>----------------------------------------------------------------</w:t>
      </w:r>
    </w:p>
    <w:p w:rsidR="00225E74" w:rsidRPr="001B3A4B" w:rsidRDefault="00225E74" w:rsidP="00225E74">
      <w:pPr>
        <w:spacing w:line="240" w:lineRule="auto"/>
        <w:jc w:val="thaiDistribute"/>
        <w:rPr>
          <w:rFonts w:ascii="TF Ratchaphruek" w:hAnsi="TF Ratchaphruek" w:cs="TF Ratchaphruek"/>
          <w:b/>
          <w:bCs/>
          <w:sz w:val="36"/>
          <w:szCs w:val="36"/>
          <w:cs/>
        </w:rPr>
      </w:pPr>
      <w:r w:rsidRPr="001B3A4B">
        <w:rPr>
          <w:rFonts w:ascii="TF Ratchaphruek" w:hAnsi="TF Ratchaphruek" w:cs="TF Ratchaphruek" w:hint="cs"/>
          <w:b/>
          <w:bCs/>
          <w:sz w:val="36"/>
          <w:szCs w:val="36"/>
          <w:cs/>
        </w:rPr>
        <w:t>ใบงานที่ 1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 xml:space="preserve"> “</w:t>
      </w:r>
      <w:r w:rsidRPr="00BE26AA">
        <w:rPr>
          <w:rFonts w:ascii="TF Ratchaphruek" w:hAnsi="TF Ratchaphruek" w:cs="TF Ratchaphruek" w:hint="cs"/>
          <w:b/>
          <w:bCs/>
          <w:sz w:val="36"/>
          <w:szCs w:val="36"/>
          <w:cs/>
        </w:rPr>
        <w:t>ความสุภาพ ถ่อมตน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 xml:space="preserve">” </w:t>
      </w:r>
    </w:p>
    <w:p w:rsidR="00225E74" w:rsidRPr="001B3A4B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ผู้เรียนทุกกลุ่มแข่งขันกันจัดเรียงชิ้นส่วนทั้ง 15 ชิ้น ให้เป็น 4 เรื่องราวตามลำดับให้ถูกต้อง   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5175BA" w:rsidRDefault="00225E74" w:rsidP="00225E74">
      <w:pPr>
        <w:spacing w:line="240" w:lineRule="auto"/>
        <w:ind w:left="1701" w:hanging="261"/>
        <w:jc w:val="thaiDistribute"/>
        <w:rPr>
          <w:rFonts w:ascii="TH Niramit AS" w:hAnsi="TH Niramit AS" w:cs="TH Niramit AS"/>
          <w:b/>
          <w:bCs/>
          <w:sz w:val="28"/>
          <w:szCs w:val="36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กลุ่มที่ทำสำเร็จได้ถูกต้องและรวดเร็วที่สุด ถือว่าเป็นกลุ่มที่ชนะ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Pr="00522F0B" w:rsidRDefault="00225E74" w:rsidP="00B23E3C">
      <w:pPr>
        <w:numPr>
          <w:ilvl w:val="0"/>
          <w:numId w:val="32"/>
        </w:numPr>
        <w:spacing w:before="100" w:beforeAutospacing="1" w:after="100" w:afterAutospacing="1" w:line="240" w:lineRule="auto"/>
        <w:ind w:left="714" w:hanging="357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>พระบาทสมเด็จพระปรมินทรมหาภูมิพลอดุลยเดช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ทรงเปี่ยมไปด้วยพระราชจริยวัตรที่สุขุมคัมภีรภาพ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มีพระราชปฏิสันถารกับพสกนิกรอย่างเป็นกันเองและไม่ทรงถือพระองค์ถึงแม้บุคคลผู้นั้นจะต่างชั้นชนหรือมีฐานะยากจนสักเพียงไร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โดยเฉพาะอย่างยิ่งพระภิกษุสงฆ์หรือนักบวชในแต่ละศาสนา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4804_KwangMD_PukluK" w:eastAsia="Times New Roman" w:hAnsi="4804_KwangMD_PukluK" w:cs="4804_KwangMD_PukluK" w:hint="cs"/>
          <w:sz w:val="34"/>
          <w:szCs w:val="34"/>
          <w:cs/>
        </w:rPr>
        <w:t xml:space="preserve"> </w:t>
      </w:r>
    </w:p>
    <w:p w:rsidR="00225E74" w:rsidRPr="00121C5A" w:rsidRDefault="00225E74" w:rsidP="00225E74">
      <w:pPr>
        <w:spacing w:before="100" w:beforeAutospacing="1" w:after="100" w:afterAutospacing="1" w:line="240" w:lineRule="auto"/>
        <w:ind w:left="720"/>
        <w:jc w:val="thaiDistribute"/>
        <w:rPr>
          <w:rFonts w:ascii="TF Pimpakarn Extra" w:eastAsia="Times New Roman" w:hAnsi="TF Pimpakarn Extra" w:cs="TF Pimpakarn Extra"/>
          <w:sz w:val="32"/>
          <w:szCs w:val="32"/>
        </w:rPr>
      </w:pP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lastRenderedPageBreak/>
        <w:t>พระองค์จะทรงให้เกียรติเป็นอย่างมาก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>ดังเช่นตอนที่องค์กรพุทธศาสนาฝ่ายฆราวาสในประเทศไทยได้นิมนต์ภิกษุสงฆ์จากต่างประเทศเข้ามาถวายพระพร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 xml:space="preserve">ในพิธีนี้พระเถระชั้นผู้ใหญ่เข้ามาเป็นประธานในพิธีด้วย </w:t>
      </w:r>
    </w:p>
    <w:p w:rsidR="00225E74" w:rsidRDefault="00225E74" w:rsidP="00225E74">
      <w:pPr>
        <w:spacing w:before="100" w:beforeAutospacing="1" w:after="100" w:afterAutospacing="1" w:line="240" w:lineRule="auto"/>
        <w:ind w:left="72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76F6">
        <w:rPr>
          <w:rFonts w:ascii="TH Niramit AS" w:eastAsia="Times New Roman" w:hAnsi="TH Niramit AS" w:cs="TH Niramit AS"/>
          <w:sz w:val="32"/>
          <w:szCs w:val="32"/>
          <w:cs/>
        </w:rPr>
        <w:t>กล่าวคือ</w:t>
      </w:r>
      <w:r w:rsidRPr="00A476F6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A476F6">
        <w:rPr>
          <w:rFonts w:ascii="TH Niramit AS" w:eastAsia="Times New Roman" w:hAnsi="TH Niramit AS" w:cs="TH Niramit AS"/>
          <w:sz w:val="32"/>
          <w:szCs w:val="32"/>
          <w:cs/>
        </w:rPr>
        <w:t>สมเด็จพระญาณสังวรและสมเด็จพระมหาวีรวงศ์ ท่ามกลางเถรานุเถระมากมาย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พระองค์ทรงพระดำเนินเข้าไปตรงที่ประทับของสมเด็จพระสังฆราช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พร้อมทรงคุกเข่าลงนมัสการ หลังจากเสร็จสิ้นพิธีการ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เถรานุเถระทั้งหลายต่างสรรเสริญชื่นชมในพระราชจริยวัตรอันอ่อนโยนว่า</w:t>
      </w:r>
    </w:p>
    <w:p w:rsidR="00225E74" w:rsidRPr="00121C5A" w:rsidRDefault="00225E74" w:rsidP="00225E74">
      <w:pPr>
        <w:spacing w:before="100" w:beforeAutospacing="1" w:after="100" w:afterAutospacing="1" w:line="240" w:lineRule="auto"/>
        <w:ind w:left="720"/>
        <w:contextualSpacing/>
        <w:jc w:val="thaiDistribute"/>
        <w:rPr>
          <w:rFonts w:ascii="TF Pimpakarn Extra" w:eastAsia="Times New Roman" w:hAnsi="TF Pimpakarn Extra" w:cs="TF Pimpakarn Extra"/>
          <w:sz w:val="32"/>
          <w:szCs w:val="32"/>
        </w:rPr>
      </w:pPr>
      <w:r w:rsidRPr="00121C5A">
        <w:rPr>
          <w:rFonts w:ascii="TF Pimpakarn Extra" w:eastAsia="Times New Roman" w:hAnsi="TF Pimpakarn Extra" w:cs="TF Pimpakarn Extra"/>
          <w:sz w:val="34"/>
          <w:szCs w:val="34"/>
        </w:rPr>
        <w:t>“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>เกิดมาไม่เคยเห็นพระเจ้าแผ่นดินที่ทรุดพระองค์ลงกราบพระภิกษุ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>ที่บ้านเมืองเขาไม่เคยเห็น เป็นที่ประทับใจมาก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>”</w:t>
      </w:r>
    </w:p>
    <w:p w:rsidR="00225E74" w:rsidRPr="008000FF" w:rsidRDefault="00225E74" w:rsidP="00225E74">
      <w:pPr>
        <w:spacing w:before="100" w:beforeAutospacing="1" w:after="100" w:afterAutospacing="1" w:line="240" w:lineRule="auto"/>
        <w:ind w:left="720"/>
        <w:contextualSpacing/>
        <w:jc w:val="thaiDistribute"/>
        <w:rPr>
          <w:rFonts w:ascii="TH Niramit AS" w:eastAsia="Times New Roman" w:hAnsi="TH Niramit AS" w:cs="TH Niramit AS"/>
          <w:sz w:val="32"/>
          <w:szCs w:val="32"/>
        </w:rPr>
      </w:pPr>
    </w:p>
    <w:p w:rsidR="00225E74" w:rsidRDefault="00225E74" w:rsidP="00B23E3C">
      <w:pPr>
        <w:numPr>
          <w:ilvl w:val="0"/>
          <w:numId w:val="32"/>
        </w:numPr>
        <w:spacing w:before="100" w:beforeAutospacing="1" w:after="100" w:afterAutospacing="1" w:line="240" w:lineRule="auto"/>
        <w:ind w:left="714" w:hanging="357"/>
        <w:jc w:val="thaiDistribute"/>
        <w:rPr>
          <w:rFonts w:ascii="4804_KwangMD_PukluK" w:eastAsia="Times New Roman" w:hAnsi="4804_KwangMD_PukluK" w:cs="4804_KwangMD_PukluK"/>
          <w:sz w:val="34"/>
          <w:szCs w:val="34"/>
        </w:rPr>
      </w:pP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เมื่อมีความโสมนัสย่อมต้องมีความโทมนัสควบคู่กันไปเป็นสัจธรรม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จากเหตุการณ์ที่สมเด็จย่าทรง</w:t>
      </w:r>
      <w:r w:rsidR="003A380A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พระประชวร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ในหลวงได้เสด็จฯไปทรงเยี่ยมและมีพระราชปฏิสันถารกับสมเด็จย่าว่า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“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อยากให้แม่สอนอีก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” </w:t>
      </w:r>
      <w:r w:rsidRPr="008000FF">
        <w:rPr>
          <w:rFonts w:ascii="TH Niramit AS" w:eastAsia="Times New Roman" w:hAnsi="TH Niramit AS" w:cs="TH Niramit AS"/>
          <w:sz w:val="32"/>
          <w:szCs w:val="32"/>
          <w:cs/>
        </w:rPr>
        <w:t>เหมือนเมื่อครั้งยังทรงพระเยาว์ สมเด็จย่าตรัสกลับไปว่า</w:t>
      </w:r>
      <w:r w:rsidRPr="008000FF"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:rsidR="00225E74" w:rsidRPr="00121C5A" w:rsidRDefault="00225E74" w:rsidP="003A380A">
      <w:pPr>
        <w:spacing w:before="100" w:beforeAutospacing="1" w:after="100" w:afterAutospacing="1" w:line="240" w:lineRule="auto"/>
        <w:ind w:left="720"/>
        <w:contextualSpacing/>
        <w:jc w:val="thaiDistribute"/>
        <w:rPr>
          <w:rFonts w:ascii="TF Pimpakarn Extra" w:eastAsia="Times New Roman" w:hAnsi="TF Pimpakarn Extra" w:cs="TF Pimpakarn Extra"/>
          <w:sz w:val="32"/>
          <w:szCs w:val="32"/>
        </w:rPr>
      </w:pPr>
      <w:r w:rsidRPr="00121C5A">
        <w:rPr>
          <w:rFonts w:ascii="TF Pimpakarn Extra" w:eastAsia="Times New Roman" w:hAnsi="TF Pimpakarn Extra" w:cs="TF Pimpakarn Extra"/>
          <w:sz w:val="34"/>
          <w:szCs w:val="34"/>
        </w:rPr>
        <w:t>“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>จะให้สอนอีกหรือ พระองค์ทรงภูมิรู้ เปี่ยมคุณธรรมสอนคนได้ทั้งประเทศ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>จะฟังคำสอนอะไรจากคนอายุมากคนหนึ่งอีกเล่า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 xml:space="preserve">” 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 xml:space="preserve">พระองค์ทรงมีพระราชปรารภอย่างอภิชาตบุตรว่า 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>“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>ไม่ว่าลูกจะเป็นอย่างไร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>สอนคนมากสักแค่ไหน แต่คำสอนของแม่ก็เป็นคำสอนที่ดีที่สุดของลูก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eastAsia="Times New Roman" w:hAnsi="TF Pimpakarn Extra" w:cs="TF Pimpakarn Extra"/>
          <w:sz w:val="34"/>
          <w:szCs w:val="34"/>
          <w:cs/>
        </w:rPr>
        <w:t>คำสอนของแม่เหนือกว่าลูกเสมอ ลูกอยากฟังแม่สอนอีก</w:t>
      </w:r>
      <w:r w:rsidRPr="00121C5A">
        <w:rPr>
          <w:rFonts w:ascii="TF Pimpakarn Extra" w:eastAsia="Times New Roman" w:hAnsi="TF Pimpakarn Extra" w:cs="TF Pimpakarn Extra"/>
          <w:sz w:val="34"/>
          <w:szCs w:val="34"/>
        </w:rPr>
        <w:t>”</w:t>
      </w:r>
    </w:p>
    <w:p w:rsidR="00225E74" w:rsidRPr="00522F0B" w:rsidRDefault="00225E74" w:rsidP="00B23E3C">
      <w:pPr>
        <w:pStyle w:val="NormalWeb"/>
        <w:numPr>
          <w:ilvl w:val="0"/>
          <w:numId w:val="32"/>
        </w:numPr>
        <w:ind w:left="714" w:hanging="357"/>
        <w:contextualSpacing/>
        <w:jc w:val="thaiDistribute"/>
        <w:outlineLvl w:val="4"/>
        <w:rPr>
          <w:rFonts w:ascii="TH SarabunPSK" w:hAnsi="TH SarabunPSK" w:cs="TH SarabunPSK"/>
          <w:sz w:val="32"/>
          <w:szCs w:val="32"/>
        </w:rPr>
      </w:pPr>
      <w:r w:rsidRPr="00382415">
        <w:rPr>
          <w:rFonts w:ascii="TH SarabunPSK" w:hAnsi="TH SarabunPSK" w:cs="TH SarabunPSK" w:hint="cs"/>
          <w:sz w:val="32"/>
          <w:szCs w:val="32"/>
          <w:cs/>
        </w:rPr>
        <w:t>ดร. สุเมธ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ตันติเวชกุล เลขาธิการมูลนิธิชั</w:t>
      </w:r>
      <w:r w:rsidRPr="00382415">
        <w:rPr>
          <w:rFonts w:ascii="TH SarabunPSK" w:hAnsi="TH SarabunPSK" w:cs="TH SarabunPSK" w:hint="cs"/>
          <w:sz w:val="32"/>
          <w:szCs w:val="32"/>
          <w:cs/>
        </w:rPr>
        <w:t xml:space="preserve">ยพัฒนา เล่าว่า </w:t>
      </w:r>
      <w:r w:rsidRPr="00382415">
        <w:rPr>
          <w:rFonts w:ascii="TH SarabunPSK" w:hAnsi="TH SarabunPSK" w:cs="TH SarabunPSK"/>
          <w:sz w:val="32"/>
          <w:szCs w:val="32"/>
          <w:cs/>
        </w:rPr>
        <w:t xml:space="preserve">เหตุนี้เกิดขึ้นเมื่อ </w:t>
      </w:r>
      <w:r w:rsidRPr="00382415">
        <w:rPr>
          <w:rFonts w:ascii="TH SarabunPSK" w:hAnsi="TH SarabunPSK" w:cs="TH SarabunPSK"/>
          <w:sz w:val="32"/>
          <w:szCs w:val="32"/>
        </w:rPr>
        <w:t xml:space="preserve">30 </w:t>
      </w:r>
      <w:r w:rsidRPr="00382415">
        <w:rPr>
          <w:rFonts w:ascii="TH SarabunPSK" w:hAnsi="TH SarabunPSK" w:cs="TH SarabunPSK"/>
          <w:sz w:val="32"/>
          <w:szCs w:val="32"/>
          <w:cs/>
        </w:rPr>
        <w:t>กว่าปีก่อน บนถนนในกรุงเทพฯ มีรถคันหนึ่ง</w:t>
      </w:r>
      <w:r w:rsidRPr="00382415">
        <w:rPr>
          <w:rFonts w:ascii="TH SarabunPSK" w:hAnsi="TH SarabunPSK" w:cs="TH SarabunPSK"/>
          <w:sz w:val="32"/>
          <w:szCs w:val="32"/>
        </w:rPr>
        <w:t xml:space="preserve"> </w:t>
      </w:r>
      <w:r w:rsidRPr="00382415">
        <w:rPr>
          <w:rFonts w:ascii="TH SarabunPSK" w:hAnsi="TH SarabunPSK" w:cs="TH SarabunPSK"/>
          <w:sz w:val="32"/>
          <w:szCs w:val="32"/>
          <w:cs/>
        </w:rPr>
        <w:t>ได้ขับไปบนถนนเส้นนั้นโดยในรถคันดังกล่าว</w:t>
      </w:r>
      <w:r w:rsidRPr="00382415">
        <w:rPr>
          <w:rFonts w:ascii="TH SarabunPSK" w:hAnsi="TH SarabunPSK" w:cs="TH SarabunPSK"/>
          <w:sz w:val="32"/>
          <w:szCs w:val="32"/>
        </w:rPr>
        <w:t xml:space="preserve"> </w:t>
      </w:r>
      <w:r w:rsidRPr="00382415">
        <w:rPr>
          <w:rFonts w:ascii="TH SarabunPSK" w:hAnsi="TH SarabunPSK" w:cs="TH SarabunPSK"/>
          <w:sz w:val="32"/>
          <w:szCs w:val="32"/>
          <w:cs/>
        </w:rPr>
        <w:t xml:space="preserve">มีเพียงชายผู้หนึ่งที่กำลังขับรถอยู่เพียงคนเดียวและในระหว่างทางที่ขับไปนั้นพระเจ้าอยู่หัว ทรงติดไฟแดง ชายดังกล่าวได้จอดรถแวะข้างทางเพื่อซื้อกาแฟ </w:t>
      </w:r>
      <w:r w:rsidRPr="00382415">
        <w:rPr>
          <w:rFonts w:ascii="TH SarabunPSK" w:hAnsi="TH SarabunPSK" w:cs="TH SarabunPSK"/>
          <w:sz w:val="32"/>
          <w:szCs w:val="32"/>
        </w:rPr>
        <w:t xml:space="preserve">1 </w:t>
      </w:r>
      <w:r w:rsidRPr="00382415">
        <w:rPr>
          <w:rFonts w:ascii="TH SarabunPSK" w:hAnsi="TH SarabunPSK" w:cs="TH SarabunPSK"/>
          <w:sz w:val="32"/>
          <w:szCs w:val="32"/>
          <w:cs/>
        </w:rPr>
        <w:t>ถุง และได้ออกรถไปจนกระทั่งขับมาถึงสี่แยกไฟแดงแห่งหนึ่ง</w:t>
      </w:r>
      <w:r w:rsidRPr="00382415">
        <w:rPr>
          <w:rFonts w:ascii="TH SarabunPSK" w:hAnsi="TH SarabunPSK" w:cs="TH SarabunPSK"/>
          <w:sz w:val="32"/>
          <w:szCs w:val="32"/>
        </w:rPr>
        <w:t xml:space="preserve"> </w:t>
      </w:r>
      <w:r w:rsidRPr="00382415">
        <w:rPr>
          <w:rFonts w:ascii="TH SarabunPSK" w:hAnsi="TH SarabunPSK" w:cs="TH SarabunPSK"/>
          <w:sz w:val="32"/>
          <w:szCs w:val="32"/>
          <w:cs/>
        </w:rPr>
        <w:t>ชายดังกล่าวก็ได้จอดติดไฟแดงอยู่</w:t>
      </w:r>
      <w:r w:rsidRPr="00382415">
        <w:rPr>
          <w:rFonts w:ascii="TH SarabunPSK" w:hAnsi="TH SarabunPSK" w:cs="TH SarabunPSK"/>
          <w:sz w:val="32"/>
          <w:szCs w:val="32"/>
        </w:rPr>
        <w:t xml:space="preserve">  </w:t>
      </w:r>
    </w:p>
    <w:p w:rsidR="00225E74" w:rsidRPr="00121C5A" w:rsidRDefault="00225E74" w:rsidP="00225E74">
      <w:pPr>
        <w:pStyle w:val="NormalWeb"/>
        <w:ind w:left="720"/>
        <w:jc w:val="thaiDistribute"/>
        <w:outlineLvl w:val="4"/>
        <w:rPr>
          <w:rFonts w:ascii="TF Pimpakarn Extra" w:hAnsi="TF Pimpakarn Extra" w:cs="TF Pimpakarn Extra"/>
          <w:sz w:val="32"/>
          <w:szCs w:val="32"/>
        </w:rPr>
      </w:pPr>
      <w:r w:rsidRPr="00121C5A">
        <w:rPr>
          <w:rFonts w:ascii="TF Pimpakarn Extra" w:hAnsi="TF Pimpakarn Extra" w:cs="TF Pimpakarn Extra"/>
          <w:sz w:val="34"/>
          <w:szCs w:val="34"/>
          <w:cs/>
        </w:rPr>
        <w:t>จนมีรถตำรวจคันหนึ่งซึ่งขับนำรถเบนซ์มา...ได้บีบแตรไล่รถที่ชายผู้นั้นจอดติดไฟแดงอยู่นั้นให้ถอยไป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และรถตำรวจยังได้พูดผ่านไซเรนว่า ...นี่เป็นรถนำขบวนรัฐมนตรี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ให้รถของชายดังกล่าวหลบไป แต่รถของชายผู้นั้นก็ไม่หลบให้</w:t>
      </w:r>
      <w:r w:rsidRPr="00121C5A">
        <w:rPr>
          <w:rFonts w:ascii="TF Pimpakarn Extra" w:hAnsi="TF Pimpakarn Extra" w:cs="TF Pimpakarn Extra"/>
          <w:sz w:val="32"/>
          <w:szCs w:val="32"/>
        </w:rPr>
        <w:t xml:space="preserve"> </w:t>
      </w:r>
    </w:p>
    <w:p w:rsidR="00225E74" w:rsidRDefault="00225E74" w:rsidP="00225E74">
      <w:pPr>
        <w:pStyle w:val="NormalWeb"/>
        <w:ind w:left="720"/>
        <w:jc w:val="thaiDistribute"/>
        <w:outlineLvl w:val="4"/>
        <w:rPr>
          <w:rFonts w:ascii="TH SarabunPSK" w:hAnsi="TH SarabunPSK" w:cs="TH SarabunPSK"/>
          <w:sz w:val="32"/>
          <w:szCs w:val="32"/>
        </w:rPr>
      </w:pPr>
      <w:r w:rsidRPr="00382415">
        <w:rPr>
          <w:rFonts w:ascii="TH SarabunPSK" w:hAnsi="TH SarabunPSK" w:cs="TH SarabunPSK"/>
          <w:sz w:val="32"/>
          <w:szCs w:val="32"/>
          <w:cs/>
        </w:rPr>
        <w:t>กระทั่งตำรวจได้ลงจากรถมาที่รถของชายดังกล่าวและเรียกให้ชายผู้นั้นลงจากรถ</w:t>
      </w:r>
      <w:r w:rsidRPr="00382415">
        <w:rPr>
          <w:rFonts w:ascii="TH SarabunPSK" w:hAnsi="TH SarabunPSK" w:cs="TH SarabunPSK"/>
          <w:sz w:val="32"/>
          <w:szCs w:val="32"/>
        </w:rPr>
        <w:t xml:space="preserve"> </w:t>
      </w:r>
      <w:r w:rsidRPr="00382415">
        <w:rPr>
          <w:rFonts w:ascii="TH SarabunPSK" w:hAnsi="TH SarabunPSK" w:cs="TH SarabunPSK"/>
          <w:sz w:val="32"/>
          <w:szCs w:val="32"/>
          <w:cs/>
        </w:rPr>
        <w:t>พอชายผู้นั้นได้ลงมาจากรถ</w:t>
      </w:r>
      <w:r w:rsidRPr="00382415">
        <w:rPr>
          <w:rFonts w:ascii="TH SarabunPSK" w:hAnsi="TH SarabunPSK" w:cs="TH SarabunPSK"/>
          <w:sz w:val="32"/>
          <w:szCs w:val="32"/>
        </w:rPr>
        <w:t xml:space="preserve"> </w:t>
      </w:r>
      <w:r w:rsidRPr="00382415">
        <w:rPr>
          <w:rFonts w:ascii="TH SarabunPSK" w:hAnsi="TH SarabunPSK" w:cs="TH SarabunPSK"/>
          <w:sz w:val="32"/>
          <w:szCs w:val="32"/>
          <w:cs/>
        </w:rPr>
        <w:t>ตำรวจที่ได้เห็นชายคนนั้นถึงกลับเป็นลมล้มทั้งยืน</w:t>
      </w:r>
      <w:r w:rsidRPr="00382415">
        <w:rPr>
          <w:rFonts w:ascii="TH SarabunPSK" w:hAnsi="TH SarabunPSK" w:cs="TH SarabunPSK"/>
          <w:sz w:val="32"/>
          <w:szCs w:val="32"/>
        </w:rPr>
        <w:t xml:space="preserve"> </w:t>
      </w:r>
      <w:r w:rsidRPr="00382415">
        <w:rPr>
          <w:rFonts w:ascii="TH SarabunPSK" w:hAnsi="TH SarabunPSK" w:cs="TH SarabunPSK"/>
          <w:sz w:val="32"/>
          <w:szCs w:val="32"/>
          <w:cs/>
        </w:rPr>
        <w:t>สร้างความตกใจให้แก่ตำรวจอีกคนที่นั่งอยู่ในรถต้องวิ่งลงมาดูพร้อมกับ</w:t>
      </w:r>
    </w:p>
    <w:p w:rsidR="00225E74" w:rsidRPr="00121C5A" w:rsidRDefault="00225E74" w:rsidP="00225E74">
      <w:pPr>
        <w:pStyle w:val="NormalWeb"/>
        <w:ind w:left="720"/>
        <w:jc w:val="thaiDistribute"/>
        <w:outlineLvl w:val="4"/>
        <w:rPr>
          <w:rFonts w:ascii="TF Pimpakarn Extra" w:hAnsi="TF Pimpakarn Extra" w:cs="TF Pimpakarn Extra"/>
          <w:sz w:val="32"/>
          <w:szCs w:val="32"/>
        </w:rPr>
      </w:pPr>
      <w:r w:rsidRPr="00121C5A">
        <w:rPr>
          <w:rFonts w:ascii="TF Pimpakarn Extra" w:hAnsi="TF Pimpakarn Extra" w:cs="TF Pimpakarn Extra"/>
          <w:sz w:val="34"/>
          <w:szCs w:val="34"/>
          <w:cs/>
        </w:rPr>
        <w:t>รัฐมนตรี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พอตำรวจและรัฐมนตรีมาถึง ทั้งคู่ได้เห็นชายดังกล่าว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ทั้งตำรวจและรัฐมนตรีได้นั่งลงไปกับพื้นทันที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เสมือนกับว่าขาทั้งสองข้างได้อ่อนแรงลงไปทันใด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และได้เงยหน้ามองดูชายซึ่งยืนอยู่ข้างหน้าตนด้วยอาการตัวสั่น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ชายคนนั้นที่ทั้งคู่ได้เห็น เป็นชายที่มีรูปอยู่บนธนบัตร คือ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ในหลวงองค์ปัจจุบันนั่นเอง</w:t>
      </w:r>
    </w:p>
    <w:p w:rsidR="00225E74" w:rsidRDefault="00225E74" w:rsidP="00225E74">
      <w:pPr>
        <w:pStyle w:val="NormalWeb"/>
        <w:ind w:left="720"/>
        <w:jc w:val="thaiDistribute"/>
        <w:outlineLvl w:val="4"/>
        <w:rPr>
          <w:rFonts w:ascii="4804_KwangMD_PukluK" w:hAnsi="4804_KwangMD_PukluK" w:cs="4804_KwangMD_PukluK"/>
          <w:sz w:val="34"/>
          <w:szCs w:val="34"/>
        </w:rPr>
      </w:pPr>
      <w:r w:rsidRPr="006731DB">
        <w:rPr>
          <w:rFonts w:ascii="TH SarabunPSK" w:hAnsi="TH SarabunPSK" w:cs="TH SarabunPSK"/>
          <w:sz w:val="32"/>
          <w:szCs w:val="32"/>
          <w:cs/>
        </w:rPr>
        <w:lastRenderedPageBreak/>
        <w:t>ในหลวงได้ตรัสถามรัฐมนตรีและตำรวจติดตามว่า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31DB">
        <w:rPr>
          <w:rFonts w:ascii="TH SarabunPSK" w:hAnsi="TH SarabunPSK" w:cs="TH SarabunPSK"/>
          <w:sz w:val="32"/>
          <w:szCs w:val="32"/>
        </w:rPr>
        <w:t>“</w:t>
      </w:r>
      <w:r w:rsidRPr="006731DB">
        <w:rPr>
          <w:rFonts w:ascii="TH SarabunPSK" w:hAnsi="TH SarabunPSK" w:cs="TH SarabunPSK"/>
          <w:sz w:val="32"/>
          <w:szCs w:val="32"/>
          <w:cs/>
        </w:rPr>
        <w:t>พวกท่านจะรีบไปไหนหรือ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31DB">
        <w:rPr>
          <w:rFonts w:ascii="TH SarabunPSK" w:hAnsi="TH SarabunPSK" w:cs="TH SarabunPSK"/>
          <w:sz w:val="32"/>
          <w:szCs w:val="32"/>
          <w:cs/>
        </w:rPr>
        <w:t>ถึงกับจะต้องฝ่าไฟแดงข้าพเจ้ายังรอติดไฟแดงได้เลย</w:t>
      </w:r>
      <w:r w:rsidRPr="006731DB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31DB">
        <w:rPr>
          <w:rFonts w:ascii="TH SarabunPSK" w:hAnsi="TH SarabunPSK" w:cs="TH SarabunPSK"/>
          <w:sz w:val="32"/>
          <w:szCs w:val="32"/>
          <w:cs/>
        </w:rPr>
        <w:t>รัฐมนตรีไม่ตอบได้แต่นั่งตัวสั่นและกราบลงบนพระบาท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31DB">
        <w:rPr>
          <w:rFonts w:ascii="TH SarabunPSK" w:hAnsi="TH SarabunPSK" w:cs="TH SarabunPSK"/>
          <w:sz w:val="32"/>
          <w:szCs w:val="32"/>
          <w:cs/>
        </w:rPr>
        <w:t>และในหลวงก็ได้ทรงขึ้นรถ</w:t>
      </w:r>
      <w:r w:rsidRPr="006731DB">
        <w:rPr>
          <w:rFonts w:ascii="TH SarabunPSK" w:hAnsi="TH SarabunPSK" w:cs="TH SarabunPSK"/>
          <w:sz w:val="32"/>
          <w:szCs w:val="32"/>
        </w:rPr>
        <w:t xml:space="preserve"> </w:t>
      </w:r>
      <w:r w:rsidRPr="006731DB">
        <w:rPr>
          <w:rFonts w:ascii="TH SarabunPSK" w:hAnsi="TH SarabunPSK" w:cs="TH SarabunPSK"/>
          <w:sz w:val="32"/>
          <w:szCs w:val="32"/>
          <w:cs/>
        </w:rPr>
        <w:t>ตำรวจที่นำขบวนรัฐมนตรีมานั้นก็ได้ทูลว่า</w:t>
      </w:r>
      <w:r w:rsidRPr="006731DB">
        <w:rPr>
          <w:rFonts w:ascii="TH SarabunPSK" w:hAnsi="TH SarabunPSK" w:cs="TH SarabunPSK"/>
          <w:sz w:val="32"/>
          <w:szCs w:val="32"/>
        </w:rPr>
        <w:t xml:space="preserve"> “</w:t>
      </w:r>
      <w:r w:rsidRPr="006731DB">
        <w:rPr>
          <w:rFonts w:ascii="TH SarabunPSK" w:hAnsi="TH SarabunPSK" w:cs="TH SarabunPSK"/>
          <w:sz w:val="32"/>
          <w:szCs w:val="32"/>
          <w:cs/>
        </w:rPr>
        <w:t>ให้ข้าพระพุทธเจ้าขับรถนำรถพระที่นั่งของพระองค์ไปมั้ย</w:t>
      </w:r>
      <w:r w:rsidR="003A380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731DB">
        <w:rPr>
          <w:rFonts w:ascii="TH SarabunPSK" w:hAnsi="TH SarabunPSK" w:cs="TH SarabunPSK"/>
          <w:sz w:val="32"/>
          <w:szCs w:val="32"/>
          <w:cs/>
        </w:rPr>
        <w:t>พุทธเจ้าข้า</w:t>
      </w:r>
      <w:r w:rsidRPr="00522F0B">
        <w:rPr>
          <w:rFonts w:ascii="TH SarabunPSK" w:hAnsi="TH SarabunPSK" w:cs="TH SarabunPSK"/>
          <w:sz w:val="32"/>
          <w:szCs w:val="32"/>
        </w:rPr>
        <w:t>”</w:t>
      </w:r>
      <w:r w:rsidRPr="00522F0B">
        <w:rPr>
          <w:rFonts w:ascii="4804_KwangMD_PukluK" w:hAnsi="4804_KwangMD_PukluK" w:cs="4804_KwangMD_PukluK"/>
          <w:sz w:val="34"/>
          <w:szCs w:val="34"/>
        </w:rPr>
        <w:t xml:space="preserve"> </w:t>
      </w:r>
    </w:p>
    <w:p w:rsidR="00225E74" w:rsidRPr="00121C5A" w:rsidRDefault="00225E74" w:rsidP="00225E74">
      <w:pPr>
        <w:pStyle w:val="NormalWeb"/>
        <w:ind w:left="720"/>
        <w:jc w:val="thaiDistribute"/>
        <w:outlineLvl w:val="4"/>
        <w:rPr>
          <w:rFonts w:ascii="TF Pimpakarn Extra" w:hAnsi="TF Pimpakarn Extra" w:cs="TF Pimpakarn Extra"/>
          <w:sz w:val="32"/>
          <w:szCs w:val="32"/>
        </w:rPr>
      </w:pPr>
      <w:r w:rsidRPr="00121C5A">
        <w:rPr>
          <w:rFonts w:ascii="TF Pimpakarn Extra" w:hAnsi="TF Pimpakarn Extra" w:cs="TF Pimpakarn Extra"/>
          <w:sz w:val="34"/>
          <w:szCs w:val="34"/>
          <w:cs/>
        </w:rPr>
        <w:t>ในหลวงตรัสว่า</w:t>
      </w:r>
      <w:r w:rsidRPr="00121C5A">
        <w:rPr>
          <w:rFonts w:ascii="TF Pimpakarn Extra" w:hAnsi="TF Pimpakarn Extra" w:cs="TF Pimpakarn Extra"/>
          <w:sz w:val="34"/>
          <w:szCs w:val="34"/>
        </w:rPr>
        <w:t xml:space="preserve"> “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เราไม่ต้องการให้ท่านมานำขบวนรถเราหรอก เราขับไปเองคนเดียวได้ ท่านไปนำรถของท่านรัฐมนตรีเถอะ</w:t>
      </w:r>
      <w:r w:rsidRPr="00121C5A">
        <w:rPr>
          <w:rFonts w:ascii="TF Pimpakarn Extra" w:hAnsi="TF Pimpakarn Extra" w:cs="TF Pimpakarn Extra"/>
          <w:sz w:val="34"/>
          <w:szCs w:val="34"/>
        </w:rPr>
        <w:t>”  </w:t>
      </w:r>
      <w:r w:rsidRPr="00121C5A">
        <w:rPr>
          <w:rFonts w:ascii="TF Pimpakarn Extra" w:hAnsi="TF Pimpakarn Extra" w:cs="TF Pimpakarn Extra"/>
          <w:sz w:val="34"/>
          <w:szCs w:val="34"/>
          <w:cs/>
        </w:rPr>
        <w:t>และในหลวงก็ได้ทรงขับรถออกไปจากสี่แยกนั้น โดยไม่ได้มีรถตำรวจนำไปแต่อย่างใดเลย</w:t>
      </w:r>
      <w:r w:rsidRPr="00121C5A">
        <w:rPr>
          <w:rFonts w:ascii="TF Pimpakarn Extra" w:hAnsi="TF Pimpakarn Extra" w:cs="TF Pimpakarn Extra"/>
          <w:sz w:val="34"/>
          <w:szCs w:val="34"/>
        </w:rPr>
        <w:t>“</w:t>
      </w:r>
    </w:p>
    <w:p w:rsidR="00225E74" w:rsidRPr="006731DB" w:rsidRDefault="00225E74" w:rsidP="00225E74">
      <w:pPr>
        <w:pStyle w:val="NormalWeb"/>
        <w:ind w:left="720"/>
        <w:contextualSpacing/>
        <w:jc w:val="thaiDistribute"/>
        <w:outlineLvl w:val="4"/>
        <w:rPr>
          <w:rFonts w:ascii="TH SarabunPSK" w:hAnsi="TH SarabunPSK" w:cs="TH SarabunPSK"/>
          <w:sz w:val="32"/>
          <w:szCs w:val="32"/>
        </w:rPr>
      </w:pPr>
      <w:r w:rsidRPr="006731DB">
        <w:rPr>
          <w:rFonts w:ascii="TH SarabunPSK" w:hAnsi="TH SarabunPSK" w:cs="TH SarabunPSK"/>
          <w:sz w:val="32"/>
          <w:szCs w:val="32"/>
          <w:cs/>
        </w:rPr>
        <w:t>ข้อคิด ที่ได้จากเรื่องนี้ แม้ทรงเป็นถึงพระมหากษัตริย์</w:t>
      </w:r>
      <w:r w:rsidRPr="006731DB">
        <w:rPr>
          <w:rFonts w:ascii="TH SarabunPSK" w:hAnsi="TH SarabunPSK" w:cs="TH SarabunPSK"/>
          <w:sz w:val="32"/>
          <w:szCs w:val="32"/>
        </w:rPr>
        <w:t xml:space="preserve"> </w:t>
      </w:r>
      <w:r w:rsidRPr="006731DB">
        <w:rPr>
          <w:rFonts w:ascii="TH SarabunPSK" w:hAnsi="TH SarabunPSK" w:cs="TH SarabunPSK"/>
          <w:sz w:val="32"/>
          <w:szCs w:val="32"/>
          <w:cs/>
        </w:rPr>
        <w:t>แต่ก็ทรงเคารพระเบียบวินัย และกฎจราจรอย่างเคร่งครัด</w:t>
      </w:r>
      <w:r w:rsidRPr="006731DB">
        <w:rPr>
          <w:rFonts w:ascii="TH SarabunPSK" w:hAnsi="TH SarabunPSK" w:cs="TH SarabunPSK"/>
          <w:sz w:val="32"/>
          <w:szCs w:val="32"/>
        </w:rPr>
        <w:t xml:space="preserve"> </w:t>
      </w:r>
      <w:r w:rsidRPr="006731DB">
        <w:rPr>
          <w:rFonts w:ascii="TH SarabunPSK" w:hAnsi="TH SarabunPSK" w:cs="TH SarabunPSK"/>
          <w:sz w:val="32"/>
          <w:szCs w:val="32"/>
          <w:cs/>
        </w:rPr>
        <w:t>เป็นแบบอย่างที่ถูกต้องให้ประชาชนได้ปฏิบัติตาม</w:t>
      </w:r>
      <w:r w:rsidRPr="006731DB">
        <w:rPr>
          <w:rFonts w:ascii="TH SarabunPSK" w:hAnsi="TH SarabunPSK" w:cs="TH SarabunPSK"/>
          <w:sz w:val="32"/>
          <w:szCs w:val="32"/>
        </w:rPr>
        <w:t xml:space="preserve"> </w:t>
      </w:r>
      <w:r w:rsidRPr="006731DB">
        <w:rPr>
          <w:rFonts w:ascii="TH SarabunPSK" w:hAnsi="TH SarabunPSK" w:cs="TH SarabunPSK"/>
          <w:sz w:val="32"/>
          <w:szCs w:val="32"/>
          <w:cs/>
        </w:rPr>
        <w:t>เพื่อความมีวินัยของจราจรบนท้องถนน</w:t>
      </w:r>
    </w:p>
    <w:p w:rsidR="00225E74" w:rsidRDefault="00225E74" w:rsidP="00B23E3C">
      <w:pPr>
        <w:pStyle w:val="Heading1"/>
        <w:numPr>
          <w:ilvl w:val="0"/>
          <w:numId w:val="32"/>
        </w:numPr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พระองค์มีพระราชดำรัสกับผม </w:t>
      </w:r>
      <w:r w:rsidRPr="00522F0B">
        <w:rPr>
          <w:rFonts w:ascii="TH SarabunPSK" w:hAnsi="TH SarabunPSK" w:cs="TH SarabunPSK"/>
          <w:b w:val="0"/>
          <w:bCs w:val="0"/>
          <w:i/>
          <w:iCs/>
          <w:sz w:val="32"/>
          <w:szCs w:val="32"/>
          <w:cs/>
        </w:rPr>
        <w:t>(ศ.คลินิก นพ.ธีรวัฒน กุลทนันทน์)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และคณะแพทย์ว่า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> '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ให้พวกเราอ่อนน้อมถ่อมตน ทุกคนมีดี อย่าไปดูถูกใคร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>' </w:t>
      </w:r>
    </w:p>
    <w:p w:rsidR="00225E74" w:rsidRDefault="00225E74" w:rsidP="00225E74">
      <w:pPr>
        <w:pStyle w:val="Heading1"/>
        <w:ind w:left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21C5A">
        <w:rPr>
          <w:rFonts w:ascii="TF Pimpakarn Extra" w:hAnsi="TF Pimpakarn Extra" w:cs="TF Pimpakarn Extra"/>
          <w:b w:val="0"/>
          <w:bCs w:val="0"/>
          <w:kern w:val="0"/>
          <w:sz w:val="34"/>
          <w:szCs w:val="34"/>
          <w:cs/>
        </w:rPr>
        <w:t xml:space="preserve">ซึ่งเป็น </w:t>
      </w:r>
      <w:r w:rsidRPr="00121C5A">
        <w:rPr>
          <w:rFonts w:ascii="TF Pimpakarn Extra" w:hAnsi="TF Pimpakarn Extra" w:cs="TF Pimpakarn Extra"/>
          <w:b w:val="0"/>
          <w:bCs w:val="0"/>
          <w:kern w:val="0"/>
          <w:sz w:val="34"/>
          <w:szCs w:val="34"/>
        </w:rPr>
        <w:t xml:space="preserve">3 </w:t>
      </w:r>
      <w:r w:rsidRPr="00121C5A">
        <w:rPr>
          <w:rFonts w:ascii="TF Pimpakarn Extra" w:hAnsi="TF Pimpakarn Extra" w:cs="TF Pimpakarn Extra"/>
          <w:b w:val="0"/>
          <w:bCs w:val="0"/>
          <w:kern w:val="0"/>
          <w:sz w:val="34"/>
          <w:szCs w:val="34"/>
          <w:cs/>
        </w:rPr>
        <w:t>ประโยคสั้นๆ แต่มีความหมายมาก ให้แพทย์ทุกคนอ่อนน้อมถ่อมตน ให้เห็นว่าทุกคนมีดี โดยเฉพาะผู้ป่วย และก็อย่าไปดูถูกใคร</w:t>
      </w:r>
      <w:r w:rsidRPr="00121C5A">
        <w:rPr>
          <w:rFonts w:ascii="TF Pimpakarn Extra" w:hAnsi="TF Pimpakarn Extra" w:cs="TF Pimpakarn Extra"/>
          <w:b w:val="0"/>
          <w:bCs w:val="0"/>
          <w:kern w:val="0"/>
          <w:sz w:val="34"/>
          <w:szCs w:val="34"/>
        </w:rPr>
        <w:t>”</w:t>
      </w:r>
      <w:r w:rsidRPr="00E4499B">
        <w:rPr>
          <w:rFonts w:ascii="TH SarabunPSK" w:hAnsi="TH SarabunPSK" w:cs="TH SarabunPSK"/>
          <w:sz w:val="32"/>
          <w:szCs w:val="32"/>
        </w:rPr>
        <w:t xml:space="preserve"> 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ความหมายก็คือว่า นอกจากสุภาพแล้ว แพทย์ยังต้องให้เกียรติทุกคน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โดยเฉพาะผู้ป่วย ซึ่งต้องการมารักษาร่างกายและจิตใจ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ไมตรีจิตก็จะเกิดขึ้นระหว่างแพทย์ ผู้ป่วยและญาติ เพราะฉะนั้นปัญหาต่างๆ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่</w:t>
      </w:r>
      <w:r w:rsidRPr="00E4499B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มีอยู่ก็จะลดน้อยลง</w:t>
      </w:r>
    </w:p>
    <w:p w:rsidR="00225E74" w:rsidRPr="00E4499B" w:rsidRDefault="00225E74" w:rsidP="003A380A">
      <w:pPr>
        <w:pStyle w:val="Heading1"/>
        <w:ind w:left="720" w:hanging="720"/>
        <w:contextualSpacing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>---------------------------</w:t>
      </w:r>
      <w:r w:rsidR="003A380A">
        <w:rPr>
          <w:rFonts w:ascii="TH SarabunPSK" w:hAnsi="TH SarabunPSK" w:cs="TH SarabunPSK"/>
          <w:b w:val="0"/>
          <w:bCs w:val="0"/>
          <w:sz w:val="32"/>
          <w:szCs w:val="32"/>
        </w:rPr>
        <w:t>------------------------------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-----</w:t>
      </w:r>
    </w:p>
    <w:p w:rsidR="00225E74" w:rsidRPr="001B3A4B" w:rsidRDefault="00225E74" w:rsidP="00225E74">
      <w:pPr>
        <w:spacing w:line="240" w:lineRule="auto"/>
        <w:contextualSpacing/>
        <w:jc w:val="thaiDistribute"/>
        <w:rPr>
          <w:rFonts w:ascii="TF Ratchaphruek" w:hAnsi="TF Ratchaphruek" w:cs="TF Ratchaphruek"/>
          <w:b/>
          <w:bCs/>
          <w:sz w:val="36"/>
          <w:szCs w:val="36"/>
          <w:cs/>
        </w:rPr>
      </w:pPr>
      <w:r w:rsidRPr="001B3A4B">
        <w:rPr>
          <w:rFonts w:ascii="TF Ratchaphruek" w:hAnsi="TF Ratchaphruek" w:cs="TF Ratchaphruek" w:hint="cs"/>
          <w:b/>
          <w:bCs/>
          <w:sz w:val="36"/>
          <w:szCs w:val="36"/>
          <w:cs/>
        </w:rPr>
        <w:t>ใบงานที่ 2</w:t>
      </w:r>
      <w:r>
        <w:rPr>
          <w:rFonts w:ascii="TF Ratchaphruek" w:hAnsi="TF Ratchaphruek" w:cs="TF Ratchaphruek" w:hint="cs"/>
          <w:b/>
          <w:bCs/>
          <w:sz w:val="36"/>
          <w:szCs w:val="36"/>
          <w:cs/>
        </w:rPr>
        <w:t xml:space="preserve"> เกม “ทายคำพ่อ”</w:t>
      </w:r>
    </w:p>
    <w:p w:rsidR="00225E74" w:rsidRPr="001B3A4B" w:rsidRDefault="00225E74" w:rsidP="00225E74">
      <w:pPr>
        <w:tabs>
          <w:tab w:val="left" w:pos="1418"/>
        </w:tabs>
        <w:spacing w:line="240" w:lineRule="auto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คำชี้แจง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B3A4B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แบ่งกลุ่มผู้เรียนตามความเหมาะสม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225E74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2.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เมื่อผู้สอนยกป้ายนิเทศ “คำพ่อ” ทีละคำ กลุ่มจะต้องตอบว่า “คำ” นั้นมาจากเรื่องใด จาก 4 เรื่องที่ได้ศึกษามา  </w:t>
      </w:r>
    </w:p>
    <w:p w:rsidR="00225E74" w:rsidRPr="001B3A4B" w:rsidRDefault="00225E74" w:rsidP="00225E74">
      <w:pPr>
        <w:spacing w:line="240" w:lineRule="auto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3. ให้กลุ่มที่รู้คำตอบรีบยกมือขึ้น กลุ่มใดยกมือก่อนจะมีสิทธิ์ตอบก่อน กลุ่มที่ตอบถูกต้องเป็นกลุ่มแรก จะได้ไป 1 คะแนน เมื่อตอบครบทุกข้อแล้ว กลุ่มที่ได้คะแนนมากที่สุดถือว่าเป็น</w:t>
      </w:r>
      <w:r w:rsidR="003A380A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ผู้ชนะ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25E74" w:rsidRDefault="00225E74" w:rsidP="00225E74">
      <w:pPr>
        <w:spacing w:line="240" w:lineRule="exact"/>
        <w:ind w:left="1701" w:hanging="261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7C0CB9" wp14:editId="1B010C7F">
                <wp:simplePos x="0" y="0"/>
                <wp:positionH relativeFrom="column">
                  <wp:posOffset>91109</wp:posOffset>
                </wp:positionH>
                <wp:positionV relativeFrom="paragraph">
                  <wp:posOffset>117475</wp:posOffset>
                </wp:positionV>
                <wp:extent cx="6038215" cy="1440611"/>
                <wp:effectExtent l="0" t="0" r="19685" b="2667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215" cy="14406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06E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พระประชวร</w:t>
                            </w:r>
                            <w:r w:rsidRPr="00305620"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305620"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ล้มทั้งยืน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305620"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สุขุมคัมภีรภาพ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8000FF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อ่อนน้อมถ่อมตน</w:t>
                            </w:r>
                            <w:r w:rsidRPr="00204BA0"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รัฐมนตรี</w:t>
                            </w:r>
                            <w: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27406E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องค์กรพุทธศาสนา</w:t>
                            </w:r>
                            <w:r w:rsidRPr="00204BA0"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    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ทรงภูมิรู้</w:t>
                            </w:r>
                            <w:r w:rsidRPr="00204BA0"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กาแฟ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ถุ</w:t>
                            </w:r>
                            <w:r w:rsidRPr="00204BA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สุภาพ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สมเด็จพระสังฆราช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27406E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</w:rPr>
                            </w:pP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รถเบนซ์</w:t>
                            </w:r>
                            <w:r w:rsidRPr="00204BA0"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อภิชาตบุตร</w:t>
                            </w:r>
                            <w: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ธนบัตร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      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 xml:space="preserve">คุกเข่าลงนมัสการ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ให้เกียรติ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27406E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คำสอนของแม่</w:t>
                            </w:r>
                            <w:r w:rsidRPr="00204BA0">
                              <w:t xml:space="preserve"> </w:t>
                            </w:r>
                            <w: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Niramit AS" w:eastAsia="Times New Roman" w:hAnsi="TH Niramit AS" w:cs="TH Niramit AS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t xml:space="preserve">     </w:t>
                            </w:r>
                            <w:r w:rsidRPr="00204BA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มูลนิธิชัยพัฒนา</w:t>
                            </w:r>
                            <w:r w:rsidRPr="00204BA0"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สัจธรรม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คณะแพทย์</w:t>
                            </w:r>
                            <w: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ฝ่าไฟแดง</w:t>
                            </w:r>
                            <w: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27406E" w:rsidRDefault="0027406E" w:rsidP="00225E74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สมเด็จย่า</w:t>
                            </w:r>
                            <w:r w:rsidRPr="00204BA0"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</w:t>
                            </w:r>
                            <w:r w:rsidRPr="0073714D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t xml:space="preserve">     </w:t>
                            </w:r>
                            <w:r w:rsidRPr="00204BA0">
                              <w:rPr>
                                <w:rFonts w:ascii="TH Niramit AS" w:eastAsia="Times New Roman" w:hAnsi="TH Niramit AS" w:cs="TH Niramit AS"/>
                                <w:sz w:val="32"/>
                                <w:szCs w:val="32"/>
                                <w:cs/>
                              </w:rPr>
                              <w:t>อันอ่อนโยน</w:t>
                            </w:r>
                            <w:r w:rsidRPr="00204BA0"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  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ขับรถอยู่</w:t>
                            </w:r>
                            <w:r w:rsidRPr="00204BA0"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04B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ดูถูก</w:t>
                            </w:r>
                            <w:r>
                              <w:t xml:space="preserve"> 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204BA0">
                              <w:rPr>
                                <w:rFonts w:ascii="TH Niramit AS" w:eastAsia="Times New Roman" w:hAnsi="TH Niramit AS" w:cs="TH Niramit AS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27406E" w:rsidRPr="004A72C9" w:rsidRDefault="0027406E" w:rsidP="00225E7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</w:p>
                          <w:p w:rsidR="0027406E" w:rsidRDefault="0027406E" w:rsidP="00225E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53" type="#_x0000_t202" style="position:absolute;left:0;text-align:left;margin-left:7.15pt;margin-top:9.25pt;width:475.45pt;height:113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" fillcolor="white [3201]" strokeweight=".5pt">
                <v:textbox>
                  <w:txbxContent>
                    <w:p w:rsidR="0027406E" w:rsidRDefault="0027406E" w:rsidP="00225E74">
                      <w:pPr>
                        <w:spacing w:line="240" w:lineRule="auto"/>
                        <w:contextualSpacing/>
                        <w:jc w:val="center"/>
                      </w:pP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พระประชวร</w:t>
                      </w:r>
                      <w:r w:rsidRPr="00305620"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2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 w:rsidRPr="00305620"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ล้มทั้งยืน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3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 w:rsidRPr="00305620"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สุขุมคัมภีรภาพ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1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</w:rPr>
                        <w:t xml:space="preserve">   </w:t>
                      </w:r>
                      <w:r w:rsidRPr="008000FF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</w:rPr>
                        <w:t xml:space="preserve"> </w:t>
                      </w:r>
                      <w:r>
                        <w:t xml:space="preserve">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อ่อนน้อมถ่อมตน</w:t>
                      </w:r>
                      <w:r w:rsidRPr="00204BA0"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4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รัฐมนตรี</w:t>
                      </w:r>
                      <w: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3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27406E" w:rsidRDefault="0027406E" w:rsidP="00225E74">
                      <w:pPr>
                        <w:spacing w:line="240" w:lineRule="auto"/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องค์กรพุทธศาสนา</w:t>
                      </w:r>
                      <w:r w:rsidRPr="00204BA0"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1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    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ทรงภูมิรู้</w:t>
                      </w:r>
                      <w:r w:rsidRPr="00204BA0"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2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กาแฟ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ถุ</w:t>
                      </w:r>
                      <w:r w:rsidRPr="00204BA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3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สุภาพ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4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t xml:space="preserve">  </w:t>
                      </w:r>
                      <w:r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สมเด็จพระสังฆราช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1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27406E" w:rsidRDefault="0027406E" w:rsidP="00225E74">
                      <w:pPr>
                        <w:spacing w:line="240" w:lineRule="auto"/>
                        <w:contextualSpacing/>
                        <w:jc w:val="center"/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</w:rPr>
                      </w:pP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รถเบนซ์</w:t>
                      </w:r>
                      <w:r w:rsidRPr="00204BA0"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3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</w:t>
                      </w:r>
                      <w:r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อภิชาตบุตร</w:t>
                      </w:r>
                      <w: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2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ธนบัตร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3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      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 xml:space="preserve">คุกเข่าลงนมัสการ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1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ให้เกียรติ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4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27406E" w:rsidRDefault="0027406E" w:rsidP="00225E74">
                      <w:pPr>
                        <w:spacing w:line="240" w:lineRule="auto"/>
                        <w:contextualSpacing/>
                        <w:jc w:val="center"/>
                      </w:pP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คำสอนของแม่</w:t>
                      </w:r>
                      <w:r w:rsidRPr="00204BA0">
                        <w:t xml:space="preserve"> </w:t>
                      </w:r>
                      <w: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2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Niramit AS" w:eastAsia="Times New Roman" w:hAnsi="TH Niramit AS" w:cs="TH Niramit AS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>
                        <w:t xml:space="preserve">     </w:t>
                      </w:r>
                      <w:r w:rsidRPr="00204BA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มูลนิธิชัยพัฒนา</w:t>
                      </w:r>
                      <w:r w:rsidRPr="00204BA0"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3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</w:t>
                      </w:r>
                      <w:r>
                        <w:rPr>
                          <w:rFonts w:ascii="TH Niramit AS" w:eastAsia="Times New Roman" w:hAnsi="TH Niramit AS" w:cs="TH Niramit AS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สัจธรรม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</w:rP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2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คณะแพทย์</w:t>
                      </w:r>
                      <w: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4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ฝ่าไฟแดง</w:t>
                      </w:r>
                      <w: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3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27406E" w:rsidRDefault="0027406E" w:rsidP="00225E74">
                      <w:pPr>
                        <w:spacing w:line="240" w:lineRule="auto"/>
                        <w:contextualSpacing/>
                        <w:jc w:val="center"/>
                      </w:pP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สมเด็จย่า</w:t>
                      </w:r>
                      <w:r w:rsidRPr="00204BA0"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2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</w:t>
                      </w:r>
                      <w:r w:rsidRPr="0073714D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t xml:space="preserve">     </w:t>
                      </w:r>
                      <w:r w:rsidRPr="00204BA0">
                        <w:rPr>
                          <w:rFonts w:ascii="TH Niramit AS" w:eastAsia="Times New Roman" w:hAnsi="TH Niramit AS" w:cs="TH Niramit AS"/>
                          <w:sz w:val="32"/>
                          <w:szCs w:val="32"/>
                          <w:cs/>
                        </w:rPr>
                        <w:t>อันอ่อนโยน</w:t>
                      </w:r>
                      <w:r w:rsidRPr="00204BA0"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1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  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ขับรถอยู่</w:t>
                      </w:r>
                      <w:r w:rsidRPr="00204BA0"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3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04B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ดูถูก</w:t>
                      </w:r>
                      <w:r>
                        <w:t xml:space="preserve"> 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4</w:t>
                      </w:r>
                      <w:r w:rsidRPr="00204BA0">
                        <w:rPr>
                          <w:rFonts w:ascii="TH Niramit AS" w:eastAsia="Times New Roman" w:hAnsi="TH Niramit AS" w:cs="TH Niramit AS" w:hint="cs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27406E" w:rsidRPr="004A72C9" w:rsidRDefault="0027406E" w:rsidP="00225E74">
                      <w:pPr>
                        <w:spacing w:line="240" w:lineRule="auto"/>
                        <w:jc w:val="center"/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    </w:t>
                      </w:r>
                    </w:p>
                    <w:p w:rsidR="0027406E" w:rsidRDefault="0027406E" w:rsidP="00225E74"/>
                  </w:txbxContent>
                </v:textbox>
              </v:shape>
            </w:pict>
          </mc:Fallback>
        </mc:AlternateContent>
      </w:r>
      <w:r w:rsidRPr="001B3A4B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Default="00225E74" w:rsidP="00225E74">
      <w:pPr>
        <w:spacing w:line="240" w:lineRule="exact"/>
        <w:ind w:left="1701" w:hanging="1701"/>
        <w:contextualSpacing/>
        <w:jc w:val="thaiDistribute"/>
        <w:rPr>
          <w:rFonts w:ascii="TH Niramit AS" w:hAnsi="TH Niramit AS" w:cs="TH Niramit AS"/>
          <w:sz w:val="32"/>
          <w:szCs w:val="32"/>
        </w:rPr>
      </w:pPr>
    </w:p>
    <w:p w:rsidR="00225E74" w:rsidRPr="00E42C2A" w:rsidRDefault="00225E74" w:rsidP="00225E74">
      <w:pPr>
        <w:spacing w:line="240" w:lineRule="auto"/>
        <w:ind w:left="1701" w:hanging="981"/>
        <w:contextualSpacing/>
        <w:jc w:val="thaiDistribute"/>
        <w:rPr>
          <w:rFonts w:ascii="TH Niramit AS" w:hAnsi="TH Niramit AS" w:cs="TH Niramit AS"/>
          <w:i/>
          <w:iCs/>
          <w:sz w:val="32"/>
          <w:szCs w:val="32"/>
          <w:cs/>
        </w:rPr>
      </w:pPr>
      <w:r w:rsidRPr="00E42C2A">
        <w:rPr>
          <w:rFonts w:ascii="TH Niramit AS" w:hAnsi="TH Niramit AS" w:cs="TH Niramit AS" w:hint="cs"/>
          <w:b/>
          <w:bCs/>
          <w:i/>
          <w:iCs/>
          <w:sz w:val="32"/>
          <w:szCs w:val="32"/>
          <w:u w:val="single"/>
          <w:cs/>
        </w:rPr>
        <w:t>หมายเหตุ</w:t>
      </w:r>
      <w:r w:rsidRPr="00E42C2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</w:t>
      </w:r>
      <w:r w:rsidRPr="00E42C2A">
        <w:rPr>
          <w:rFonts w:ascii="TH Niramit AS" w:hAnsi="TH Niramit AS" w:cs="TH Niramit AS"/>
          <w:i/>
          <w:iCs/>
          <w:sz w:val="32"/>
          <w:szCs w:val="32"/>
          <w:cs/>
        </w:rPr>
        <w:t>–</w:t>
      </w:r>
      <w:r w:rsidRPr="00E42C2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 เลข 1, 2, 3, 4 ในวงเล็บท้ายคำคือกุญแจเฉลยว่า คำๆ นั้นอยู่ในเรื่อง</w:t>
      </w:r>
      <w:r>
        <w:rPr>
          <w:rFonts w:ascii="TH Niramit AS" w:hAnsi="TH Niramit AS" w:cs="TH Niramit AS" w:hint="cs"/>
          <w:i/>
          <w:iCs/>
          <w:sz w:val="32"/>
          <w:szCs w:val="32"/>
          <w:cs/>
        </w:rPr>
        <w:t>ที่เท่า</w:t>
      </w:r>
      <w:r w:rsidRPr="00E42C2A">
        <w:rPr>
          <w:rFonts w:ascii="TH Niramit AS" w:hAnsi="TH Niramit AS" w:cs="TH Niramit AS" w:hint="cs"/>
          <w:i/>
          <w:iCs/>
          <w:sz w:val="32"/>
          <w:szCs w:val="32"/>
          <w:cs/>
        </w:rPr>
        <w:t xml:space="preserve">ใด  </w:t>
      </w:r>
    </w:p>
    <w:sectPr w:rsidR="00225E74" w:rsidRPr="00E42C2A" w:rsidSect="00225E74">
      <w:footerReference w:type="default" r:id="rId82"/>
      <w:pgSz w:w="11906" w:h="16838"/>
      <w:pgMar w:top="992" w:right="1134" w:bottom="567" w:left="1134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D0C" w:rsidRDefault="00924D0C" w:rsidP="00F04A3D">
      <w:pPr>
        <w:spacing w:after="0" w:line="240" w:lineRule="auto"/>
      </w:pPr>
      <w:r>
        <w:separator/>
      </w:r>
    </w:p>
  </w:endnote>
  <w:endnote w:type="continuationSeparator" w:id="0">
    <w:p w:rsidR="00924D0C" w:rsidRDefault="00924D0C" w:rsidP="00F04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F NopScript">
    <w:panose1 w:val="02000506000000020004"/>
    <w:charset w:val="00"/>
    <w:family w:val="auto"/>
    <w:pitch w:val="variable"/>
    <w:sig w:usb0="A100002F" w:usb1="5000205B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F Pimpakarn Extra">
    <w:panose1 w:val="02000506000000020004"/>
    <w:charset w:val="00"/>
    <w:family w:val="auto"/>
    <w:pitch w:val="variable"/>
    <w:sig w:usb0="A100002F" w:usb1="5000205B" w:usb2="00000004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F Ratchaphruek">
    <w:panose1 w:val="02000506000000020004"/>
    <w:charset w:val="00"/>
    <w:family w:val="auto"/>
    <w:pitch w:val="variable"/>
    <w:sig w:usb0="A100002F" w:usb1="5000205B" w:usb2="00000004" w:usb3="00000000" w:csb0="00010183" w:csb1="00000000"/>
  </w:font>
  <w:font w:name="4804_KwangMD_PukluK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001628"/>
      <w:docPartObj>
        <w:docPartGallery w:val="Page Numbers (Bottom of Page)"/>
        <w:docPartUnique/>
      </w:docPartObj>
    </w:sdtPr>
    <w:sdtEndPr/>
    <w:sdtContent>
      <w:p w:rsidR="0027406E" w:rsidRDefault="0027406E">
        <w:pPr>
          <w:pStyle w:val="Footer"/>
          <w:jc w:val="center"/>
        </w:pPr>
        <w:r w:rsidRPr="007C09F8">
          <w:rPr>
            <w:rFonts w:asciiTheme="minorBidi" w:hAnsiTheme="minorBidi"/>
            <w:sz w:val="28"/>
          </w:rPr>
          <w:fldChar w:fldCharType="begin"/>
        </w:r>
        <w:r w:rsidRPr="007C09F8">
          <w:rPr>
            <w:rFonts w:asciiTheme="minorBidi" w:hAnsiTheme="minorBidi"/>
            <w:sz w:val="28"/>
          </w:rPr>
          <w:instrText xml:space="preserve"> PAGE   \* MERGEFORMAT </w:instrText>
        </w:r>
        <w:r w:rsidRPr="007C09F8">
          <w:rPr>
            <w:rFonts w:asciiTheme="minorBidi" w:hAnsiTheme="minorBidi"/>
            <w:sz w:val="28"/>
          </w:rPr>
          <w:fldChar w:fldCharType="separate"/>
        </w:r>
        <w:r w:rsidR="00F71856">
          <w:rPr>
            <w:rFonts w:asciiTheme="minorBidi" w:hAnsiTheme="minorBidi"/>
            <w:noProof/>
            <w:sz w:val="28"/>
          </w:rPr>
          <w:t>28</w:t>
        </w:r>
        <w:r w:rsidRPr="007C09F8">
          <w:rPr>
            <w:rFonts w:asciiTheme="minorBidi" w:hAnsiTheme="minorBidi"/>
            <w:noProof/>
            <w:sz w:val="28"/>
          </w:rPr>
          <w:fldChar w:fldCharType="end"/>
        </w:r>
      </w:p>
    </w:sdtContent>
  </w:sdt>
  <w:p w:rsidR="0027406E" w:rsidRDefault="002740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D0C" w:rsidRDefault="00924D0C" w:rsidP="00F04A3D">
      <w:pPr>
        <w:spacing w:after="0" w:line="240" w:lineRule="auto"/>
      </w:pPr>
      <w:r>
        <w:separator/>
      </w:r>
    </w:p>
  </w:footnote>
  <w:footnote w:type="continuationSeparator" w:id="0">
    <w:p w:rsidR="00924D0C" w:rsidRDefault="00924D0C" w:rsidP="00F04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4FC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56B"/>
    <w:multiLevelType w:val="hybridMultilevel"/>
    <w:tmpl w:val="AB289D62"/>
    <w:lvl w:ilvl="0" w:tplc="4724A794">
      <w:start w:val="1"/>
      <w:numFmt w:val="decimal"/>
      <w:lvlText w:val="%1."/>
      <w:lvlJc w:val="left"/>
      <w:pPr>
        <w:ind w:left="644" w:hanging="360"/>
      </w:pPr>
      <w:rPr>
        <w:rFonts w:ascii="TH Niramit AS" w:hAnsi="TH Niramit AS" w:cs="TH Niramit AS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7945F9B"/>
    <w:multiLevelType w:val="hybridMultilevel"/>
    <w:tmpl w:val="054813A2"/>
    <w:lvl w:ilvl="0" w:tplc="6DF23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43CFC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60201"/>
    <w:multiLevelType w:val="hybridMultilevel"/>
    <w:tmpl w:val="E95298C4"/>
    <w:lvl w:ilvl="0" w:tplc="48BCA83E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1C4B9F"/>
    <w:multiLevelType w:val="hybridMultilevel"/>
    <w:tmpl w:val="345C38E2"/>
    <w:lvl w:ilvl="0" w:tplc="B0DA2534">
      <w:numFmt w:val="bullet"/>
      <w:lvlText w:val="-"/>
      <w:lvlJc w:val="left"/>
      <w:pPr>
        <w:ind w:left="644" w:hanging="360"/>
      </w:pPr>
      <w:rPr>
        <w:rFonts w:ascii="TH Niramit AS" w:eastAsiaTheme="minorHAnsi" w:hAnsi="TH Niramit AS" w:cs="TH Niramit A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147F73D4"/>
    <w:multiLevelType w:val="hybridMultilevel"/>
    <w:tmpl w:val="054813A2"/>
    <w:lvl w:ilvl="0" w:tplc="6DF23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33C3B"/>
    <w:multiLevelType w:val="hybridMultilevel"/>
    <w:tmpl w:val="BB1247E2"/>
    <w:lvl w:ilvl="0" w:tplc="8256AF40">
      <w:start w:val="9"/>
      <w:numFmt w:val="bullet"/>
      <w:lvlText w:val="-"/>
      <w:lvlJc w:val="left"/>
      <w:pPr>
        <w:ind w:left="644" w:hanging="360"/>
      </w:pPr>
      <w:rPr>
        <w:rFonts w:ascii="TF NopScript" w:eastAsiaTheme="minorHAnsi" w:hAnsi="TF NopScript" w:cs="TF NopScrip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1B750D52"/>
    <w:multiLevelType w:val="hybridMultilevel"/>
    <w:tmpl w:val="DE944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157881"/>
    <w:multiLevelType w:val="hybridMultilevel"/>
    <w:tmpl w:val="D0F4A72C"/>
    <w:lvl w:ilvl="0" w:tplc="98187D2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006A4F"/>
    <w:multiLevelType w:val="hybridMultilevel"/>
    <w:tmpl w:val="3B0A75B4"/>
    <w:lvl w:ilvl="0" w:tplc="D70ED768">
      <w:start w:val="89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051D22"/>
    <w:multiLevelType w:val="hybridMultilevel"/>
    <w:tmpl w:val="DA8232F6"/>
    <w:lvl w:ilvl="0" w:tplc="6818CD2E">
      <w:start w:val="1"/>
      <w:numFmt w:val="decimal"/>
      <w:lvlText w:val="%1."/>
      <w:lvlJc w:val="left"/>
      <w:pPr>
        <w:ind w:left="1657" w:hanging="360"/>
      </w:pPr>
      <w:rPr>
        <w:rFonts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12">
    <w:nsid w:val="22723315"/>
    <w:multiLevelType w:val="hybridMultilevel"/>
    <w:tmpl w:val="054813A2"/>
    <w:lvl w:ilvl="0" w:tplc="6DF23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0F74D7"/>
    <w:multiLevelType w:val="hybridMultilevel"/>
    <w:tmpl w:val="DA8232F6"/>
    <w:lvl w:ilvl="0" w:tplc="6818CD2E">
      <w:start w:val="1"/>
      <w:numFmt w:val="decimal"/>
      <w:lvlText w:val="%1."/>
      <w:lvlJc w:val="left"/>
      <w:pPr>
        <w:ind w:left="1657" w:hanging="360"/>
      </w:pPr>
      <w:rPr>
        <w:rFonts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14">
    <w:nsid w:val="2B551461"/>
    <w:multiLevelType w:val="hybridMultilevel"/>
    <w:tmpl w:val="6122EDB4"/>
    <w:lvl w:ilvl="0" w:tplc="9B7A2D9E">
      <w:start w:val="1"/>
      <w:numFmt w:val="decimal"/>
      <w:lvlText w:val="%1."/>
      <w:lvlJc w:val="left"/>
      <w:pPr>
        <w:ind w:left="720" w:hanging="360"/>
      </w:pPr>
      <w:rPr>
        <w:rFonts w:ascii="TH Niramit AS" w:hAnsi="TH Niramit AS" w:cs="TH Niramit AS" w:hint="default"/>
        <w:b w:val="0"/>
        <w:bCs w:val="0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AB6510"/>
    <w:multiLevelType w:val="hybridMultilevel"/>
    <w:tmpl w:val="DA8232F6"/>
    <w:lvl w:ilvl="0" w:tplc="6818CD2E">
      <w:start w:val="1"/>
      <w:numFmt w:val="decimal"/>
      <w:lvlText w:val="%1."/>
      <w:lvlJc w:val="left"/>
      <w:pPr>
        <w:ind w:left="1657" w:hanging="360"/>
      </w:pPr>
      <w:rPr>
        <w:rFonts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16">
    <w:nsid w:val="2EE0147A"/>
    <w:multiLevelType w:val="hybridMultilevel"/>
    <w:tmpl w:val="DE944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1702B0"/>
    <w:multiLevelType w:val="hybridMultilevel"/>
    <w:tmpl w:val="8AC08A38"/>
    <w:lvl w:ilvl="0" w:tplc="25F23E2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33DE7B68"/>
    <w:multiLevelType w:val="hybridMultilevel"/>
    <w:tmpl w:val="054813A2"/>
    <w:lvl w:ilvl="0" w:tplc="6DF23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44067D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CD7359"/>
    <w:multiLevelType w:val="hybridMultilevel"/>
    <w:tmpl w:val="AB289D62"/>
    <w:lvl w:ilvl="0" w:tplc="4724A794">
      <w:start w:val="1"/>
      <w:numFmt w:val="decimal"/>
      <w:lvlText w:val="%1."/>
      <w:lvlJc w:val="left"/>
      <w:pPr>
        <w:ind w:left="644" w:hanging="360"/>
      </w:pPr>
      <w:rPr>
        <w:rFonts w:ascii="TH Niramit AS" w:hAnsi="TH Niramit AS" w:cs="TH Niramit AS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3D11782A"/>
    <w:multiLevelType w:val="hybridMultilevel"/>
    <w:tmpl w:val="DE944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F30590"/>
    <w:multiLevelType w:val="hybridMultilevel"/>
    <w:tmpl w:val="03E8351E"/>
    <w:lvl w:ilvl="0" w:tplc="68421A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24928F7"/>
    <w:multiLevelType w:val="hybridMultilevel"/>
    <w:tmpl w:val="924E4FF6"/>
    <w:lvl w:ilvl="0" w:tplc="0252452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C7DE4"/>
    <w:multiLevelType w:val="hybridMultilevel"/>
    <w:tmpl w:val="DA8232F6"/>
    <w:lvl w:ilvl="0" w:tplc="6818CD2E">
      <w:start w:val="1"/>
      <w:numFmt w:val="decimal"/>
      <w:lvlText w:val="%1."/>
      <w:lvlJc w:val="left"/>
      <w:pPr>
        <w:ind w:left="1657" w:hanging="360"/>
      </w:pPr>
      <w:rPr>
        <w:rFonts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25">
    <w:nsid w:val="4C57680D"/>
    <w:multiLevelType w:val="hybridMultilevel"/>
    <w:tmpl w:val="054813A2"/>
    <w:lvl w:ilvl="0" w:tplc="6DF23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054CCD"/>
    <w:multiLevelType w:val="hybridMultilevel"/>
    <w:tmpl w:val="BCBE689C"/>
    <w:lvl w:ilvl="0" w:tplc="D84ED974">
      <w:start w:val="12"/>
      <w:numFmt w:val="bullet"/>
      <w:lvlText w:val="-"/>
      <w:lvlJc w:val="left"/>
      <w:pPr>
        <w:ind w:left="644" w:hanging="360"/>
      </w:pPr>
      <w:rPr>
        <w:rFonts w:ascii="TH Niramit AS" w:eastAsiaTheme="minorHAnsi" w:hAnsi="TH Niramit AS" w:cs="TH Niramit A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52B41AF5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D611A5"/>
    <w:multiLevelType w:val="hybridMultilevel"/>
    <w:tmpl w:val="01EAF144"/>
    <w:lvl w:ilvl="0" w:tplc="F670D006">
      <w:start w:val="89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205711"/>
    <w:multiLevelType w:val="hybridMultilevel"/>
    <w:tmpl w:val="DA8232F6"/>
    <w:lvl w:ilvl="0" w:tplc="6818CD2E">
      <w:start w:val="1"/>
      <w:numFmt w:val="decimal"/>
      <w:lvlText w:val="%1."/>
      <w:lvlJc w:val="left"/>
      <w:pPr>
        <w:ind w:left="1657" w:hanging="360"/>
      </w:pPr>
      <w:rPr>
        <w:rFonts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30">
    <w:nsid w:val="5A094CA3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FF4DA8"/>
    <w:multiLevelType w:val="hybridMultilevel"/>
    <w:tmpl w:val="5E54443A"/>
    <w:lvl w:ilvl="0" w:tplc="C15436E6">
      <w:start w:val="3"/>
      <w:numFmt w:val="bullet"/>
      <w:lvlText w:val="-"/>
      <w:lvlJc w:val="left"/>
      <w:pPr>
        <w:ind w:left="644" w:hanging="360"/>
      </w:pPr>
      <w:rPr>
        <w:rFonts w:ascii="TH Niramit AS" w:eastAsiaTheme="minorHAnsi" w:hAnsi="TH Niramit AS" w:cs="TH Niramit AS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5F77312D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211CEC"/>
    <w:multiLevelType w:val="hybridMultilevel"/>
    <w:tmpl w:val="DE944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816FA1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A43524"/>
    <w:multiLevelType w:val="hybridMultilevel"/>
    <w:tmpl w:val="DE944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EF7B1D"/>
    <w:multiLevelType w:val="hybridMultilevel"/>
    <w:tmpl w:val="F454E314"/>
    <w:lvl w:ilvl="0" w:tplc="F33ABB0C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304176"/>
    <w:multiLevelType w:val="hybridMultilevel"/>
    <w:tmpl w:val="BB5E8C2A"/>
    <w:lvl w:ilvl="0" w:tplc="CDF834F4">
      <w:start w:val="1"/>
      <w:numFmt w:val="decimal"/>
      <w:lvlText w:val="%1."/>
      <w:lvlJc w:val="left"/>
      <w:pPr>
        <w:ind w:left="720" w:hanging="360"/>
      </w:pPr>
      <w:rPr>
        <w:rFonts w:ascii="TH Niramit AS" w:hAnsi="TH Niramit AS" w:cs="TH Niramit AS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421360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8D40DF"/>
    <w:multiLevelType w:val="hybridMultilevel"/>
    <w:tmpl w:val="C3FC21EA"/>
    <w:lvl w:ilvl="0" w:tplc="A9E4372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7C81391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1754BF"/>
    <w:multiLevelType w:val="hybridMultilevel"/>
    <w:tmpl w:val="A9D60DC6"/>
    <w:lvl w:ilvl="0" w:tplc="5016C8D2">
      <w:numFmt w:val="bullet"/>
      <w:lvlText w:val="-"/>
      <w:lvlJc w:val="left"/>
      <w:pPr>
        <w:ind w:left="644" w:hanging="360"/>
      </w:pPr>
      <w:rPr>
        <w:rFonts w:ascii="TH SarabunPSK" w:eastAsiaTheme="minorHAnsi" w:hAnsi="TH SarabunPSK" w:cs="TH SarabunPSK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>
    <w:nsid w:val="789961F9"/>
    <w:multiLevelType w:val="hybridMultilevel"/>
    <w:tmpl w:val="7D8AABAC"/>
    <w:lvl w:ilvl="0" w:tplc="5BFA0F00">
      <w:start w:val="7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3A0400"/>
    <w:multiLevelType w:val="hybridMultilevel"/>
    <w:tmpl w:val="37062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2"/>
  </w:num>
  <w:num w:numId="4">
    <w:abstractNumId w:val="31"/>
  </w:num>
  <w:num w:numId="5">
    <w:abstractNumId w:val="26"/>
  </w:num>
  <w:num w:numId="6">
    <w:abstractNumId w:val="27"/>
  </w:num>
  <w:num w:numId="7">
    <w:abstractNumId w:val="17"/>
  </w:num>
  <w:num w:numId="8">
    <w:abstractNumId w:val="38"/>
  </w:num>
  <w:num w:numId="9">
    <w:abstractNumId w:val="19"/>
  </w:num>
  <w:num w:numId="10">
    <w:abstractNumId w:val="34"/>
  </w:num>
  <w:num w:numId="11">
    <w:abstractNumId w:val="3"/>
  </w:num>
  <w:num w:numId="12">
    <w:abstractNumId w:val="32"/>
  </w:num>
  <w:num w:numId="13">
    <w:abstractNumId w:val="30"/>
  </w:num>
  <w:num w:numId="14">
    <w:abstractNumId w:val="0"/>
  </w:num>
  <w:num w:numId="15">
    <w:abstractNumId w:val="40"/>
  </w:num>
  <w:num w:numId="16">
    <w:abstractNumId w:val="43"/>
  </w:num>
  <w:num w:numId="17">
    <w:abstractNumId w:val="4"/>
  </w:num>
  <w:num w:numId="18">
    <w:abstractNumId w:val="1"/>
  </w:num>
  <w:num w:numId="19">
    <w:abstractNumId w:val="5"/>
  </w:num>
  <w:num w:numId="20">
    <w:abstractNumId w:val="20"/>
  </w:num>
  <w:num w:numId="21">
    <w:abstractNumId w:val="39"/>
  </w:num>
  <w:num w:numId="22">
    <w:abstractNumId w:val="14"/>
  </w:num>
  <w:num w:numId="23">
    <w:abstractNumId w:val="36"/>
  </w:num>
  <w:num w:numId="24">
    <w:abstractNumId w:val="42"/>
  </w:num>
  <w:num w:numId="25">
    <w:abstractNumId w:val="23"/>
  </w:num>
  <w:num w:numId="26">
    <w:abstractNumId w:val="28"/>
  </w:num>
  <w:num w:numId="27">
    <w:abstractNumId w:val="41"/>
  </w:num>
  <w:num w:numId="28">
    <w:abstractNumId w:val="9"/>
  </w:num>
  <w:num w:numId="29">
    <w:abstractNumId w:val="10"/>
  </w:num>
  <w:num w:numId="30">
    <w:abstractNumId w:val="7"/>
  </w:num>
  <w:num w:numId="31">
    <w:abstractNumId w:val="22"/>
  </w:num>
  <w:num w:numId="32">
    <w:abstractNumId w:val="37"/>
  </w:num>
  <w:num w:numId="33">
    <w:abstractNumId w:val="33"/>
  </w:num>
  <w:num w:numId="34">
    <w:abstractNumId w:val="18"/>
  </w:num>
  <w:num w:numId="35">
    <w:abstractNumId w:val="35"/>
  </w:num>
  <w:num w:numId="36">
    <w:abstractNumId w:val="24"/>
  </w:num>
  <w:num w:numId="37">
    <w:abstractNumId w:val="12"/>
  </w:num>
  <w:num w:numId="38">
    <w:abstractNumId w:val="8"/>
  </w:num>
  <w:num w:numId="39">
    <w:abstractNumId w:val="13"/>
  </w:num>
  <w:num w:numId="40">
    <w:abstractNumId w:val="25"/>
  </w:num>
  <w:num w:numId="41">
    <w:abstractNumId w:val="21"/>
  </w:num>
  <w:num w:numId="42">
    <w:abstractNumId w:val="11"/>
  </w:num>
  <w:num w:numId="43">
    <w:abstractNumId w:val="6"/>
  </w:num>
  <w:num w:numId="44">
    <w:abstractNumId w:val="2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8A"/>
    <w:rsid w:val="0005503A"/>
    <w:rsid w:val="00075B2E"/>
    <w:rsid w:val="000A14F2"/>
    <w:rsid w:val="000A273B"/>
    <w:rsid w:val="000D6C60"/>
    <w:rsid w:val="0011372C"/>
    <w:rsid w:val="00121C5A"/>
    <w:rsid w:val="0014641F"/>
    <w:rsid w:val="00151E94"/>
    <w:rsid w:val="0017256D"/>
    <w:rsid w:val="001B1896"/>
    <w:rsid w:val="001B341E"/>
    <w:rsid w:val="001B3A4B"/>
    <w:rsid w:val="001F3406"/>
    <w:rsid w:val="001F5C8B"/>
    <w:rsid w:val="002060A2"/>
    <w:rsid w:val="00211751"/>
    <w:rsid w:val="00225E74"/>
    <w:rsid w:val="00230D1D"/>
    <w:rsid w:val="0024378E"/>
    <w:rsid w:val="00272EB8"/>
    <w:rsid w:val="0027406E"/>
    <w:rsid w:val="00276958"/>
    <w:rsid w:val="002851CC"/>
    <w:rsid w:val="002B6232"/>
    <w:rsid w:val="002D17E8"/>
    <w:rsid w:val="002D33F8"/>
    <w:rsid w:val="002E1745"/>
    <w:rsid w:val="002F1F72"/>
    <w:rsid w:val="0032321A"/>
    <w:rsid w:val="0033183D"/>
    <w:rsid w:val="00331D60"/>
    <w:rsid w:val="0035559D"/>
    <w:rsid w:val="00367DCE"/>
    <w:rsid w:val="00371017"/>
    <w:rsid w:val="003716FA"/>
    <w:rsid w:val="00385BD8"/>
    <w:rsid w:val="00391E18"/>
    <w:rsid w:val="003A380A"/>
    <w:rsid w:val="003A49F1"/>
    <w:rsid w:val="003C44FB"/>
    <w:rsid w:val="003F6A94"/>
    <w:rsid w:val="00401AE5"/>
    <w:rsid w:val="00404F19"/>
    <w:rsid w:val="004078B9"/>
    <w:rsid w:val="00434AD6"/>
    <w:rsid w:val="004416EE"/>
    <w:rsid w:val="004606E6"/>
    <w:rsid w:val="00473928"/>
    <w:rsid w:val="004B616F"/>
    <w:rsid w:val="004D0858"/>
    <w:rsid w:val="004D51A6"/>
    <w:rsid w:val="004D69A8"/>
    <w:rsid w:val="004D717D"/>
    <w:rsid w:val="004E529D"/>
    <w:rsid w:val="005008B3"/>
    <w:rsid w:val="00501E6A"/>
    <w:rsid w:val="0050520C"/>
    <w:rsid w:val="00520D8D"/>
    <w:rsid w:val="00532F97"/>
    <w:rsid w:val="00535EFB"/>
    <w:rsid w:val="00575EC3"/>
    <w:rsid w:val="00584630"/>
    <w:rsid w:val="005A2BFA"/>
    <w:rsid w:val="005D39C5"/>
    <w:rsid w:val="005E58C9"/>
    <w:rsid w:val="005E69BF"/>
    <w:rsid w:val="006018B0"/>
    <w:rsid w:val="00604070"/>
    <w:rsid w:val="00604FC2"/>
    <w:rsid w:val="00614DB2"/>
    <w:rsid w:val="006304E3"/>
    <w:rsid w:val="00670BDC"/>
    <w:rsid w:val="00673210"/>
    <w:rsid w:val="006C14A7"/>
    <w:rsid w:val="006E7112"/>
    <w:rsid w:val="006F06DF"/>
    <w:rsid w:val="006F2545"/>
    <w:rsid w:val="007274FE"/>
    <w:rsid w:val="007315CC"/>
    <w:rsid w:val="007935FE"/>
    <w:rsid w:val="007A3384"/>
    <w:rsid w:val="007A6718"/>
    <w:rsid w:val="007C09F8"/>
    <w:rsid w:val="007C1766"/>
    <w:rsid w:val="007D727B"/>
    <w:rsid w:val="007F661A"/>
    <w:rsid w:val="00802C3B"/>
    <w:rsid w:val="00805ADE"/>
    <w:rsid w:val="0083055E"/>
    <w:rsid w:val="00830F81"/>
    <w:rsid w:val="00847203"/>
    <w:rsid w:val="00866B2A"/>
    <w:rsid w:val="008928BA"/>
    <w:rsid w:val="008E15FF"/>
    <w:rsid w:val="008E462F"/>
    <w:rsid w:val="008E72BC"/>
    <w:rsid w:val="008F05AC"/>
    <w:rsid w:val="0090777F"/>
    <w:rsid w:val="00924D0C"/>
    <w:rsid w:val="00942357"/>
    <w:rsid w:val="00951E5A"/>
    <w:rsid w:val="009562D2"/>
    <w:rsid w:val="00964B2D"/>
    <w:rsid w:val="009771CE"/>
    <w:rsid w:val="009A3ACB"/>
    <w:rsid w:val="009A65E1"/>
    <w:rsid w:val="009B54B7"/>
    <w:rsid w:val="009C1228"/>
    <w:rsid w:val="00A04407"/>
    <w:rsid w:val="00A258A7"/>
    <w:rsid w:val="00A45F08"/>
    <w:rsid w:val="00A84192"/>
    <w:rsid w:val="00A97C14"/>
    <w:rsid w:val="00AB373E"/>
    <w:rsid w:val="00AE2B89"/>
    <w:rsid w:val="00AF6D4C"/>
    <w:rsid w:val="00AF787B"/>
    <w:rsid w:val="00B0403F"/>
    <w:rsid w:val="00B15B18"/>
    <w:rsid w:val="00B23E3C"/>
    <w:rsid w:val="00B26B73"/>
    <w:rsid w:val="00B27A84"/>
    <w:rsid w:val="00B42381"/>
    <w:rsid w:val="00B54314"/>
    <w:rsid w:val="00BA09A8"/>
    <w:rsid w:val="00BE387E"/>
    <w:rsid w:val="00BE7822"/>
    <w:rsid w:val="00C0048A"/>
    <w:rsid w:val="00C1779E"/>
    <w:rsid w:val="00C2490E"/>
    <w:rsid w:val="00C250A9"/>
    <w:rsid w:val="00C431CE"/>
    <w:rsid w:val="00C52082"/>
    <w:rsid w:val="00CC11A8"/>
    <w:rsid w:val="00CD5B8F"/>
    <w:rsid w:val="00CE04D5"/>
    <w:rsid w:val="00CF3299"/>
    <w:rsid w:val="00D319DD"/>
    <w:rsid w:val="00D469E9"/>
    <w:rsid w:val="00D605B6"/>
    <w:rsid w:val="00D6612A"/>
    <w:rsid w:val="00D7452B"/>
    <w:rsid w:val="00DA09CB"/>
    <w:rsid w:val="00DA191D"/>
    <w:rsid w:val="00DB0930"/>
    <w:rsid w:val="00DB2ADF"/>
    <w:rsid w:val="00E11582"/>
    <w:rsid w:val="00E34CA1"/>
    <w:rsid w:val="00E54343"/>
    <w:rsid w:val="00E57ADB"/>
    <w:rsid w:val="00E650DE"/>
    <w:rsid w:val="00E83AC1"/>
    <w:rsid w:val="00EA2F4B"/>
    <w:rsid w:val="00EC00FE"/>
    <w:rsid w:val="00EC61A2"/>
    <w:rsid w:val="00EE6C92"/>
    <w:rsid w:val="00EE7949"/>
    <w:rsid w:val="00F04A3D"/>
    <w:rsid w:val="00F255F9"/>
    <w:rsid w:val="00F34D58"/>
    <w:rsid w:val="00F37695"/>
    <w:rsid w:val="00F51F22"/>
    <w:rsid w:val="00F71856"/>
    <w:rsid w:val="00F80F5D"/>
    <w:rsid w:val="00F82858"/>
    <w:rsid w:val="00FA460B"/>
    <w:rsid w:val="00FE16A3"/>
    <w:rsid w:val="00FE3378"/>
    <w:rsid w:val="00FF11D8"/>
    <w:rsid w:val="00FF22C8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5E74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A3D"/>
  </w:style>
  <w:style w:type="paragraph" w:styleId="Footer">
    <w:name w:val="footer"/>
    <w:basedOn w:val="Normal"/>
    <w:link w:val="FooterChar"/>
    <w:uiPriority w:val="99"/>
    <w:unhideWhenUsed/>
    <w:rsid w:val="00F04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A3D"/>
  </w:style>
  <w:style w:type="paragraph" w:styleId="ListParagraph">
    <w:name w:val="List Paragraph"/>
    <w:basedOn w:val="Normal"/>
    <w:uiPriority w:val="34"/>
    <w:qFormat/>
    <w:rsid w:val="00C431CE"/>
    <w:pPr>
      <w:ind w:left="720"/>
      <w:contextualSpacing/>
    </w:pPr>
  </w:style>
  <w:style w:type="character" w:styleId="FootnoteReference">
    <w:name w:val="footnote reference"/>
    <w:semiHidden/>
    <w:rsid w:val="003F6A94"/>
    <w:rPr>
      <w:rFonts w:ascii="Times New Roman" w:hAnsi="BrowalliaUPC" w:cs="BrowalliaUPC"/>
      <w:b/>
      <w:bCs/>
      <w:sz w:val="48"/>
      <w:szCs w:val="48"/>
      <w:vertAlign w:val="superscript"/>
    </w:rPr>
  </w:style>
  <w:style w:type="paragraph" w:styleId="NormalWeb">
    <w:name w:val="Normal (Web)"/>
    <w:basedOn w:val="Normal"/>
    <w:uiPriority w:val="99"/>
    <w:unhideWhenUsed/>
    <w:rsid w:val="00401AE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5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59D"/>
    <w:rPr>
      <w:rFonts w:ascii="Tahoma" w:hAnsi="Tahoma" w:cs="Angsana New"/>
      <w:sz w:val="16"/>
      <w:szCs w:val="20"/>
    </w:rPr>
  </w:style>
  <w:style w:type="paragraph" w:styleId="FootnoteText">
    <w:name w:val="footnote text"/>
    <w:basedOn w:val="Normal"/>
    <w:link w:val="FootnoteTextChar"/>
    <w:semiHidden/>
    <w:rsid w:val="0005503A"/>
    <w:pPr>
      <w:spacing w:after="0" w:line="240" w:lineRule="auto"/>
    </w:pPr>
    <w:rPr>
      <w:rFonts w:ascii="CordiaUPC" w:eastAsia="Cordia New" w:hAnsi="CordiaUPC" w:cs="CordiaUPC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05503A"/>
    <w:rPr>
      <w:rFonts w:ascii="CordiaUPC" w:eastAsia="Cordia New" w:hAnsi="CordiaUPC" w:cs="CordiaUPC"/>
      <w:sz w:val="28"/>
    </w:rPr>
  </w:style>
  <w:style w:type="character" w:styleId="Hyperlink">
    <w:name w:val="Hyperlink"/>
    <w:basedOn w:val="DefaultParagraphFont"/>
    <w:uiPriority w:val="99"/>
    <w:unhideWhenUsed/>
    <w:rsid w:val="001F340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25E7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25E74"/>
    <w:rPr>
      <w:rFonts w:ascii="Tahoma" w:eastAsia="Times New Roman" w:hAnsi="Tahoma" w:cs="Tahoma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5E74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A3D"/>
  </w:style>
  <w:style w:type="paragraph" w:styleId="Footer">
    <w:name w:val="footer"/>
    <w:basedOn w:val="Normal"/>
    <w:link w:val="FooterChar"/>
    <w:uiPriority w:val="99"/>
    <w:unhideWhenUsed/>
    <w:rsid w:val="00F04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A3D"/>
  </w:style>
  <w:style w:type="paragraph" w:styleId="ListParagraph">
    <w:name w:val="List Paragraph"/>
    <w:basedOn w:val="Normal"/>
    <w:uiPriority w:val="34"/>
    <w:qFormat/>
    <w:rsid w:val="00C431CE"/>
    <w:pPr>
      <w:ind w:left="720"/>
      <w:contextualSpacing/>
    </w:pPr>
  </w:style>
  <w:style w:type="character" w:styleId="FootnoteReference">
    <w:name w:val="footnote reference"/>
    <w:semiHidden/>
    <w:rsid w:val="003F6A94"/>
    <w:rPr>
      <w:rFonts w:ascii="Times New Roman" w:hAnsi="BrowalliaUPC" w:cs="BrowalliaUPC"/>
      <w:b/>
      <w:bCs/>
      <w:sz w:val="48"/>
      <w:szCs w:val="48"/>
      <w:vertAlign w:val="superscript"/>
    </w:rPr>
  </w:style>
  <w:style w:type="paragraph" w:styleId="NormalWeb">
    <w:name w:val="Normal (Web)"/>
    <w:basedOn w:val="Normal"/>
    <w:uiPriority w:val="99"/>
    <w:unhideWhenUsed/>
    <w:rsid w:val="00401AE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5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59D"/>
    <w:rPr>
      <w:rFonts w:ascii="Tahoma" w:hAnsi="Tahoma" w:cs="Angsana New"/>
      <w:sz w:val="16"/>
      <w:szCs w:val="20"/>
    </w:rPr>
  </w:style>
  <w:style w:type="paragraph" w:styleId="FootnoteText">
    <w:name w:val="footnote text"/>
    <w:basedOn w:val="Normal"/>
    <w:link w:val="FootnoteTextChar"/>
    <w:semiHidden/>
    <w:rsid w:val="0005503A"/>
    <w:pPr>
      <w:spacing w:after="0" w:line="240" w:lineRule="auto"/>
    </w:pPr>
    <w:rPr>
      <w:rFonts w:ascii="CordiaUPC" w:eastAsia="Cordia New" w:hAnsi="CordiaUPC" w:cs="CordiaUPC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05503A"/>
    <w:rPr>
      <w:rFonts w:ascii="CordiaUPC" w:eastAsia="Cordia New" w:hAnsi="CordiaUPC" w:cs="CordiaUPC"/>
      <w:sz w:val="28"/>
    </w:rPr>
  </w:style>
  <w:style w:type="character" w:styleId="Hyperlink">
    <w:name w:val="Hyperlink"/>
    <w:basedOn w:val="DefaultParagraphFont"/>
    <w:uiPriority w:val="99"/>
    <w:unhideWhenUsed/>
    <w:rsid w:val="001F340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25E7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25E74"/>
    <w:rPr>
      <w:rFonts w:ascii="Tahoma" w:eastAsia="Times New Roman" w:hAnsi="Tahoma" w:cs="Tahoma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26" Type="http://schemas.openxmlformats.org/officeDocument/2006/relationships/image" Target="media/image6.jpeg"/><Relationship Id="rId39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21" Type="http://schemas.openxmlformats.org/officeDocument/2006/relationships/hyperlink" Target="https://hilight.kapook.com/view/143772" TargetMode="External"/><Relationship Id="rId34" Type="http://schemas.openxmlformats.org/officeDocument/2006/relationships/image" Target="media/image10.jpeg"/><Relationship Id="rId42" Type="http://schemas.openxmlformats.org/officeDocument/2006/relationships/hyperlink" Target="https://www.facebook.com/withaya.heng?fref=ts" TargetMode="External"/><Relationship Id="rId47" Type="http://schemas.openxmlformats.org/officeDocument/2006/relationships/image" Target="media/image15.jpeg"/><Relationship Id="rId50" Type="http://schemas.openxmlformats.org/officeDocument/2006/relationships/hyperlink" Target="http://oknation.nationtv.tv/blog/nfedlion/2014/05/05/entry-1" TargetMode="External"/><Relationship Id="rId55" Type="http://schemas.openxmlformats.org/officeDocument/2006/relationships/image" Target="media/image170.png"/><Relationship Id="rId63" Type="http://schemas.openxmlformats.org/officeDocument/2006/relationships/image" Target="media/image22.jpeg"/><Relationship Id="rId68" Type="http://schemas.openxmlformats.org/officeDocument/2006/relationships/hyperlink" Target="https://www.gotoknow.org/posts/tags/%E0%B8%84%E0%B8%A7%E0%B8%B2%E0%B8%A1%E0%B8%AA%E0%B8%B8%E0%B8%82" TargetMode="External"/><Relationship Id="rId76" Type="http://schemas.openxmlformats.org/officeDocument/2006/relationships/image" Target="media/image26.jpeg"/><Relationship Id="rId84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230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9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11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24" Type="http://schemas.openxmlformats.org/officeDocument/2006/relationships/hyperlink" Target="https://hilight.kapook.com/view/143536" TargetMode="External"/><Relationship Id="rId32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37" Type="http://schemas.openxmlformats.org/officeDocument/2006/relationships/hyperlink" Target="https://money.kapook.com/view158996.html" TargetMode="External"/><Relationship Id="rId40" Type="http://schemas.openxmlformats.org/officeDocument/2006/relationships/hyperlink" Target="https://money.kapook.com/view158996.html" TargetMode="External"/><Relationship Id="rId45" Type="http://schemas.openxmlformats.org/officeDocument/2006/relationships/hyperlink" Target="https://money.kapook.com/view158996.html" TargetMode="External"/><Relationship Id="rId53" Type="http://schemas.openxmlformats.org/officeDocument/2006/relationships/image" Target="media/image160.jpeg"/><Relationship Id="rId58" Type="http://schemas.openxmlformats.org/officeDocument/2006/relationships/image" Target="media/image19.png"/><Relationship Id="rId66" Type="http://schemas.openxmlformats.org/officeDocument/2006/relationships/hyperlink" Target="https://www.gotoknow.org/posts/tags/%E0%B8%94%E0%B8%B5%E0%B8%97%E0%B8%B5%E0%B9%88%E0%B8%AA%E0%B8%B8%E0%B8%94%E0%B9%83%E0%B8%99%E0%B8%AA%E0%B8%B4%E0%B9%88%E0%B8%87%E0%B8%97%E0%B8%B5%E0%B9%88%E0%B9%80%E0%B8%9B%E0%B9%87%E0%B8%99" TargetMode="External"/><Relationship Id="rId74" Type="http://schemas.openxmlformats.org/officeDocument/2006/relationships/image" Target="media/image25.jpeg"/><Relationship Id="rId79" Type="http://schemas.openxmlformats.org/officeDocument/2006/relationships/image" Target="media/image270.jpeg"/><Relationship Id="rId5" Type="http://schemas.openxmlformats.org/officeDocument/2006/relationships/webSettings" Target="webSettings.xml"/><Relationship Id="rId61" Type="http://schemas.openxmlformats.org/officeDocument/2006/relationships/image" Target="media/image200.jpeg"/><Relationship Id="rId82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hyperlink" Target="https://money.kapook.com/view158996.html" TargetMode="External"/><Relationship Id="rId31" Type="http://schemas.openxmlformats.org/officeDocument/2006/relationships/image" Target="media/image9.jpeg"/><Relationship Id="rId44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52" Type="http://schemas.openxmlformats.org/officeDocument/2006/relationships/image" Target="media/image16.jpeg"/><Relationship Id="rId60" Type="http://schemas.openxmlformats.org/officeDocument/2006/relationships/image" Target="media/image20.jpeg"/><Relationship Id="rId65" Type="http://schemas.openxmlformats.org/officeDocument/2006/relationships/hyperlink" Target="https://www.gotoknow.org/posts/tags/%E0%B8%AB%E0%B8%99%E0%B8%B8%E0%B9%88%E0%B8%A1%E0%B9%80%E0%B8%A1%E0%B8%B7%E0%B8%AD%E0%B8%87%E0%B8%88%E0%B8%B1%E0%B8%99%E0%B8%97%E0%B9%8C" TargetMode="External"/><Relationship Id="rId73" Type="http://schemas.openxmlformats.org/officeDocument/2006/relationships/image" Target="media/image240.jpeg"/><Relationship Id="rId78" Type="http://schemas.openxmlformats.org/officeDocument/2006/relationships/image" Target="media/image27.jpeg"/><Relationship Id="rId81" Type="http://schemas.openxmlformats.org/officeDocument/2006/relationships/image" Target="media/image280.jpeg"/><Relationship Id="rId4" Type="http://schemas.openxmlformats.org/officeDocument/2006/relationships/settings" Target="settings.xml"/><Relationship Id="rId9" Type="http://schemas.openxmlformats.org/officeDocument/2006/relationships/hyperlink" Target="https://money.kapook.com/view158996.html" TargetMode="External"/><Relationship Id="rId14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22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27" Type="http://schemas.openxmlformats.org/officeDocument/2006/relationships/image" Target="media/image7.jpeg"/><Relationship Id="rId30" Type="http://schemas.openxmlformats.org/officeDocument/2006/relationships/hyperlink" Target="https://money.kapook.com/view158996.html" TargetMode="External"/><Relationship Id="rId35" Type="http://schemas.openxmlformats.org/officeDocument/2006/relationships/image" Target="media/image11.jpeg"/><Relationship Id="rId43" Type="http://schemas.openxmlformats.org/officeDocument/2006/relationships/hyperlink" Target="http://home.sanook.com/" TargetMode="External"/><Relationship Id="rId48" Type="http://schemas.openxmlformats.org/officeDocument/2006/relationships/image" Target="media/image150.jpeg"/><Relationship Id="rId56" Type="http://schemas.openxmlformats.org/officeDocument/2006/relationships/image" Target="media/image18.png"/><Relationship Id="rId64" Type="http://schemas.openxmlformats.org/officeDocument/2006/relationships/image" Target="media/image220.jpeg"/><Relationship Id="rId69" Type="http://schemas.openxmlformats.org/officeDocument/2006/relationships/hyperlink" Target="https://www.gotoknow.org/posts/tags/%E0%B8%AB%E0%B8%A5%E0%B8%B1%E0%B8%81%E0%B8%81%E0%B8%8E%E0%B8%AB%E0%B8%A1%E0%B8%B2%E0%B8%A2" TargetMode="External"/><Relationship Id="rId77" Type="http://schemas.openxmlformats.org/officeDocument/2006/relationships/image" Target="media/image260.jpeg"/><Relationship Id="rId8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51" Type="http://schemas.openxmlformats.org/officeDocument/2006/relationships/hyperlink" Target="http://www.bangsaphan.com/boardd/data/3923-1.html" TargetMode="External"/><Relationship Id="rId72" Type="http://schemas.openxmlformats.org/officeDocument/2006/relationships/image" Target="media/image24.jpeg"/><Relationship Id="rId80" Type="http://schemas.openxmlformats.org/officeDocument/2006/relationships/image" Target="media/image28.jpeg"/><Relationship Id="rId3" Type="http://schemas.microsoft.com/office/2007/relationships/stylesWithEffects" Target="stylesWithEffects.xml"/><Relationship Id="rId12" Type="http://schemas.openxmlformats.org/officeDocument/2006/relationships/hyperlink" Target="https://money.kapook.com/view158996.html" TargetMode="External"/><Relationship Id="rId17" Type="http://schemas.openxmlformats.org/officeDocument/2006/relationships/hyperlink" Target="https://hilight.kapook.com/view/143521" TargetMode="External"/><Relationship Id="rId25" Type="http://schemas.openxmlformats.org/officeDocument/2006/relationships/image" Target="media/image5.jpeg"/><Relationship Id="rId33" Type="http://schemas.openxmlformats.org/officeDocument/2006/relationships/hyperlink" Target="https://money.kapook.com/view158996.html" TargetMode="External"/><Relationship Id="rId38" Type="http://schemas.openxmlformats.org/officeDocument/2006/relationships/image" Target="media/image12.jpeg"/><Relationship Id="rId46" Type="http://schemas.openxmlformats.org/officeDocument/2006/relationships/image" Target="media/image14.jpeg"/><Relationship Id="rId59" Type="http://schemas.openxmlformats.org/officeDocument/2006/relationships/hyperlink" Target="http://oknation.nationtv.tv/blog/nfedlion/2014/05/05/entry-1" TargetMode="External"/><Relationship Id="rId67" Type="http://schemas.openxmlformats.org/officeDocument/2006/relationships/hyperlink" Target="https://www.gotoknow.org/posts/tags/%E0%B8%9C%E0%B8%B9%E0%B9%89%E0%B8%9E%E0%B8%B4%E0%B8%9E%E0%B8%B2%E0%B8%81%E0%B8%A9%E0%B8%B2" TargetMode="External"/><Relationship Id="rId20" Type="http://schemas.openxmlformats.org/officeDocument/2006/relationships/image" Target="media/image4.jpeg"/><Relationship Id="rId41" Type="http://schemas.openxmlformats.org/officeDocument/2006/relationships/image" Target="media/image13.jpeg"/><Relationship Id="rId54" Type="http://schemas.openxmlformats.org/officeDocument/2006/relationships/image" Target="media/image17.png"/><Relationship Id="rId62" Type="http://schemas.openxmlformats.org/officeDocument/2006/relationships/image" Target="media/image21.png"/><Relationship Id="rId70" Type="http://schemas.openxmlformats.org/officeDocument/2006/relationships/image" Target="media/image23.jpeg"/><Relationship Id="rId75" Type="http://schemas.openxmlformats.org/officeDocument/2006/relationships/image" Target="media/image250.jpe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oney.kapook.com/view158996.html" TargetMode="External"/><Relationship Id="rId23" Type="http://schemas.openxmlformats.org/officeDocument/2006/relationships/hyperlink" Target="https://money.kapook.com/view158996.html" TargetMode="External"/><Relationship Id="rId28" Type="http://schemas.openxmlformats.org/officeDocument/2006/relationships/image" Target="media/image8.jpeg"/><Relationship Id="rId36" Type="http://schemas.openxmlformats.org/officeDocument/2006/relationships/hyperlink" Target="https://news.kapook.com/topics/%E0%B9%80%E0%B8%A8%E0%B8%A3%E0%B8%A9%E0%B8%90%E0%B8%81%E0%B8%B4%E0%B8%88%E0%B8%9E%E0%B8%AD%E0%B9%80%E0%B8%9E%E0%B8%B5%E0%B8%A2%E0%B8%87" TargetMode="External"/><Relationship Id="rId49" Type="http://schemas.openxmlformats.org/officeDocument/2006/relationships/hyperlink" Target="https://www.youtube.com/watch?v=xKzC6KnJfo8%20" TargetMode="External"/><Relationship Id="rId57" Type="http://schemas.openxmlformats.org/officeDocument/2006/relationships/image" Target="media/image1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48</Pages>
  <Words>11591</Words>
  <Characters>66069</Characters>
  <Application>Microsoft Office Word</Application>
  <DocSecurity>0</DocSecurity>
  <Lines>550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โดม รุ่งเรือง</dc:creator>
  <cp:lastModifiedBy>KAMSONBKK</cp:lastModifiedBy>
  <cp:revision>101</cp:revision>
  <cp:lastPrinted>2017-08-19T07:36:00Z</cp:lastPrinted>
  <dcterms:created xsi:type="dcterms:W3CDTF">2017-06-29T02:04:00Z</dcterms:created>
  <dcterms:modified xsi:type="dcterms:W3CDTF">2017-09-22T06:45:00Z</dcterms:modified>
</cp:coreProperties>
</file>