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แผนการจัดการเรียนรู้  วิชา  จริยศึกษา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ชั้นประถมศึกษาปีที่ </w:t>
      </w: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5    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ปีการศึกษา  </w:t>
      </w:r>
      <w:r w:rsidRPr="006860D1">
        <w:rPr>
          <w:rFonts w:ascii="Angsana New" w:hAnsi="Angsana New" w:cs="Angsana New"/>
          <w:b/>
          <w:bCs/>
          <w:sz w:val="32"/>
          <w:szCs w:val="32"/>
        </w:rPr>
        <w:t>2555</w:t>
      </w:r>
    </w:p>
    <w:p w:rsidR="006860D1" w:rsidRPr="00117D95" w:rsidRDefault="006860D1" w:rsidP="006860D1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</w:t>
      </w:r>
      <w:r w:rsidR="00117D95">
        <w:rPr>
          <w:rFonts w:ascii="Angsana New" w:hAnsi="Angsana New" w:cs="Angsana New"/>
          <w:b/>
          <w:bCs/>
          <w:sz w:val="32"/>
          <w:szCs w:val="32"/>
        </w:rPr>
        <w:t>4</w:t>
      </w:r>
      <w:r w:rsidR="00117D95">
        <w:rPr>
          <w:rFonts w:ascii="Angsana New" w:hAnsi="Angsana New" w:cs="Angsana New"/>
          <w:b/>
          <w:bCs/>
          <w:sz w:val="32"/>
          <w:szCs w:val="32"/>
        </w:rPr>
        <w:tab/>
      </w:r>
      <w:r w:rsidRPr="00117D95">
        <w:rPr>
          <w:rFonts w:ascii="Angsana New" w:hAnsi="Angsana New" w:cs="Angsana New"/>
          <w:sz w:val="32"/>
          <w:szCs w:val="32"/>
          <w:cs/>
        </w:rPr>
        <w:t>ผู้สร้างความเป็นหนึ่ง</w:t>
      </w:r>
    </w:p>
    <w:p w:rsidR="006860D1" w:rsidRPr="00117D95" w:rsidRDefault="006860D1" w:rsidP="006860D1">
      <w:pPr>
        <w:pBdr>
          <w:bottom w:val="dotted" w:sz="24" w:space="1" w:color="auto"/>
        </w:pBdr>
        <w:spacing w:after="0"/>
        <w:rPr>
          <w:rFonts w:ascii="Angsana New" w:hAnsi="Angsana New" w:cs="Angsana New"/>
          <w:sz w:val="32"/>
          <w:szCs w:val="32"/>
          <w:cs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มาตรฐานที่ </w:t>
      </w:r>
      <w:r w:rsidRPr="006860D1">
        <w:rPr>
          <w:rFonts w:ascii="Angsana New" w:hAnsi="Angsana New" w:cs="Angsana New"/>
          <w:b/>
          <w:bCs/>
          <w:sz w:val="32"/>
          <w:szCs w:val="32"/>
        </w:rPr>
        <w:t>4.4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117D95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117D95">
        <w:rPr>
          <w:rFonts w:ascii="Angsana New" w:hAnsi="Angsana New" w:cs="Angsana New"/>
          <w:sz w:val="32"/>
          <w:szCs w:val="32"/>
          <w:cs/>
        </w:rPr>
        <w:t xml:space="preserve">ซาบซึ้งและมีความมหัศจรรย์ใจในสื่อสร้างและรักษ์ธรรมชาติ             </w:t>
      </w:r>
      <w:r w:rsidR="00117D95">
        <w:rPr>
          <w:rFonts w:ascii="Angsana New" w:hAnsi="Angsana New" w:cs="Angsana New" w:hint="cs"/>
          <w:sz w:val="32"/>
          <w:szCs w:val="32"/>
          <w:cs/>
        </w:rPr>
        <w:tab/>
      </w:r>
      <w:r w:rsidRPr="00117D95">
        <w:rPr>
          <w:rFonts w:ascii="Angsana New" w:hAnsi="Angsana New" w:cs="Angsana New"/>
          <w:sz w:val="32"/>
          <w:szCs w:val="32"/>
          <w:cs/>
        </w:rPr>
        <w:t>จำนวน 3 คาบ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t>1.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จุดประสงค์การเรียนรู้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1.1 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ด้านความรู้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  <w:t>ผู้เรียนอธิบายคุณค่าของสิ่งสร้างทางธรรมชาติและสิ่งแวดล้อมทางสังคมที่อยู่รอบตัวเราและหลักการดำเนินชีวิตตามหลักศาสนาที่ตนนับถือ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1.2 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ด้านทักษะ</w:t>
      </w:r>
    </w:p>
    <w:p w:rsidR="006860D1" w:rsidRPr="006860D1" w:rsidRDefault="006860D1" w:rsidP="00117D95">
      <w:pPr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ผู้เรียนนำหลักการใช้สิ่งสร้างทางธรรมชาติและสิ่งแวดล้อมทางสังคมที่อยู่รอบตัวเราไป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ใช้ในการดำเนินชีวิต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1.3 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ด้านคุณลักษณะ</w:t>
      </w:r>
    </w:p>
    <w:p w:rsidR="006860D1" w:rsidRPr="006860D1" w:rsidRDefault="006860D1" w:rsidP="00117D95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ผู้เรียนสามารถเป็นแบบอย่างที่ดีในการใช้สิ่งสร้างทางธรรมชาติและสิ่งแวดล้อมทางสังคมที่อยู่รอบตัวเราอย่างคุ้มค่า</w:t>
      </w:r>
    </w:p>
    <w:p w:rsidR="006860D1" w:rsidRPr="006860D1" w:rsidRDefault="006860D1" w:rsidP="006860D1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t>2.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 สาระการเรียนรู้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>1.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เห็นคุณค่าสิ่งสร้างทางธรรมชาติและสิ่งแวดล้อมทางสังคมที่อยู่รอบตัวเราเพื่อการดำเนินชีวิตที่ถูกต้องตามหลักศาสนาที่ตนนับถือ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>2.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การใช้สิ่งสร้างทางธรรมชาติและสิ่งแวดล้อมทางสังคมที่อยู่รอบตัวเราไปใช้ในการดำเนินชีวิต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>3.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เป็นแบบอย่างที่ดีในการใช้สิ่งสร้างทางธรรมชาติและสิ่งแวดล้อมทางสังคมที่อยู่รอบตัวเราอย่างคุ้มค่า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117D95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3.  กิจกรรมการเรียนรู้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กิจกรรมการเรียนรู้      ( คาบที่ 1 )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117D95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117D9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เนื้อหาการเรียนรู้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 w:rsidRPr="006860D1">
        <w:rPr>
          <w:rFonts w:ascii="Angsana New" w:hAnsi="Angsana New" w:cs="Angsana New"/>
          <w:sz w:val="32"/>
          <w:szCs w:val="32"/>
          <w:cs/>
        </w:rPr>
        <w:t>เห็นคุณค่าสิ่งสร้างทางธรรมชาติและสิ่งแวดล้อมทางสังคมที่อยู่รอบตัว เพื่อการดำเนินชีวิตที่ถูกต้อง</w:t>
      </w:r>
    </w:p>
    <w:p w:rsidR="006860D1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</w:t>
      </w:r>
      <w:r w:rsidR="006860D1" w:rsidRPr="006860D1">
        <w:rPr>
          <w:rFonts w:ascii="Angsana New" w:hAnsi="Angsana New" w:cs="Angsana New"/>
          <w:sz w:val="32"/>
          <w:szCs w:val="32"/>
          <w:cs/>
        </w:rPr>
        <w:t>ตามหลักศาสนาที่ตนนับถือ</w:t>
      </w:r>
    </w:p>
    <w:p w:rsidR="00117D95" w:rsidRPr="006860D1" w:rsidRDefault="00117D95" w:rsidP="006860D1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6860D1" w:rsidRPr="006860D1" w:rsidRDefault="006860D1" w:rsidP="00117D95">
      <w:pPr>
        <w:spacing w:after="0"/>
        <w:ind w:left="57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6860D1" w:rsidRPr="006860D1" w:rsidRDefault="006860D1" w:rsidP="00117D95">
      <w:pPr>
        <w:pStyle w:val="af"/>
        <w:numPr>
          <w:ilvl w:val="0"/>
          <w:numId w:val="42"/>
        </w:numPr>
        <w:spacing w:after="0"/>
        <w:ind w:left="121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ครูให้นักเรียนดู  </w:t>
      </w:r>
      <w:r w:rsidRPr="006860D1">
        <w:rPr>
          <w:rFonts w:ascii="Angsana New" w:hAnsi="Angsana New" w:cs="Angsana New"/>
          <w:sz w:val="32"/>
          <w:szCs w:val="32"/>
        </w:rPr>
        <w:t xml:space="preserve">you tube  </w:t>
      </w:r>
      <w:r w:rsidRPr="006860D1">
        <w:rPr>
          <w:rFonts w:ascii="Angsana New" w:hAnsi="Angsana New" w:cs="Angsana New"/>
          <w:sz w:val="32"/>
          <w:szCs w:val="32"/>
          <w:cs/>
        </w:rPr>
        <w:t>เพลง</w:t>
      </w:r>
      <w:r w:rsidR="005A2463">
        <w:rPr>
          <w:rFonts w:ascii="Angsana New" w:hAnsi="Angsana New" w:cs="Angsana New" w:hint="cs"/>
          <w:sz w:val="32"/>
          <w:szCs w:val="32"/>
          <w:cs/>
        </w:rPr>
        <w:t>น้ำใจไทย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6860D1" w:rsidRDefault="006860D1" w:rsidP="00117D95">
      <w:pPr>
        <w:pStyle w:val="af"/>
        <w:numPr>
          <w:ilvl w:val="0"/>
          <w:numId w:val="42"/>
        </w:numPr>
        <w:spacing w:after="0"/>
        <w:ind w:left="121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ครูให้นักเรียนดู  </w:t>
      </w:r>
      <w:r w:rsidRPr="006860D1">
        <w:rPr>
          <w:rFonts w:ascii="Angsana New" w:hAnsi="Angsana New" w:cs="Angsana New"/>
          <w:sz w:val="32"/>
          <w:szCs w:val="32"/>
        </w:rPr>
        <w:t xml:space="preserve">you tube 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เพลงผู้ปิดทองหลังพระ  คาราบาว</w:t>
      </w:r>
    </w:p>
    <w:p w:rsidR="00117D95" w:rsidRPr="006860D1" w:rsidRDefault="00117D95" w:rsidP="004578EF">
      <w:pPr>
        <w:pStyle w:val="af"/>
        <w:spacing w:after="0"/>
        <w:ind w:left="1215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57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6860D1" w:rsidRPr="006860D1" w:rsidRDefault="006860D1" w:rsidP="00117D95">
      <w:pPr>
        <w:pStyle w:val="af"/>
        <w:spacing w:after="0"/>
        <w:ind w:left="121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1. ให้นักเรียนแบ่งกลุ่มเป็น  6  กลุ่มแล้วแต่ละกลุ่มจับฉลากเลือกหัวข้อและร่วมกันอภิปราย</w:t>
      </w:r>
    </w:p>
    <w:p w:rsidR="006860D1" w:rsidRPr="006860D1" w:rsidRDefault="006860D1" w:rsidP="00117D95">
      <w:pPr>
        <w:pStyle w:val="af"/>
        <w:spacing w:after="0"/>
        <w:ind w:left="121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     มีหัวข้อเรื่องดังต่อไปนี้</w:t>
      </w:r>
    </w:p>
    <w:p w:rsidR="006860D1" w:rsidRPr="006860D1" w:rsidRDefault="006860D1" w:rsidP="00117D95">
      <w:pPr>
        <w:pStyle w:val="af"/>
        <w:spacing w:after="0"/>
        <w:ind w:left="129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- ความทุกข์ยากลำบากขณะที่น้ำท่วม</w:t>
      </w:r>
    </w:p>
    <w:p w:rsidR="006860D1" w:rsidRPr="006860D1" w:rsidRDefault="006860D1" w:rsidP="00117D95">
      <w:pPr>
        <w:pStyle w:val="af"/>
        <w:spacing w:after="0"/>
        <w:ind w:left="129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- สาเหตุที่ทำให้น้ำท่วม</w:t>
      </w:r>
    </w:p>
    <w:p w:rsidR="006860D1" w:rsidRPr="006860D1" w:rsidRDefault="006860D1" w:rsidP="00117D95">
      <w:pPr>
        <w:pStyle w:val="af"/>
        <w:spacing w:after="0"/>
        <w:ind w:left="129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- วิธีป้องกันแก้ไขไม่ให้เกิดน้ำท่วม</w:t>
      </w:r>
    </w:p>
    <w:p w:rsidR="006860D1" w:rsidRPr="006860D1" w:rsidRDefault="006860D1" w:rsidP="00117D95">
      <w:pPr>
        <w:pStyle w:val="af"/>
        <w:spacing w:after="0"/>
        <w:ind w:left="129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- หากเกิดน้ำท่วมอีกจะทำอย่างไร</w:t>
      </w:r>
    </w:p>
    <w:p w:rsidR="006860D1" w:rsidRPr="006860D1" w:rsidRDefault="006860D1" w:rsidP="00117D95">
      <w:pPr>
        <w:pStyle w:val="af"/>
        <w:spacing w:after="0"/>
        <w:ind w:left="93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       - พระบารมีของในหลวงที่ทรงช่วยปวงชนชาวไทยในเรื่องเกี่ยวกับสิ่งแวดล้อมมีอะไรบ้าง</w:t>
      </w:r>
    </w:p>
    <w:p w:rsidR="006860D1" w:rsidRPr="006860D1" w:rsidRDefault="006860D1" w:rsidP="00117D95">
      <w:pPr>
        <w:pStyle w:val="af"/>
        <w:spacing w:after="0"/>
        <w:ind w:left="93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       - เรามีความรู้สึกอย่างไรต่อน้ำท่วมในปี 2554</w:t>
      </w:r>
    </w:p>
    <w:p w:rsidR="006860D1" w:rsidRPr="006860D1" w:rsidRDefault="006860D1" w:rsidP="00117D95">
      <w:pPr>
        <w:pStyle w:val="af"/>
        <w:spacing w:after="0"/>
        <w:ind w:left="85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       2. ให้นักเรียนแต่ละกลุ่มนำเสนอผลการอภิปรายหน้าชั้นเรียน</w:t>
      </w:r>
    </w:p>
    <w:p w:rsidR="006860D1" w:rsidRDefault="00664539" w:rsidP="00117D95">
      <w:pPr>
        <w:pStyle w:val="af"/>
        <w:spacing w:after="0"/>
        <w:ind w:left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="006860D1" w:rsidRPr="006860D1">
        <w:rPr>
          <w:rFonts w:ascii="Angsana New" w:hAnsi="Angsana New" w:cs="Angsana New"/>
          <w:sz w:val="32"/>
          <w:szCs w:val="32"/>
          <w:cs/>
        </w:rPr>
        <w:t>3. ให้นักเรียนร่วมกันแสดงความคิดเห็นถึงคุณค่าสิ่งสร้างทางธรรมชาติและสิ่งแวดล้อมทางสังคมที่อยู่รอบตัวเรา</w:t>
      </w:r>
    </w:p>
    <w:p w:rsidR="00117D95" w:rsidRPr="006860D1" w:rsidRDefault="00117D95" w:rsidP="00117D95">
      <w:pPr>
        <w:pStyle w:val="af"/>
        <w:spacing w:after="0"/>
        <w:ind w:left="855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pStyle w:val="af"/>
        <w:spacing w:after="0"/>
        <w:ind w:left="57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6860D1" w:rsidRPr="006860D1" w:rsidRDefault="006860D1" w:rsidP="00117D95">
      <w:pPr>
        <w:pStyle w:val="af"/>
        <w:spacing w:after="0"/>
        <w:ind w:left="570" w:firstLine="720"/>
        <w:rPr>
          <w:rFonts w:ascii="Angsana New" w:hAnsi="Angsana New" w:cs="Angsana New"/>
          <w:sz w:val="32"/>
          <w:szCs w:val="32"/>
          <w:cs/>
        </w:rPr>
      </w:pPr>
      <w:r w:rsidRPr="006860D1">
        <w:rPr>
          <w:rFonts w:ascii="Angsana New" w:hAnsi="Angsana New" w:cs="Angsana New"/>
          <w:sz w:val="32"/>
          <w:szCs w:val="32"/>
          <w:cs/>
        </w:rPr>
        <w:t>ครูและนักเรียนร่วมกันสรุปกิจกรรมของแต่ละกลุ่มจัดทำเป็นแผนผังความคิดพร้อมบอกคุณค่าคุณค่าสิ่งสร้างทางธรรมชาติและสิ่งแวดล้อมทางสังคมที่อยู่รอบตัว</w:t>
      </w:r>
    </w:p>
    <w:p w:rsidR="006860D1" w:rsidRPr="006860D1" w:rsidRDefault="006860D1" w:rsidP="006860D1">
      <w:pPr>
        <w:pStyle w:val="af"/>
        <w:spacing w:after="0"/>
        <w:ind w:left="0" w:firstLine="285"/>
        <w:rPr>
          <w:rFonts w:ascii="Angsana New" w:hAnsi="Angsana New" w:cs="Angsana New"/>
          <w:sz w:val="32"/>
          <w:szCs w:val="32"/>
          <w:cs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กิจกรรมการเรียนรู้      ( คาบที่ 2 )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117D9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เนื้อหาการเรียนรู้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นำหลักการใช้สิ่งสร้างทางธรรมชาติและสิ่งแวดล้อมทางสังคมที่อยู่รอบตัวเราไปใช้ใน  </w:t>
      </w:r>
    </w:p>
    <w:p w:rsid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การดำเนินชีวิต</w:t>
      </w:r>
    </w:p>
    <w:p w:rsidR="00117D95" w:rsidRPr="006860D1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64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6860D1" w:rsidRPr="006860D1" w:rsidRDefault="006860D1" w:rsidP="00117D95">
      <w:pPr>
        <w:pStyle w:val="af"/>
        <w:spacing w:after="0"/>
        <w:ind w:left="129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ครูให้นักเรียนดูภาพสภาพสิ่งแวดล้อมบ้านเรือนในอดีตและภาพสภาพสิ่งแวดล้อมบ้านเรือนในปัจจุบัน รถติด และตั้งคำถาม ถามนักเรียน</w:t>
      </w:r>
    </w:p>
    <w:p w:rsidR="006860D1" w:rsidRPr="006860D1" w:rsidRDefault="006860D1" w:rsidP="00117D95">
      <w:pPr>
        <w:pStyle w:val="af"/>
        <w:numPr>
          <w:ilvl w:val="0"/>
          <w:numId w:val="43"/>
        </w:numPr>
        <w:spacing w:after="0"/>
        <w:ind w:left="165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นักเรียนมีความคิดอย่างไรกับ ภาพ 2 ภาพนี้ </w:t>
      </w:r>
      <w:r w:rsidRPr="006860D1">
        <w:rPr>
          <w:rFonts w:ascii="Angsana New" w:hAnsi="Angsana New" w:cs="Angsana New"/>
          <w:sz w:val="32"/>
          <w:szCs w:val="32"/>
        </w:rPr>
        <w:t>?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( ภาพในอดีตดูสงบ เงียบ และเป็นธรรมชาติ ส่วนภาพปัจจุบันดูร้อน วุ่นวาย )</w:t>
      </w:r>
    </w:p>
    <w:p w:rsidR="006860D1" w:rsidRPr="006860D1" w:rsidRDefault="006860D1" w:rsidP="00117D95">
      <w:pPr>
        <w:pStyle w:val="af"/>
        <w:numPr>
          <w:ilvl w:val="0"/>
          <w:numId w:val="43"/>
        </w:numPr>
        <w:spacing w:after="0"/>
        <w:ind w:left="165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นักเรียนชอบภาพไหน และถ้าให้ไปอยู่นักเรียนจะอยู่บ้านแบบไหน</w:t>
      </w:r>
      <w:r w:rsidRPr="006860D1">
        <w:rPr>
          <w:rFonts w:ascii="Angsana New" w:hAnsi="Angsana New" w:cs="Angsana New"/>
          <w:sz w:val="32"/>
          <w:szCs w:val="32"/>
        </w:rPr>
        <w:t>?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( ภาพในอดีต )</w:t>
      </w:r>
    </w:p>
    <w:p w:rsidR="006860D1" w:rsidRDefault="006860D1" w:rsidP="00117D95">
      <w:pPr>
        <w:pStyle w:val="af"/>
        <w:numPr>
          <w:ilvl w:val="0"/>
          <w:numId w:val="43"/>
        </w:numPr>
        <w:spacing w:after="0"/>
        <w:ind w:left="165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นักเรียนคิดว่าคนในอดีตกับคนในปัจจุบันแตกต่างกันหรือไม่  อย่างไร </w:t>
      </w:r>
      <w:r w:rsidRPr="006860D1">
        <w:rPr>
          <w:rFonts w:ascii="Angsana New" w:hAnsi="Angsana New" w:cs="Angsana New"/>
          <w:sz w:val="32"/>
          <w:szCs w:val="32"/>
        </w:rPr>
        <w:t>?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(แตกต่าง คนในอดีตมีน้ำใจ ชอบช่วยเหลือกัน แบ่งปัน แต่คนในปัจจุบัน เห็นแก่ตัวเยอะ เห็นแต่ประโยชน์ส่วนตน )</w:t>
      </w:r>
    </w:p>
    <w:p w:rsidR="00117D95" w:rsidRPr="006860D1" w:rsidRDefault="00117D95" w:rsidP="00117D95">
      <w:pPr>
        <w:pStyle w:val="af"/>
        <w:spacing w:after="0"/>
        <w:ind w:left="165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64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6860D1" w:rsidRPr="006860D1" w:rsidRDefault="006860D1" w:rsidP="00117D95">
      <w:pPr>
        <w:pStyle w:val="af"/>
        <w:spacing w:after="0"/>
        <w:ind w:left="645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1. ครูให้นักเรียนแบ่งกลุ่ม กลุ่มละ 7-9 คน ฟังเพลง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โลกให้ชีวิต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จาก </w:t>
      </w:r>
      <w:r w:rsidRPr="006860D1">
        <w:rPr>
          <w:rFonts w:ascii="Angsana New" w:hAnsi="Angsana New" w:cs="Angsana New"/>
          <w:sz w:val="32"/>
          <w:szCs w:val="32"/>
        </w:rPr>
        <w:t xml:space="preserve">YouTube </w:t>
      </w:r>
      <w:r w:rsidRPr="006860D1">
        <w:rPr>
          <w:rStyle w:val="HTML"/>
          <w:rFonts w:ascii="Angsana New" w:hAnsi="Angsana New" w:cs="Angsana New"/>
          <w:i/>
          <w:iCs/>
          <w:sz w:val="32"/>
          <w:szCs w:val="32"/>
        </w:rPr>
        <w:t>www.</w:t>
      </w:r>
      <w:r w:rsidRPr="006860D1">
        <w:rPr>
          <w:rStyle w:val="HTML"/>
          <w:rFonts w:ascii="Angsana New" w:hAnsi="Angsana New" w:cs="Angsana New"/>
          <w:b/>
          <w:bCs/>
          <w:i/>
          <w:iCs/>
          <w:sz w:val="32"/>
          <w:szCs w:val="32"/>
        </w:rPr>
        <w:t>youtube</w:t>
      </w:r>
      <w:r w:rsidRPr="006860D1">
        <w:rPr>
          <w:rStyle w:val="HTML"/>
          <w:rFonts w:ascii="Angsana New" w:hAnsi="Angsana New" w:cs="Angsana New"/>
          <w:i/>
          <w:iCs/>
          <w:sz w:val="32"/>
          <w:szCs w:val="32"/>
        </w:rPr>
        <w:t>.com/watch?v=hxdSRLDSY1E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พร้อมทั้งให้แต่ละกลุ่มแปลความหมายจาก</w:t>
      </w:r>
    </w:p>
    <w:p w:rsidR="006860D1" w:rsidRPr="006860D1" w:rsidRDefault="006860D1" w:rsidP="00117D95">
      <w:pPr>
        <w:pStyle w:val="af"/>
        <w:spacing w:after="0"/>
        <w:ind w:left="64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เพลง และคิดท่าทางประกอบเพลงให้เวลากลุ่มละ 15 นาที</w:t>
      </w:r>
    </w:p>
    <w:p w:rsidR="006860D1" w:rsidRPr="006860D1" w:rsidRDefault="006860D1" w:rsidP="00117D95">
      <w:pPr>
        <w:pStyle w:val="af"/>
        <w:spacing w:after="0"/>
        <w:ind w:left="645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2. ครูให้นักเรียนอาสาออกมาเล่าเรื่องการใช้สิ่งสร้างทางธรรมชาติและสิ่งแวดล้อมทางสังคมที่อยู่รอบตัวเราไปใช้ในการดำเนินชีวิต 3 คน (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เมื่อมนุษย์มีความสัมพันธ์กันและเกี่ยวข้องซึ่งกันและกัน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มนุษย์ก็จะรวมตัวกันอยู่เป็นกลุ่ม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สร้างบ้านเรือนแหล่งที่อยู่อาศัย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ทำไร่ทำนาเลี้ยงสัตว์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มีกิจกรรมร่วมกัน และมีการพึ่งพาอาศัยซึ่งกันและกัน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การรวมตัวกันอยู่เป็นกลุ่มในลักษณะนี้เรียกว่าชุมชน    ภายหลังจากที่มนุษย์รวมตัวกันอยู่เป็นกลุ่ม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โดยเลือกสถานที่ตั้งถิ่นฐานที่อยู่อาศัยแล้วมนุษย์ก็ได้เริ่มจัดการกับสิ่งต่าง ๆ ที่อยู่รอบ ๆ ตัวมนุษย์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เพื่อให้เกิดความเหมาะสมในการดำรงชีพ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 xml:space="preserve"> ความสะดวกสบายในความเป็นอยู่และความปลอดภัยในชีวิต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สิ่งรอบ ๆ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ตัวที่มนุษย์เข้าไปจัดการนั้น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บางครั้งมนุษย์แสวงหามาเอง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บางครั้งสร้างให้มันเกิดขึ้น และบางครั้งก็ตกแต่ง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ดัดแปลงปรับปรุง และใช้ธรรมชาติที่เกิดขึ้นอยู่เองนั้น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ในลักษณะที่เหมาะสมและตรงกับความต้องการของชุมชน  สิ่งต่าง ๆ ที่อยู่ล้อมรอบตัวมนุษย์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)</w:t>
      </w:r>
    </w:p>
    <w:p w:rsidR="006860D1" w:rsidRDefault="006860D1" w:rsidP="00117D95">
      <w:pPr>
        <w:spacing w:after="0"/>
        <w:ind w:left="645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lastRenderedPageBreak/>
        <w:t>3. ครูอธิบายเพิ่มเติมถึงการนำสิ่งสร้างทางธรรมชาติและสิ่งแวดล้อมทางสังคมที่อยู่รอบตัวเราไปใช้ในการดำเนินชีวิต</w:t>
      </w:r>
    </w:p>
    <w:p w:rsidR="00117D95" w:rsidRPr="006860D1" w:rsidRDefault="00117D95" w:rsidP="00117D95">
      <w:pPr>
        <w:spacing w:after="0"/>
        <w:ind w:left="645" w:firstLine="72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645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6860D1" w:rsidRPr="006860D1" w:rsidRDefault="006860D1" w:rsidP="00117D95">
      <w:pPr>
        <w:pStyle w:val="af"/>
        <w:spacing w:after="0"/>
        <w:ind w:left="645" w:firstLine="720"/>
        <w:rPr>
          <w:rFonts w:ascii="Angsana New" w:hAnsi="Angsana New" w:cs="Angsana New"/>
          <w:sz w:val="32"/>
          <w:szCs w:val="32"/>
          <w:cs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ครูและนักเรียนร่วมกันสรุปถึงความสำคัญของการใช้สิ่งสร้างทางธรรมชาติและสิ่งแวดล้อมทางสังคมที่อยู่รอบตัวเราไปใช้ในการดำเนินชีวิต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 xml:space="preserve"> เพราะเมื่อมนุษย์มีความสัมพันธ์กันและเกี่ยวข้องซึ่งกันและกัน สิ่งต่างๆ ที่อยู่ล้อมรอบตัวมนุษย์ภายในบริเวณชุมนุมชนมีทั้งสิ่งที่เกิดขึ้นเองตามธรรมชาติ หรือสิ่งที่มนุษย์สร้างขึ้นมาไว้ในชุมชน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รวมเรียกกันว่า "สิ่งแวดล้อมชุมชน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"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อาจจะเป็นสิ่งที่มีชีวิตหรือไม่มีชีวิตก็ได้</w:t>
      </w:r>
      <w:r w:rsidRPr="006860D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860D1">
        <w:rPr>
          <w:rFonts w:ascii="Angsana New" w:eastAsia="Times New Roman" w:hAnsi="Angsana New" w:cs="Angsana New"/>
          <w:sz w:val="32"/>
          <w:szCs w:val="32"/>
          <w:cs/>
        </w:rPr>
        <w:t>อาจจะเป็นสิ่งที่มีตัวตนหรือไม่มีตัวตนก็ได้แต่ทุกอย่างจะมีความสัมพันธ์เกี่ยวข้องต่อเนื่องกันเป็นวงจร</w:t>
      </w:r>
    </w:p>
    <w:p w:rsid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117D95" w:rsidRPr="006860D1" w:rsidRDefault="00117D95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highlight w:val="yellow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( คาบที่ </w:t>
      </w: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3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117D9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เนื้อหาของการเรียนรู้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>(เป็นแบบอย่างที่ดีในการใช้สิ่งสร้างทางธรรมชาติและสิ่งแวดล้อมทางสังคม</w:t>
      </w:r>
    </w:p>
    <w:p w:rsidR="006860D1" w:rsidRDefault="006860D1" w:rsidP="006860D1">
      <w:pPr>
        <w:spacing w:after="0"/>
        <w:ind w:left="1440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ที่อยู่รอบตัวเราอย่างคุ้มค่า )</w:t>
      </w:r>
    </w:p>
    <w:p w:rsidR="00117D95" w:rsidRPr="006860D1" w:rsidRDefault="00117D95" w:rsidP="006860D1">
      <w:pPr>
        <w:spacing w:after="0"/>
        <w:ind w:left="1440" w:firstLine="72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6860D1" w:rsidRPr="006860D1" w:rsidRDefault="006860D1" w:rsidP="00117D95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>1.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ครูให้นักเรียนดู  </w:t>
      </w:r>
      <w:r w:rsidRPr="006860D1">
        <w:rPr>
          <w:rFonts w:ascii="Angsana New" w:hAnsi="Angsana New" w:cs="Angsana New"/>
          <w:sz w:val="32"/>
          <w:szCs w:val="32"/>
        </w:rPr>
        <w:t xml:space="preserve">YouTube  </w:t>
      </w:r>
      <w:r w:rsidRPr="006860D1">
        <w:rPr>
          <w:rFonts w:ascii="Angsana New" w:hAnsi="Angsana New" w:cs="Angsana New"/>
          <w:sz w:val="32"/>
          <w:szCs w:val="32"/>
          <w:cs/>
        </w:rPr>
        <w:t>เรื่องปัญหาสิ่งแวดล้อมรอบตัวและการ์ตูนอนุรักษ์สิ่งแวดล้อม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>2.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ครูและนักเรียนร่วมกันสนทนาถึงสิ่งที่ได้ดู  โดยครูใช้คำถามกระตุ้นดังนี้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-  เรื่องนี้เป็นเรื่องเกี่ยวกับอะไร  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  <w:t>-  นักเรียนดูบทความนี้แล้วรู้สึกอย่างไร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>-  นักเรียนต้องการมีส่วนร่วมในการลดภาวะโลกร้อนหรือไม่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เพราะอะไร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</w:p>
    <w:p w:rsid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>-  ถ้านักเรียนเป็นส่วนหนึ่งที่สามารถช่วยลดสภาพปัญหาสิ่งแวดล้อมได้จะรู้สึกอย่างไร</w:t>
      </w:r>
      <w:r w:rsidRPr="006860D1">
        <w:rPr>
          <w:rFonts w:ascii="Angsana New" w:hAnsi="Angsana New" w:cs="Angsana New"/>
          <w:sz w:val="32"/>
          <w:szCs w:val="32"/>
        </w:rPr>
        <w:t xml:space="preserve">        </w:t>
      </w:r>
    </w:p>
    <w:p w:rsidR="00117D95" w:rsidRPr="006860D1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6860D1" w:rsidRPr="006860D1" w:rsidRDefault="006860D1" w:rsidP="00117D95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1. ให้นักเรียนศึกษาเนื้อหาเรื่องจิตสำนึกในการใช้พลังงานและทรัพยากรอย่างประหยัดและคุ้มค่าจากใบความรู้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ให้ทำใบงานการสำรวจการใช้พลังงานและทรัพยากร</w:t>
      </w:r>
    </w:p>
    <w:p w:rsidR="006860D1" w:rsidRPr="006860D1" w:rsidRDefault="006860D1" w:rsidP="00117D95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2. แบ่งนักเรียนเป็น</w:t>
      </w:r>
      <w:r w:rsidRPr="006860D1">
        <w:rPr>
          <w:rFonts w:ascii="Angsana New" w:hAnsi="Angsana New" w:cs="Angsana New"/>
          <w:sz w:val="32"/>
          <w:szCs w:val="32"/>
        </w:rPr>
        <w:t xml:space="preserve"> 3 </w:t>
      </w:r>
      <w:r w:rsidRPr="006860D1">
        <w:rPr>
          <w:rFonts w:ascii="Angsana New" w:hAnsi="Angsana New" w:cs="Angsana New"/>
          <w:sz w:val="32"/>
          <w:szCs w:val="32"/>
          <w:cs/>
        </w:rPr>
        <w:t>กลุ่ม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ให้แต่ละกลุ่มร่วมกันระดมความคิดเกี่ยวกับการมีส่วนร่วมใน</w:t>
      </w: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การประหยัดพลังงานและทรัพยากรในหัวข้อที่กำหนดให้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จากนั้นนำเสนอผลในรูปแบบแผนภาพตามความคิดของนักเรียนหน้าชั้นเรียน</w:t>
      </w:r>
    </w:p>
    <w:p w:rsidR="006860D1" w:rsidRPr="006860D1" w:rsidRDefault="00185058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4" type="#_x0000_t202" style="position:absolute;left:0;text-align:left;margin-left:64.05pt;margin-top:7.9pt;width:191.45pt;height:88.25pt;z-index:251660288" filled="f" stroked="f">
            <v:textbox style="mso-next-textbox:#_x0000_s1164">
              <w:txbxContent>
                <w:p w:rsidR="006860D1" w:rsidRPr="00117D95" w:rsidRDefault="006860D1" w:rsidP="00117D95">
                  <w:pPr>
                    <w:spacing w:after="0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117D95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กลุ่มที่  1  การประหยัดน้ำ</w:t>
                  </w:r>
                </w:p>
                <w:p w:rsidR="006860D1" w:rsidRPr="00117D95" w:rsidRDefault="006860D1" w:rsidP="00117D95">
                  <w:pPr>
                    <w:spacing w:after="0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117D95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กลุ่มที่  2  การประหยัดไฟฟ้า</w:t>
                  </w:r>
                </w:p>
                <w:p w:rsidR="006860D1" w:rsidRPr="00117D95" w:rsidRDefault="006860D1" w:rsidP="00117D95">
                  <w:pPr>
                    <w:spacing w:after="0"/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</w:pPr>
                  <w:r w:rsidRPr="00117D95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กลุ่มที่  3  การเข้าร่วมโครงการต่างๆ</w:t>
                  </w:r>
                </w:p>
              </w:txbxContent>
            </v:textbox>
            <w10:wrap side="left"/>
          </v:shape>
        </w:pict>
      </w:r>
    </w:p>
    <w:p w:rsidR="006860D1" w:rsidRPr="006860D1" w:rsidRDefault="006860D1" w:rsidP="00117D95">
      <w:pPr>
        <w:spacing w:after="0"/>
        <w:ind w:left="720"/>
        <w:jc w:val="center"/>
        <w:rPr>
          <w:rFonts w:ascii="Angsana New" w:hAnsi="Angsana New" w:cs="Angsana New"/>
          <w:sz w:val="32"/>
          <w:szCs w:val="32"/>
        </w:rPr>
      </w:pPr>
    </w:p>
    <w:p w:rsidR="006860D1" w:rsidRDefault="006860D1" w:rsidP="00117D95">
      <w:pPr>
        <w:spacing w:after="0"/>
        <w:ind w:left="720"/>
        <w:jc w:val="center"/>
        <w:rPr>
          <w:rFonts w:ascii="Angsana New" w:hAnsi="Angsana New" w:cs="Angsana New"/>
          <w:sz w:val="32"/>
          <w:szCs w:val="32"/>
        </w:rPr>
      </w:pPr>
    </w:p>
    <w:p w:rsidR="00117D95" w:rsidRPr="006860D1" w:rsidRDefault="00117D95" w:rsidP="00117D95">
      <w:pPr>
        <w:spacing w:after="0"/>
        <w:ind w:left="720"/>
        <w:jc w:val="center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 xml:space="preserve">3. </w:t>
      </w:r>
      <w:r w:rsidRPr="006860D1">
        <w:rPr>
          <w:rFonts w:ascii="Angsana New" w:hAnsi="Angsana New" w:cs="Angsana New"/>
          <w:sz w:val="32"/>
          <w:szCs w:val="32"/>
          <w:cs/>
        </w:rPr>
        <w:t>ให้นักเรียนร่วมกันสนทนาแลกเปลี่ยนความคิดเห็นว่าแผนภาพการมีส่วนร่วมในการประหยัด</w:t>
      </w:r>
    </w:p>
    <w:p w:rsid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พลังงานและทรัพยากรของแต่ละกลุ่มถูกต้อง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เหมาะสมหรือไม่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ถ้าไม่ถูกต้องเหมาะสมควรปรับเปลี่ยนอย่างไร</w:t>
      </w: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Pr="006860D1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lastRenderedPageBreak/>
        <w:tab/>
        <w:t xml:space="preserve">4. </w:t>
      </w:r>
      <w:r w:rsidRPr="006860D1">
        <w:rPr>
          <w:rFonts w:ascii="Angsana New" w:hAnsi="Angsana New" w:cs="Angsana New"/>
          <w:sz w:val="32"/>
          <w:szCs w:val="32"/>
          <w:cs/>
        </w:rPr>
        <w:t>ให้นักเรียนร่วมกันแสดงความคิดเห็น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โดยครูใช้คำถามท้าทายดังนี้</w:t>
      </w:r>
    </w:p>
    <w:p w:rsid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>-  การมีจิตสำนึกในการใช้พลังงานและทรัพยากรอย่างประหยัดและคุ้มค่าสอดคล้องหลักคุณธรรมจริยธรรมใดบ้าง</w:t>
      </w:r>
    </w:p>
    <w:p w:rsidR="00117D95" w:rsidRPr="006860D1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117D95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  <w:r w:rsidRPr="006860D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6860D1" w:rsidRPr="006860D1" w:rsidRDefault="006860D1" w:rsidP="00117D95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 xml:space="preserve">  </w:t>
      </w:r>
      <w:r w:rsidRPr="006860D1">
        <w:rPr>
          <w:rFonts w:ascii="Angsana New" w:hAnsi="Angsana New" w:cs="Angsana New"/>
          <w:sz w:val="32"/>
          <w:szCs w:val="32"/>
          <w:cs/>
        </w:rPr>
        <w:t>ให้นักเรียนร่วมกันสรุปความรู้ดังนี้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ความเข้าใจและให้ความร่วมมือในการรักษาควบคุมดูแล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</w:p>
    <w:p w:rsidR="006860D1" w:rsidRDefault="006860D1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หาวิธีการใช้พลังงานและทรัพยากรที่มีอยู่ให้คุ้มค่าเหมาะสม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ตามความจำเป็นและก่อให้เกิดประโยชน์สูงสุดเป็นแบบอย่างที่ดีในการใช้สิ่งสร้างทางธรรมชาติและสิ่งแวดล้อมทางสังคมที่อยู่รอบตัวเราอย่างประหยัดและคุ้มค่า</w:t>
      </w: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117D95" w:rsidRPr="006860D1" w:rsidRDefault="00117D95" w:rsidP="00117D95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lastRenderedPageBreak/>
        <w:t>4.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 สื่อและแหล่งการเรียนรู้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4.1 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สื่อการเรียนรู้</w:t>
      </w:r>
    </w:p>
    <w:p w:rsidR="00267934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-  </w:t>
      </w:r>
      <w:r w:rsidRPr="006860D1">
        <w:rPr>
          <w:rFonts w:ascii="Angsana New" w:hAnsi="Angsana New" w:cs="Angsana New"/>
          <w:sz w:val="32"/>
          <w:szCs w:val="32"/>
        </w:rPr>
        <w:t xml:space="preserve">YouTube  </w:t>
      </w:r>
      <w:r w:rsidRPr="006860D1">
        <w:rPr>
          <w:rFonts w:ascii="Angsana New" w:hAnsi="Angsana New" w:cs="Angsana New"/>
          <w:sz w:val="32"/>
          <w:szCs w:val="32"/>
          <w:cs/>
        </w:rPr>
        <w:t>เกี่ยวกับสภาพปัญหาสิ่งแวดล้อม</w:t>
      </w:r>
      <w:r w:rsidR="00A378BA">
        <w:rPr>
          <w:rFonts w:ascii="Angsana New" w:hAnsi="Angsana New" w:cs="Angsana New"/>
          <w:sz w:val="32"/>
          <w:szCs w:val="32"/>
        </w:rPr>
        <w:t xml:space="preserve"> </w:t>
      </w:r>
    </w:p>
    <w:p w:rsidR="00267934" w:rsidRPr="00267934" w:rsidRDefault="00267934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267934">
        <w:rPr>
          <w:rFonts w:ascii="Angsana New" w:hAnsi="Angsana New" w:cs="Angsana New"/>
          <w:sz w:val="32"/>
          <w:szCs w:val="32"/>
        </w:rPr>
        <w:t xml:space="preserve">                                </w:t>
      </w: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 xml:space="preserve">อนุรักษ์สิ่งแวดล้อม </w:t>
      </w:r>
      <w:hyperlink r:id="rId8" w:history="1">
        <w:r w:rsidR="00A378BA" w:rsidRPr="00267934">
          <w:rPr>
            <w:rStyle w:val="ad"/>
            <w:rFonts w:ascii="Angsana New" w:hAnsi="Angsana New" w:cs="Angsana New"/>
            <w:sz w:val="32"/>
            <w:szCs w:val="32"/>
          </w:rPr>
          <w:t>http://www.youtube.com/watch?v=Q3epD2G3rV4</w:t>
        </w:r>
      </w:hyperlink>
      <w:r w:rsidRPr="00267934">
        <w:rPr>
          <w:rFonts w:ascii="Angsana New" w:hAnsi="Angsana New" w:cs="Angsana New"/>
          <w:sz w:val="32"/>
          <w:szCs w:val="32"/>
        </w:rPr>
        <w:t xml:space="preserve"> </w:t>
      </w:r>
      <w:r w:rsidRPr="00267934">
        <w:rPr>
          <w:rFonts w:ascii="Angsana New" w:hAnsi="Angsana New" w:cs="Angsana New"/>
          <w:sz w:val="32"/>
          <w:szCs w:val="32"/>
          <w:cs/>
        </w:rPr>
        <w:t>,</w:t>
      </w:r>
      <w:r w:rsidRPr="00267934">
        <w:rPr>
          <w:rFonts w:ascii="Angsana New" w:hAnsi="Angsana New" w:cs="Angsana New"/>
          <w:sz w:val="32"/>
          <w:szCs w:val="32"/>
        </w:rPr>
        <w:t xml:space="preserve"> </w:t>
      </w:r>
    </w:p>
    <w:p w:rsidR="006860D1" w:rsidRPr="00267934" w:rsidRDefault="00267934" w:rsidP="006860D1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267934">
        <w:rPr>
          <w:rFonts w:ascii="Angsana New" w:hAnsi="Angsana New" w:cs="Angsana New"/>
          <w:sz w:val="32"/>
          <w:szCs w:val="32"/>
        </w:rPr>
        <w:t xml:space="preserve">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- ปัญหาสิ่งแวดล้อม </w:t>
      </w:r>
      <w:hyperlink r:id="rId9" w:history="1">
        <w:r w:rsidRPr="00267934">
          <w:rPr>
            <w:rStyle w:val="ad"/>
            <w:rFonts w:ascii="Angsana New" w:hAnsi="Angsana New" w:cs="Angsana New"/>
            <w:sz w:val="32"/>
            <w:szCs w:val="32"/>
          </w:rPr>
          <w:t>http://www.youtube.com/watch?v=YUNMn23qPLg</w:t>
        </w:r>
      </w:hyperlink>
    </w:p>
    <w:p w:rsidR="006860D1" w:rsidRPr="00267934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26793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267934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-  </w:t>
      </w:r>
      <w:r w:rsidRPr="00267934">
        <w:rPr>
          <w:rFonts w:ascii="Angsana New" w:hAnsi="Angsana New" w:cs="Angsana New"/>
          <w:sz w:val="32"/>
          <w:szCs w:val="32"/>
          <w:cs/>
        </w:rPr>
        <w:t>ใบความรู้  “จิตสำนึกในการใช้พลังงานและทรัพยากรอย่างประหยัดและคุ้มค่าจาก”</w:t>
      </w:r>
    </w:p>
    <w:p w:rsidR="006860D1" w:rsidRPr="00267934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26793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267934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-   </w:t>
      </w:r>
      <w:r w:rsidR="001B093D" w:rsidRPr="00267934">
        <w:rPr>
          <w:rFonts w:ascii="Angsana New" w:hAnsi="Angsana New" w:cs="Angsana New"/>
          <w:sz w:val="32"/>
          <w:szCs w:val="32"/>
          <w:cs/>
        </w:rPr>
        <w:t xml:space="preserve">เพลงโลกให้ชีวิต </w:t>
      </w:r>
      <w:hyperlink r:id="rId10" w:history="1">
        <w:r w:rsidRPr="00267934">
          <w:rPr>
            <w:rStyle w:val="ad"/>
            <w:rFonts w:ascii="Angsana New" w:hAnsi="Angsana New" w:cs="Angsana New"/>
            <w:sz w:val="32"/>
            <w:szCs w:val="32"/>
          </w:rPr>
          <w:t>http://saveworld.ch7.com/year4/Mv?ContentId=56</w:t>
        </w:r>
      </w:hyperlink>
      <w:r w:rsidRPr="00267934">
        <w:rPr>
          <w:rFonts w:ascii="Angsana New" w:hAnsi="Angsana New" w:cs="Angsana New"/>
          <w:sz w:val="32"/>
          <w:szCs w:val="32"/>
        </w:rPr>
        <w:t xml:space="preserve"> </w:t>
      </w:r>
    </w:p>
    <w:p w:rsidR="006860D1" w:rsidRPr="00267934" w:rsidRDefault="006860D1" w:rsidP="006860D1">
      <w:pPr>
        <w:spacing w:after="0"/>
        <w:rPr>
          <w:rStyle w:val="HTML"/>
          <w:rFonts w:ascii="Angsana New" w:hAnsi="Angsana New" w:cs="Angsana New"/>
          <w:sz w:val="32"/>
          <w:szCs w:val="32"/>
        </w:rPr>
      </w:pPr>
      <w:r w:rsidRPr="0026793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267934">
        <w:rPr>
          <w:rFonts w:ascii="Angsana New" w:hAnsi="Angsana New" w:cs="Angsana New"/>
          <w:b/>
          <w:bCs/>
          <w:sz w:val="32"/>
          <w:szCs w:val="32"/>
          <w:cs/>
        </w:rPr>
        <w:tab/>
        <w:t>-</w:t>
      </w:r>
      <w:r w:rsidRPr="00267934"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="001B093D" w:rsidRPr="00267934">
        <w:rPr>
          <w:rFonts w:ascii="Angsana New" w:hAnsi="Angsana New" w:cs="Angsana New"/>
          <w:sz w:val="32"/>
          <w:szCs w:val="32"/>
          <w:cs/>
        </w:rPr>
        <w:t xml:space="preserve">เพลงปันรักให้โลก </w:t>
      </w:r>
      <w:hyperlink r:id="rId11" w:history="1">
        <w:r w:rsidR="001B093D" w:rsidRPr="00267934">
          <w:rPr>
            <w:rStyle w:val="ad"/>
            <w:rFonts w:ascii="Angsana New" w:hAnsi="Angsana New" w:cs="Angsana New"/>
            <w:sz w:val="32"/>
            <w:szCs w:val="32"/>
          </w:rPr>
          <w:t>www.youtube.com/watch?v=hxdSRLDSY1E</w:t>
        </w:r>
      </w:hyperlink>
    </w:p>
    <w:p w:rsidR="001B093D" w:rsidRPr="00267934" w:rsidRDefault="006860D1" w:rsidP="001B093D">
      <w:pPr>
        <w:spacing w:after="0"/>
        <w:rPr>
          <w:rFonts w:ascii="Angsana New" w:hAnsi="Angsana New" w:cs="Angsana New"/>
          <w:sz w:val="32"/>
          <w:szCs w:val="32"/>
        </w:rPr>
      </w:pPr>
      <w:r w:rsidRPr="0026793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267934">
        <w:rPr>
          <w:rFonts w:ascii="Angsana New" w:hAnsi="Angsana New" w:cs="Angsana New"/>
          <w:b/>
          <w:bCs/>
          <w:sz w:val="32"/>
          <w:szCs w:val="32"/>
          <w:cs/>
        </w:rPr>
        <w:tab/>
        <w:t>-</w:t>
      </w:r>
      <w:r w:rsidRPr="00267934">
        <w:rPr>
          <w:rFonts w:ascii="Angsana New" w:hAnsi="Angsana New" w:cs="Angsana New"/>
          <w:sz w:val="32"/>
          <w:szCs w:val="32"/>
          <w:cs/>
        </w:rPr>
        <w:t xml:space="preserve"> </w:t>
      </w:r>
      <w:r w:rsidR="00A378BA" w:rsidRPr="00267934">
        <w:rPr>
          <w:rFonts w:ascii="Angsana New" w:hAnsi="Angsana New" w:cs="Angsana New"/>
          <w:sz w:val="32"/>
          <w:szCs w:val="32"/>
          <w:cs/>
        </w:rPr>
        <w:t xml:space="preserve">  </w:t>
      </w:r>
      <w:r w:rsidRPr="00267934">
        <w:rPr>
          <w:rFonts w:ascii="Angsana New" w:hAnsi="Angsana New" w:cs="Angsana New"/>
          <w:sz w:val="32"/>
          <w:szCs w:val="32"/>
          <w:cs/>
        </w:rPr>
        <w:t xml:space="preserve">ครูให้นักเรียนดู  </w:t>
      </w:r>
      <w:r w:rsidRPr="00267934">
        <w:rPr>
          <w:rFonts w:ascii="Angsana New" w:hAnsi="Angsana New" w:cs="Angsana New"/>
          <w:sz w:val="32"/>
          <w:szCs w:val="32"/>
        </w:rPr>
        <w:t xml:space="preserve">you tube </w:t>
      </w:r>
      <w:r w:rsidRPr="00267934">
        <w:rPr>
          <w:rFonts w:ascii="Angsana New" w:hAnsi="Angsana New" w:cs="Angsana New"/>
          <w:sz w:val="32"/>
          <w:szCs w:val="32"/>
          <w:cs/>
        </w:rPr>
        <w:t>เพลงน้ำ</w:t>
      </w:r>
      <w:r w:rsidR="005A2463">
        <w:rPr>
          <w:rFonts w:ascii="Angsana New" w:hAnsi="Angsana New" w:cs="Angsana New" w:hint="cs"/>
          <w:sz w:val="32"/>
          <w:szCs w:val="32"/>
          <w:cs/>
        </w:rPr>
        <w:t>ใจไทย</w:t>
      </w:r>
    </w:p>
    <w:p w:rsidR="006860D1" w:rsidRPr="00267934" w:rsidRDefault="001B093D" w:rsidP="006860D1">
      <w:pPr>
        <w:pStyle w:val="af"/>
        <w:spacing w:after="0"/>
        <w:ind w:left="645"/>
        <w:rPr>
          <w:rFonts w:ascii="Angsana New" w:hAnsi="Angsana New" w:cs="Angsana New"/>
          <w:sz w:val="32"/>
          <w:szCs w:val="32"/>
        </w:rPr>
      </w:pPr>
      <w:r w:rsidRPr="00267934">
        <w:rPr>
          <w:rFonts w:ascii="Angsana New" w:hAnsi="Angsana New" w:cs="Angsana New"/>
          <w:b/>
          <w:bCs/>
          <w:sz w:val="32"/>
          <w:szCs w:val="32"/>
        </w:rPr>
        <w:tab/>
      </w:r>
      <w:r w:rsidRPr="00267934">
        <w:rPr>
          <w:rFonts w:ascii="Angsana New" w:hAnsi="Angsana New" w:cs="Angsana New"/>
          <w:b/>
          <w:bCs/>
          <w:sz w:val="32"/>
          <w:szCs w:val="32"/>
        </w:rPr>
        <w:tab/>
      </w:r>
      <w:r w:rsidR="00A378BA" w:rsidRPr="00267934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267934"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hyperlink r:id="rId12" w:history="1">
        <w:r w:rsidRPr="00267934">
          <w:rPr>
            <w:rStyle w:val="ad"/>
            <w:rFonts w:ascii="Angsana New" w:hAnsi="Angsana New" w:cs="Angsana New"/>
            <w:sz w:val="32"/>
            <w:szCs w:val="32"/>
          </w:rPr>
          <w:t>http://www.youtube.com/watch?v=9AasZIDrheA</w:t>
        </w:r>
      </w:hyperlink>
    </w:p>
    <w:p w:rsidR="00A733CF" w:rsidRPr="00267934" w:rsidRDefault="006860D1" w:rsidP="006860D1">
      <w:pPr>
        <w:pStyle w:val="af"/>
        <w:spacing w:after="0"/>
        <w:ind w:left="645"/>
        <w:rPr>
          <w:rFonts w:ascii="Angsana New" w:hAnsi="Angsana New" w:cs="Angsana New"/>
          <w:sz w:val="32"/>
          <w:szCs w:val="32"/>
        </w:rPr>
      </w:pPr>
      <w:r w:rsidRPr="00267934">
        <w:rPr>
          <w:rFonts w:ascii="Angsana New" w:hAnsi="Angsana New" w:cs="Angsana New"/>
          <w:sz w:val="32"/>
          <w:szCs w:val="32"/>
          <w:cs/>
        </w:rPr>
        <w:t xml:space="preserve">              -</w:t>
      </w:r>
      <w:r w:rsidR="00A378BA" w:rsidRPr="00267934">
        <w:rPr>
          <w:rFonts w:ascii="Angsana New" w:hAnsi="Angsana New" w:cs="Angsana New"/>
          <w:sz w:val="32"/>
          <w:szCs w:val="32"/>
          <w:cs/>
        </w:rPr>
        <w:t xml:space="preserve">   </w:t>
      </w:r>
      <w:r w:rsidRPr="00267934">
        <w:rPr>
          <w:rFonts w:ascii="Angsana New" w:hAnsi="Angsana New" w:cs="Angsana New"/>
          <w:sz w:val="32"/>
          <w:szCs w:val="32"/>
          <w:cs/>
        </w:rPr>
        <w:t xml:space="preserve"> ครูให้นักเรียนดู  </w:t>
      </w:r>
      <w:r w:rsidRPr="00267934">
        <w:rPr>
          <w:rFonts w:ascii="Angsana New" w:hAnsi="Angsana New" w:cs="Angsana New"/>
          <w:sz w:val="32"/>
          <w:szCs w:val="32"/>
        </w:rPr>
        <w:t xml:space="preserve">you tube </w:t>
      </w:r>
      <w:r w:rsidRPr="00267934">
        <w:rPr>
          <w:rFonts w:ascii="Angsana New" w:hAnsi="Angsana New" w:cs="Angsana New"/>
          <w:sz w:val="32"/>
          <w:szCs w:val="32"/>
          <w:cs/>
        </w:rPr>
        <w:t>เพลงผู้ปิดทองหลังพระ คาราบาว</w:t>
      </w:r>
      <w:r w:rsidR="00A733CF" w:rsidRPr="00267934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6860D1" w:rsidRPr="00267934" w:rsidRDefault="00A733CF" w:rsidP="006860D1">
      <w:pPr>
        <w:pStyle w:val="af"/>
        <w:spacing w:after="0"/>
        <w:ind w:left="645"/>
        <w:rPr>
          <w:rFonts w:ascii="Angsana New" w:hAnsi="Angsana New" w:cs="Angsana New"/>
          <w:sz w:val="32"/>
          <w:szCs w:val="32"/>
        </w:rPr>
      </w:pPr>
      <w:r w:rsidRPr="00267934">
        <w:rPr>
          <w:rFonts w:ascii="Angsana New" w:hAnsi="Angsana New" w:cs="Angsana New"/>
          <w:sz w:val="32"/>
          <w:szCs w:val="32"/>
        </w:rPr>
        <w:tab/>
      </w:r>
      <w:r w:rsidRPr="00267934">
        <w:rPr>
          <w:rFonts w:ascii="Angsana New" w:hAnsi="Angsana New" w:cs="Angsana New"/>
          <w:sz w:val="32"/>
          <w:szCs w:val="32"/>
        </w:rPr>
        <w:tab/>
      </w:r>
      <w:r w:rsidR="00A378BA" w:rsidRPr="00267934">
        <w:rPr>
          <w:rFonts w:ascii="Angsana New" w:hAnsi="Angsana New" w:cs="Angsana New"/>
          <w:sz w:val="32"/>
          <w:szCs w:val="32"/>
        </w:rPr>
        <w:t xml:space="preserve">   </w:t>
      </w:r>
      <w:r w:rsidRPr="00267934">
        <w:rPr>
          <w:rFonts w:ascii="Angsana New" w:hAnsi="Angsana New" w:cs="Angsana New"/>
          <w:sz w:val="32"/>
          <w:szCs w:val="32"/>
        </w:rPr>
        <w:t xml:space="preserve">  </w:t>
      </w:r>
      <w:hyperlink r:id="rId13" w:history="1">
        <w:r w:rsidRPr="00267934">
          <w:rPr>
            <w:rStyle w:val="ad"/>
            <w:rFonts w:ascii="Angsana New" w:hAnsi="Angsana New" w:cs="Angsana New"/>
            <w:sz w:val="32"/>
            <w:szCs w:val="32"/>
          </w:rPr>
          <w:t>http://www.youtube.com/watch?v=gsKCFpOICqM</w:t>
        </w:r>
      </w:hyperlink>
    </w:p>
    <w:p w:rsidR="006860D1" w:rsidRPr="00267934" w:rsidRDefault="00A733CF" w:rsidP="00A733CF">
      <w:pPr>
        <w:pStyle w:val="af"/>
        <w:spacing w:after="0"/>
        <w:ind w:left="645"/>
        <w:rPr>
          <w:rFonts w:ascii="Angsana New" w:hAnsi="Angsana New" w:cs="Angsana New"/>
          <w:sz w:val="32"/>
          <w:szCs w:val="32"/>
        </w:rPr>
      </w:pPr>
      <w:r w:rsidRPr="00267934">
        <w:rPr>
          <w:rFonts w:ascii="Angsana New" w:hAnsi="Angsana New" w:cs="Angsana New"/>
          <w:sz w:val="32"/>
          <w:szCs w:val="32"/>
          <w:cs/>
        </w:rPr>
        <w:tab/>
        <w:t xml:space="preserve">            </w:t>
      </w:r>
      <w:r w:rsidR="006860D1" w:rsidRPr="00267934">
        <w:rPr>
          <w:rFonts w:ascii="Angsana New" w:hAnsi="Angsana New" w:cs="Angsana New"/>
          <w:sz w:val="32"/>
          <w:szCs w:val="32"/>
          <w:cs/>
        </w:rPr>
        <w:t xml:space="preserve">- </w:t>
      </w:r>
      <w:r w:rsidR="00A378BA" w:rsidRPr="00267934">
        <w:rPr>
          <w:rFonts w:ascii="Angsana New" w:hAnsi="Angsana New" w:cs="Angsana New"/>
          <w:sz w:val="32"/>
          <w:szCs w:val="32"/>
          <w:cs/>
        </w:rPr>
        <w:t xml:space="preserve">   </w:t>
      </w:r>
      <w:r w:rsidR="006860D1" w:rsidRPr="00267934">
        <w:rPr>
          <w:rFonts w:ascii="Angsana New" w:hAnsi="Angsana New" w:cs="Angsana New"/>
          <w:sz w:val="32"/>
          <w:szCs w:val="32"/>
          <w:cs/>
        </w:rPr>
        <w:t>ใบงานเรื่อง การสำรวจการใช้พลังงานและทรัพยากร</w:t>
      </w:r>
      <w:r w:rsidR="006860D1" w:rsidRPr="00267934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4.2 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แหล่งเรียนรู้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>-  ห้องสมุด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  <w:t>-  ห้องจริยศึกษา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  <w:t>-  ห้องโสตฯ การเรียนรู้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5.  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การวัดและการประเมินผล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>1.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แบบสังเกตพฤติกรรมกลุ่ม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>2.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ตรวจผลงาน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CA57F6" w:rsidRDefault="00CA57F6" w:rsidP="006860D1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333333"/>
          <w:sz w:val="32"/>
          <w:szCs w:val="32"/>
          <w:cs/>
          <w:lang w:eastAsia="en-US"/>
        </w:rPr>
        <w:lastRenderedPageBreak/>
        <w:t>ภาคผนวก</w:t>
      </w:r>
    </w:p>
    <w:p w:rsidR="00CA57F6" w:rsidRDefault="00CA57F6" w:rsidP="006860D1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ภาพสภาพสิ่งแวดล้อมบ้านเรือนในอดีต</w:t>
      </w:r>
    </w:p>
    <w:p w:rsidR="006860D1" w:rsidRPr="006860D1" w:rsidRDefault="006860D1" w:rsidP="00117D95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noProof/>
          <w:sz w:val="32"/>
          <w:szCs w:val="32"/>
          <w:lang w:eastAsia="en-US"/>
        </w:rPr>
        <w:drawing>
          <wp:inline distT="0" distB="0" distL="0" distR="0">
            <wp:extent cx="4458945" cy="3626069"/>
            <wp:effectExtent l="19050" t="0" r="0" b="0"/>
            <wp:docPr id="12" name="Picture 4" descr="http://mblog.manager.co.th/uploads/1783/images/My-Home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blog.manager.co.th/uploads/1783/images/My-Home-00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379" cy="3628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  <w:r w:rsidRPr="006860D1">
        <w:rPr>
          <w:rFonts w:ascii="Angsana New" w:hAnsi="Angsana New" w:cs="Angsana New"/>
          <w:b/>
          <w:bCs/>
          <w:noProof/>
          <w:sz w:val="32"/>
          <w:szCs w:val="32"/>
          <w:lang w:eastAsia="en-US"/>
        </w:rPr>
        <w:drawing>
          <wp:inline distT="0" distB="0" distL="0" distR="0">
            <wp:extent cx="4600247" cy="2998759"/>
            <wp:effectExtent l="19050" t="0" r="0" b="0"/>
            <wp:docPr id="9" name="Picture 1" descr="http://www.ktc.co.th/ktcworld/data/uploadimage/20071106-0912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tc.co.th/ktcworld/data/uploadimage/20071106-091248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665" cy="2999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7F6" w:rsidRDefault="00CA57F6" w:rsidP="006860D1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CA57F6" w:rsidRDefault="00CA57F6" w:rsidP="006860D1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บ้านเรือนในปัจจุบัน รถติด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  <w:r w:rsidRPr="006860D1">
        <w:rPr>
          <w:rFonts w:ascii="Angsana New" w:hAnsi="Angsana New" w:cs="Angsana New"/>
          <w:b/>
          <w:bCs/>
          <w:noProof/>
          <w:sz w:val="32"/>
          <w:szCs w:val="32"/>
          <w:lang w:eastAsia="en-US"/>
        </w:rPr>
        <w:drawing>
          <wp:inline distT="0" distB="0" distL="0" distR="0">
            <wp:extent cx="4742136" cy="2839929"/>
            <wp:effectExtent l="19050" t="0" r="1314" b="0"/>
            <wp:docPr id="10" name="fancybox-img" descr="http://www.toptenthailand.com/images/rank/r_12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://www.toptenthailand.com/images/rank/r_1276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726" cy="284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  <w:r w:rsidRPr="006860D1">
        <w:rPr>
          <w:rFonts w:ascii="Angsana New" w:hAnsi="Angsana New" w:cs="Angsana New"/>
          <w:b/>
          <w:bCs/>
          <w:noProof/>
          <w:sz w:val="32"/>
          <w:szCs w:val="32"/>
          <w:lang w:eastAsia="en-US"/>
        </w:rPr>
        <w:drawing>
          <wp:inline distT="0" distB="0" distL="0" distR="0">
            <wp:extent cx="4784450" cy="2979683"/>
            <wp:effectExtent l="19050" t="0" r="0" b="0"/>
            <wp:docPr id="11" name="Picture 10" descr="http://www.magicalurbanism.com/wp-images/postimg/michaelwolf-hongko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gicalurbanism.com/wp-images/postimg/michaelwolf-hongkong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599" cy="298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</w:p>
    <w:p w:rsid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</w:p>
    <w:p w:rsidR="00117D95" w:rsidRPr="006860D1" w:rsidRDefault="00117D95" w:rsidP="006860D1">
      <w:pPr>
        <w:spacing w:after="0"/>
        <w:jc w:val="center"/>
        <w:rPr>
          <w:rFonts w:ascii="Angsana New" w:hAnsi="Angsana New" w:cs="Angsana New"/>
          <w:b/>
          <w:bCs/>
          <w:noProof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ใบความรู้ 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 เพลงโลกให้ชีวิต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มองดูท้องฟ้า เมฆขาวที่บนฟ้านวลตาน่ามอง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ขอบคุณโลกใบนี้ ที่ทำให้พวกเราทุกคนเป็นเจ้าของ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โลกก็คือบ้านหลังใหญ่ ให้ทุกชีวิตอาศัยและผูกพัน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โลกไม่ใช่ของเธอและฉัน แต่เป็นโลกใบนี้ของทุกคน </w:t>
      </w:r>
      <w:r w:rsidRPr="006860D1">
        <w:rPr>
          <w:rFonts w:ascii="Angsana New" w:hAnsi="Angsana New" w:cs="Angsana New"/>
          <w:sz w:val="32"/>
          <w:szCs w:val="32"/>
        </w:rPr>
        <w:t>                      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</w:rPr>
        <w:br/>
        <w:t xml:space="preserve">                                                </w:t>
      </w:r>
      <w:r w:rsidRPr="006860D1">
        <w:rPr>
          <w:rFonts w:ascii="Angsana New" w:hAnsi="Angsana New" w:cs="Angsana New"/>
          <w:sz w:val="32"/>
          <w:szCs w:val="32"/>
          <w:cs/>
        </w:rPr>
        <w:t>มาในวันนี้ อากาศที่ดีๆ ยังมีให้ชื่นใจมันยังไม่สาย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ต้องรักษาไว้ด้วยใจเราทุกดวง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ทำให้โลกนี้ชุมฉ่ำ หวงแหนแหล่งน้ำที่สดใส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ไม่ให้โลกต้องร้อนต่อไป ให้เราได้ชื่นใจไปนานๆ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</w:rPr>
        <w:br/>
        <w:t xml:space="preserve">                                                  ** </w:t>
      </w:r>
      <w:r w:rsidRPr="006860D1">
        <w:rPr>
          <w:rFonts w:ascii="Angsana New" w:hAnsi="Angsana New" w:cs="Angsana New"/>
          <w:sz w:val="32"/>
          <w:szCs w:val="32"/>
          <w:cs/>
        </w:rPr>
        <w:t>โลกให้ชีวิต โลกให้ชีวิต เราต้องคิดดูให้ดี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เวลาที่ผ่านไปทุกๆ นาที จะช่วยกันดูแลโลกนี้ได้อย่างไร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ร่วมคืนชีวิต ร่วมคืนชีวิต ช่วยให้โลกนี้ได้พ้นภัย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จากหนึ่งเป็นร้อย เป็นแสน เป็นล้านดวงใจ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ร่วมกันสร้างวันใหม่ คืนความสดใสให้โลก (เพราะโลกให้ชีวิตเรา)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มาในวันนี้ อากาศที่ดีๆ ยังมีให้ชื่นใจมันยังไม่สาย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</w:rPr>
        <w:br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ต้องรักษาไว้ด้วยใจเราทุกดวง (**)</w:t>
      </w:r>
    </w:p>
    <w:p w:rsidR="006860D1" w:rsidRPr="006860D1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2071425</wp:posOffset>
            </wp:positionH>
            <wp:positionV relativeFrom="paragraph">
              <wp:posOffset>66289</wp:posOffset>
            </wp:positionV>
            <wp:extent cx="1889263" cy="2377440"/>
            <wp:effectExtent l="19050" t="0" r="0" b="0"/>
            <wp:wrapNone/>
            <wp:docPr id="143" name="Picture 143" descr="http://www.thaigoodview.com/files/u19992/handddddd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://www.thaigoodview.com/files/u19992/handddddd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r:link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263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tabs>
          <w:tab w:val="left" w:pos="9615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ใบความรู้</w:t>
      </w:r>
    </w:p>
    <w:p w:rsidR="006860D1" w:rsidRPr="006860D1" w:rsidRDefault="006860D1" w:rsidP="006860D1">
      <w:pPr>
        <w:tabs>
          <w:tab w:val="left" w:pos="9615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การอนุรักษ์ทรัพยากรธรรมชาติและสิ่งแวดล้อม</w:t>
      </w:r>
    </w:p>
    <w:p w:rsidR="006860D1" w:rsidRPr="006860D1" w:rsidRDefault="006860D1" w:rsidP="006860D1">
      <w:pPr>
        <w:spacing w:after="0" w:line="300" w:lineRule="atLeast"/>
        <w:ind w:firstLine="720"/>
        <w:jc w:val="center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t> 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การอนุรักษ์ทรัพยากรธรรมชาติและสิ่งแวดล้อม  หมายถึง  การใช้ทรัพยากรธรรมชาติและสิ่งแวดล้อมอย่างฉลาด โดยใช้ให้น้อย เพื่อให้เกิดประโยชน์สูงสุด โดยคำนึงถึงระยะเวลาในการใช้ให้ยาวนาน และก่อให้เกิดผลเสียหายต่อสิ่งแวดล้อมน้อยที่สุด รวมทั้งต้องมีการกระจายการใช้ทรัพยากรธรรมชาติอย่างทั่วถึง อย่างไรก็ตาม ในสภาพปัจจุบันทรัพยากรธรรมชาติและสิ่งแวดล้อมมีความเสื่อมโทรมมากขึ้น  ดังนั้นการอนุรักษ์ทรัพยากรธรรมชาติและสิ่งแวดล้อมจึงมีความหมายรวมไปถึงการพัฒนาคุณภาพสิ่งแวดล้อมด้วยการอนุรักษ์ทรัพยากรธรรมชาติและสิ่งแวดล้อมสามารถกระทำได้หลายวิธี ทั้งทางตรงและทางอ้อม ดังนี้</w:t>
      </w:r>
    </w:p>
    <w:p w:rsidR="006860D1" w:rsidRPr="006860D1" w:rsidRDefault="006860D1" w:rsidP="006860D1">
      <w:pPr>
        <w:spacing w:after="0" w:line="300" w:lineRule="atLeast"/>
        <w:ind w:firstLine="720"/>
        <w:jc w:val="both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t>1.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 การอนุรักษ์ทรัพยากรธรรมชาติและสิ่งแวดล้อมโดยทางตรง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6860D1" w:rsidRPr="006860D1" w:rsidRDefault="006860D1" w:rsidP="006860D1">
      <w:pPr>
        <w:spacing w:after="0" w:line="300" w:lineRule="atLeast"/>
        <w:ind w:firstLine="720"/>
        <w:jc w:val="both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ซึ่งปฏิบัติได้ในระดับบุคคล องค์กร และระดับประเทศ ที่สำคัญ คือ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1.1 การใช้อย่างประหยัด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คือ  การใช้เท่าที่มีความจำเป็น เพื่อให้มีทรัพยากรไว้ใช้ได้นานและเกิดประโยชน์อย่างคุ้มค่ามากที่สุด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1.2 การนำกลับมาใช้ซ้ำอีก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สิ่งของบางอย่างเมื่อมีการใช้แล้วครั้งหนึ่งสามารถที่จะนำมาใช้ซ้ำได้อีก  เช่น  ถุงพลาสติก  กระดาษ เป็นต้น หรือสามารถที่จะนำมาใช้ได้ใหม่โดยผ่านกระบวนการต่างๆ  เช่น การนำกระดาษที่ใช้แล้วไปผ่านกระบวนการต่างๆ  เพื่อทำเป็นกระดาษแข็งเป็นต้น ซึ่งเป็นการลดปริมาณ การใช้ทรัพยากรและการทำลายสิ่งแวดล้อมได้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1.3 การบูรณซ่อมแซม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สิ่งของบางอย่างเมื่อใช้เป็นเวลานานอาจเกิดการชำรุดได้เพราะฉะนั้น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ถ้ามีการบูรณะซ่อมแซม ทำให้สามารถยืดอายุการใช้งานต่อไปได้อีก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 xml:space="preserve">1.4 การบำบัดและการฟื้นฟู 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เป็นวิธีการที่จะช่วยลดความเสื่อมโทรมของทรัพยากรด้วยการบำบัดก่อน เช่น การบำบัดน้ำเสียจากบ้านเรือนหรือโรงงานอุตสาหกรรม เป็นต้น ก่อนที่จะปล่อยลงสู่แหล่งน้ำสาธารณะ  ส่วนการฟื้นฟูเป็นการรื้อฟื้นธรรมชาติให้กลับสู่สภาพเดิม  เช่น การปลูกป่าชายเลน  เพื่อฟื้นฟูความสมดุลของป่าชายเลนให้กลับมาอุดมสมบูรณ์ เป็นต้น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  <w:cs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1.5 การใช้สิ่งอื่นทดแทน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เป็นวิธีการที่จะช่วยให้มีการใช้ทรัพยากรธรรมชาติน้อยลงและไม่ทำลายสิ่งแวดล้อม  เช่น  การใช้ถุงผ้าแทนถุงพลาสติก  การใช้ใบตองแทนโฟม การใช้พลังงานแสงแดดแทนแร่เชื้อเพลิง การใช้ปุ๋ยชีวภาพแทนปุ๋ยเคมี เป็นต้น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1.6 การเฝ้าระวังดูแลและป้องกัน</w:t>
      </w:r>
      <w:r w:rsidRPr="006860D1">
        <w:rPr>
          <w:rFonts w:ascii="Angsana New" w:hAnsi="Angsana New" w:cs="Angsana New"/>
          <w:b/>
          <w:bCs/>
          <w:i/>
          <w:iCs/>
          <w:sz w:val="32"/>
          <w:szCs w:val="32"/>
          <w:cs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เป็นวิธีการที่จะไม่ให้ทรัพยากรธรรมชาติและสิ่งแวดล้อมถูกทำลาย เช่น การเฝ้าระวังการทิ้งขยะ สิ่งปฏิกูลลงแม่น้ำ คูคลอง การจัดทำแนวป้องกันไฟป่า เป็นต้น</w:t>
      </w:r>
    </w:p>
    <w:p w:rsidR="006860D1" w:rsidRPr="006860D1" w:rsidRDefault="006860D1" w:rsidP="006860D1">
      <w:pPr>
        <w:spacing w:after="0" w:line="300" w:lineRule="atLeast"/>
        <w:ind w:firstLine="720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spacing w:after="0" w:line="300" w:lineRule="atLeast"/>
        <w:ind w:firstLine="720"/>
        <w:jc w:val="both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</w:rPr>
        <w:lastRenderedPageBreak/>
        <w:t>2.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b/>
          <w:bCs/>
          <w:sz w:val="32"/>
          <w:szCs w:val="32"/>
        </w:rPr>
        <w:t> 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การอนุรักษ์ทรัพยากรธรรมชาติและสิ่งแวดล้อมโดยทางอ้อม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สามารถทำได้หลายวิธี ดังนี้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2.1 การพัฒนาคุณภาพประชาชน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โดนสนับสนุนการศึกษาด้านการอนุรักษ์ทรัพยากรธรรมชาติและสิ่งแวดล้อมที่ถูกต้องตามหลักวิชา ซึ่งสามารถทำได้ทุกระดับอายุทั้งในระบบโรงเรียนและสถาบันการศึกษาต่างๆ และนอกระบบโรงเรียนผ่านสื่อสารมวลชนต่างๆ เพื่อให้ประชาชนเกิดความตระหนักถึงความสำคัญและความจำเป็นในการอนุรักษ์ เกิดความรักความหวงแหนและให้ความร่วมมืออย่างจริงจัง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2.2 การใช้มาตรการทางสังคมและกฎหมาย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การจัดตั้งกลุ่ม ชุมชน ชมรม สมาคม เพื่อการอนุรักษ์ทรัพยากรธรรมชาติและสิ่งแวดล้อมต่างๆ ตลอดจนการให้ความร่วมมือทั้งทางด้านพลังกาย พลังใจ พลังความคิด ด้วยจิตสำนึกในความมีคุณค่าของสิ่งแวดล้อมและทรัพยากรที่มีต่อตัวเรา เช่น กลุ่มชมรมอนุรักษ์ทรัพยากรธรรมชาติและสิ่งแวดล้อมของนักเรียน นักศึกษา ในโรงเรียนและสถาบันการศึกษาต่างๆ มูลนิธิคุ้มครองสัตว์ป่าและพรรณพืชแห่งประเทศไทย มูลนิธิสืบ นาคะเสถียร มูลนิธิโลกสีเขียว เป็นต้น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2.3 ส่งเสริมให้ประชาชนในท้องถิ่นได้มีส่วนร่วมในการอนุรักษ์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ช่วยกันดูแลรักษาให้คงสภาพเดิม ไม่ให้เกิดความเสื่อมโทรม  เพื่อประโยชน์ในการดำรงชีวิตในท้องถิ่นของตน การประสานงานเพื่อสร้างความรู้ความเข้าใจ และความตระหนักระหว่างหน่วยงานของรัฐ องค์กรปกครองส่วนท้องถิ่นกับประชาชนให้มีบทบาทหน้าที่ในการปกป้อง คุ้มครอง ฟื้นฟูการใช้ทรัพยากรอย่างคุ้มค่าและเกิดประโยชน์สูงสุด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2.4 ส่งเสริมการศึกษาวิจัย ค้นหาวิธีการและพัฒนาเทคโนโลยี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มาใช้ในการจัดการกับทรัพยากรธรรมชาติและสิ่งแวดล้อมให้เกิดประโยชน์สูงสุด เช่น การใช้ความรู้ทางเทคโนโลยีสารสนเทศมาจัดการวางแผนพัฒนา การพัฒนาอุปกรณ์เครื่องมือเครื่องใช้ให้มีการประหยัดพลังงานมากขึ้น การค้นคว้าวิจัยวิธีการจัดการ การปรับปรุง พัฒนาสิ่งแวดล้อมให้มีประสิทธิภาพและยั่งยืน เป็นต้น</w:t>
      </w:r>
    </w:p>
    <w:p w:rsidR="006860D1" w:rsidRPr="006860D1" w:rsidRDefault="006860D1" w:rsidP="006860D1">
      <w:pPr>
        <w:spacing w:after="0" w:line="300" w:lineRule="atLeast"/>
        <w:ind w:firstLine="72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2.5 การกำหนดนโยบายและวางแนวทางของรัฐบาล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ในการอนุรักษ์และพัฒนาสิ่งแวดล้อมทั้งในระยะสันและระยะยาว  เพื่อเป็นหลักการให้หน่วยงานและเจ้าหน้าที่ของรัฐที่เกี่ยวข้องยึดถือและนำไปปฏิบัติ รวมทั้งการเผยแพร่ข่าวสารด้านการอนุรักษ์ทรัพยากรธรรมชาติและสิ่งแวดล้อม ทั้งทางตรงและทางอ้อม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959485</wp:posOffset>
            </wp:positionH>
            <wp:positionV relativeFrom="paragraph">
              <wp:posOffset>240665</wp:posOffset>
            </wp:positionV>
            <wp:extent cx="3768090" cy="2824480"/>
            <wp:effectExtent l="19050" t="0" r="3810" b="0"/>
            <wp:wrapNone/>
            <wp:docPr id="142" name="Picture 142" descr="http://image.dek-d.com/24/2463464/107615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://image.dek-d.com/24/2463464/107615200"/>
                    <pic:cNvPicPr>
                      <a:picLocks noChangeAspect="1" noChangeArrowheads="1"/>
                    </pic:cNvPicPr>
                  </pic:nvPicPr>
                  <pic:blipFill>
                    <a:blip r:embed="rId21" r:link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090" cy="282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200"/>
      </w:tblGrid>
      <w:tr w:rsidR="006860D1" w:rsidRPr="006860D1" w:rsidTr="002D511D">
        <w:trPr>
          <w:tblCellSpacing w:w="0" w:type="dxa"/>
        </w:trPr>
        <w:tc>
          <w:tcPr>
            <w:tcW w:w="0" w:type="auto"/>
            <w:vAlign w:val="center"/>
            <w:hideMark/>
          </w:tcPr>
          <w:p w:rsidR="006860D1" w:rsidRPr="006860D1" w:rsidRDefault="006860D1" w:rsidP="006860D1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ใบงาน</w:t>
      </w:r>
      <w:r w:rsidRPr="006860D1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การสำรวจการใช้พลังงานและทรัพยากร</w:t>
      </w:r>
    </w:p>
    <w:p w:rsidR="006860D1" w:rsidRPr="006860D1" w:rsidRDefault="00185058" w:rsidP="006860D1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 id="_x0000_s1165" type="#_x0000_t202" style="position:absolute;margin-left:345.1pt;margin-top:3.55pt;width:91.75pt;height:67.8pt;z-index:251661312" filled="f" stroked="f">
            <v:textbox style="mso-next-textbox:#_x0000_s1165">
              <w:txbxContent>
                <w:p w:rsidR="006860D1" w:rsidRPr="00510396" w:rsidRDefault="006860D1" w:rsidP="006860D1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510396">
                    <w:rPr>
                      <w:rFonts w:ascii="Angsana New" w:hAnsi="Angsana New"/>
                      <w:sz w:val="32"/>
                      <w:szCs w:val="32"/>
                      <w:cs/>
                    </w:rPr>
                    <w:t>ได้คะแนน</w:t>
                  </w:r>
                </w:p>
                <w:p w:rsidR="006860D1" w:rsidRPr="00510396" w:rsidRDefault="006860D1" w:rsidP="006860D1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510396">
                    <w:rPr>
                      <w:rFonts w:ascii="Angsana New" w:hAnsi="Angsana New"/>
                      <w:sz w:val="32"/>
                      <w:szCs w:val="32"/>
                    </w:rPr>
                    <w:t>____________</w:t>
                  </w:r>
                </w:p>
                <w:p w:rsidR="006860D1" w:rsidRPr="008800B0" w:rsidRDefault="006860D1" w:rsidP="006860D1">
                  <w:pPr>
                    <w:jc w:val="center"/>
                  </w:pPr>
                  <w:r w:rsidRPr="00510396">
                    <w:rPr>
                      <w:rFonts w:ascii="Angsana New" w:hAnsi="Angsana New"/>
                      <w:sz w:val="32"/>
                      <w:szCs w:val="32"/>
                      <w:cs/>
                    </w:rPr>
                    <w:t>คะแนนเต็ม 10</w:t>
                  </w:r>
                  <w:r>
                    <w:rPr>
                      <w:cs/>
                    </w:rPr>
                    <w:t xml:space="preserve"> คะแนน</w:t>
                  </w:r>
                </w:p>
              </w:txbxContent>
            </v:textbox>
          </v:shape>
        </w:pic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วันที่................ เดือน...............................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พ.ศ. ................</w:t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ชื่อ ..............................................เลขที่ ............</w:t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ชั้น.............</w:t>
      </w:r>
      <w:r w:rsidRPr="006860D1">
        <w:rPr>
          <w:rFonts w:ascii="Angsana New" w:hAnsi="Angsana New" w:cs="Angsana New"/>
          <w:sz w:val="32"/>
          <w:szCs w:val="32"/>
        </w:rPr>
        <w:tab/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ให้นักเรียนสำรวจการใช้พลังงานและทรัพยากรของนักเรียนและสมาชิกในครอบครัวแล้วตอบคำถาม  โดยเขียนเครื่องหมาย  </w:t>
      </w:r>
      <w:r w:rsidRPr="006860D1">
        <w:rPr>
          <w:rFonts w:ascii="Angsana New" w:hAnsi="Angsana New" w:cs="Angsana New"/>
          <w:sz w:val="32"/>
          <w:szCs w:val="32"/>
        </w:rPr>
        <w:sym w:font="Wingdings 2" w:char="F050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ลงใน  </w:t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ตาม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แบบสำรวจการใช้น้ำและใช้ไฟฟ้า</w:t>
      </w:r>
    </w:p>
    <w:p w:rsidR="006860D1" w:rsidRPr="006860D1" w:rsidRDefault="006860D1" w:rsidP="006860D1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แบบบันทึก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 xml:space="preserve">1. </w:t>
      </w:r>
      <w:r w:rsidRPr="006860D1">
        <w:rPr>
          <w:rFonts w:ascii="Angsana New" w:hAnsi="Angsana New" w:cs="Angsana New"/>
          <w:sz w:val="32"/>
          <w:szCs w:val="32"/>
          <w:cs/>
        </w:rPr>
        <w:t>ปิดก๊อกน้ำขณะแปรงฟัน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เป็นประจำ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บางครั้ง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ไม่เคย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2. นำน้ำซักผ้าหรือน้ำที่ใช้ถูบ้านไปรดน้ำต้นไม้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เป็นประจำ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บางครั้ง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 ไม่เคย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3. ขณะล้างผักไม่เปิดนํ้าไหลทิ้งตลอดเวลา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เป็นประจำ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บางครั้ง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ไม่เคย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4. ตรวจสอบการรั่วไหลของนํ้าตามท่อและก๊อกนํ้า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เป็นประจำ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บางครั้ง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ไม่เคย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5. ปิดสวิตช์ไฟทุกครั้งเมื่อไม่ใช้งาน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เป็นประจำ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บางครั้ง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ไม่เคย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6. ปิดหรือถอดปลั๊กเครื่องใช้ไฟฟ้าทุกครั้งเมื่อไม่ใช้งาน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เป็นประจำ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บางครั้ง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ไม่เคย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7. เปิดตู้เย็นเมื่อจำเป็น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เป็นประจำ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บางครั้ง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ไม่เคย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>8. ทำความสะอาดเครื่องใช้ไฟฟ้าอยู่เสมอ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เป็นประจำ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บางครั้ง</w:t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</w:rPr>
        <w:sym w:font="Wingdings 2" w:char="F099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ไม่เคย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lastRenderedPageBreak/>
        <w:t>เกณฑ์การให้คะแนน  เป็นประจำได้ 2 คะแนน</w:t>
      </w:r>
      <w:r w:rsidRPr="006860D1">
        <w:rPr>
          <w:rFonts w:ascii="Angsana New" w:hAnsi="Angsana New" w:cs="Angsana New"/>
          <w:sz w:val="32"/>
          <w:szCs w:val="32"/>
        </w:rPr>
        <w:t xml:space="preserve">, </w:t>
      </w:r>
      <w:r w:rsidRPr="006860D1">
        <w:rPr>
          <w:rFonts w:ascii="Angsana New" w:hAnsi="Angsana New" w:cs="Angsana New"/>
          <w:sz w:val="32"/>
          <w:szCs w:val="32"/>
          <w:cs/>
        </w:rPr>
        <w:t>บางครั้งได้ 1 คะแนน</w:t>
      </w:r>
      <w:r w:rsidRPr="006860D1">
        <w:rPr>
          <w:rFonts w:ascii="Angsana New" w:hAnsi="Angsana New" w:cs="Angsana New"/>
          <w:sz w:val="32"/>
          <w:szCs w:val="32"/>
        </w:rPr>
        <w:t xml:space="preserve">, </w:t>
      </w:r>
      <w:r w:rsidRPr="006860D1">
        <w:rPr>
          <w:rFonts w:ascii="Angsana New" w:hAnsi="Angsana New" w:cs="Angsana New"/>
          <w:sz w:val="32"/>
          <w:szCs w:val="32"/>
          <w:cs/>
        </w:rPr>
        <w:t>ไม่เคยได้ 0 คะแนน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  <w:t>ผลคะแนน  0-5     คะแนน  หมายถึง  ใช้นํ้า ใช้ไฟฟ้าไม่ประหยัด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  </w:t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    6-10    คะแนน  หมายถึง  ใช้นํ้า ใช้ไฟฟ้าประหยัดปานกลาง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   11-16   คะแนน  หมายถึง  ใช้นํ้า ใช้ไฟฟ้าประหยัดมาก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6860D1">
        <w:rPr>
          <w:rFonts w:ascii="Angsana New" w:hAnsi="Angsana New" w:cs="Angsana New"/>
          <w:sz w:val="32"/>
          <w:szCs w:val="32"/>
        </w:rPr>
        <w:sym w:font="Wingdings" w:char="F07B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จากแบบสำรวจได้คะแนนรวมเท่าไร ...................................................................................</w:t>
      </w:r>
    </w:p>
    <w:p w:rsidR="006860D1" w:rsidRPr="006860D1" w:rsidRDefault="006860D1" w:rsidP="006860D1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6860D1">
        <w:rPr>
          <w:rFonts w:ascii="Angsana New" w:hAnsi="Angsana New" w:cs="Angsana New"/>
          <w:sz w:val="32"/>
          <w:szCs w:val="32"/>
        </w:rPr>
        <w:sym w:font="Wingdings" w:char="F07B"/>
      </w:r>
      <w:r w:rsidRPr="006860D1">
        <w:rPr>
          <w:rFonts w:ascii="Angsana New" w:hAnsi="Angsana New" w:cs="Angsana New"/>
          <w:sz w:val="32"/>
          <w:szCs w:val="32"/>
        </w:rPr>
        <w:t xml:space="preserve"> </w:t>
      </w:r>
      <w:r w:rsidRPr="006860D1">
        <w:rPr>
          <w:rFonts w:ascii="Angsana New" w:hAnsi="Angsana New" w:cs="Angsana New"/>
          <w:sz w:val="32"/>
          <w:szCs w:val="32"/>
          <w:cs/>
        </w:rPr>
        <w:t>นักเรียนและสมาชิกในครอบครัวใช้พลังงานและทรัพยากรเป็นอย่างไร ..............................</w:t>
      </w:r>
    </w:p>
    <w:p w:rsidR="006860D1" w:rsidRDefault="006860D1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117D95" w:rsidRPr="006860D1" w:rsidRDefault="00117D95" w:rsidP="006860D1">
      <w:pPr>
        <w:spacing w:after="0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  <w:cs/>
        </w:rPr>
      </w:pPr>
    </w:p>
    <w:p w:rsidR="006860D1" w:rsidRPr="006860D1" w:rsidRDefault="006860D1" w:rsidP="006860D1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แบบประเมิน  พฤติกรรมการทำงานกลุ่ม</w:t>
      </w:r>
    </w:p>
    <w:p w:rsidR="006860D1" w:rsidRPr="006860D1" w:rsidRDefault="006860D1" w:rsidP="006860D1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6860D1" w:rsidRPr="006860D1" w:rsidRDefault="006860D1" w:rsidP="006860D1">
      <w:pPr>
        <w:tabs>
          <w:tab w:val="left" w:pos="720"/>
          <w:tab w:val="left" w:pos="1080"/>
        </w:tabs>
        <w:spacing w:after="0"/>
        <w:ind w:right="404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กลุ่มที่ (ชื่อกลุ่ม) .......................................................................................................... </w:t>
      </w:r>
    </w:p>
    <w:p w:rsidR="006860D1" w:rsidRPr="006860D1" w:rsidRDefault="006860D1" w:rsidP="006860D1">
      <w:pPr>
        <w:tabs>
          <w:tab w:val="left" w:pos="720"/>
          <w:tab w:val="left" w:pos="1080"/>
        </w:tabs>
        <w:spacing w:after="0"/>
        <w:ind w:right="-1180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สมาชิกในกลุ่ม   </w:t>
      </w:r>
      <w:r w:rsidRPr="006860D1">
        <w:rPr>
          <w:rFonts w:ascii="Angsana New" w:hAnsi="Angsana New" w:cs="Angsana New"/>
          <w:sz w:val="32"/>
          <w:szCs w:val="32"/>
        </w:rPr>
        <w:t xml:space="preserve">1. 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............................................... </w:t>
      </w:r>
      <w:r w:rsidRPr="006860D1">
        <w:rPr>
          <w:rFonts w:ascii="Angsana New" w:hAnsi="Angsana New" w:cs="Angsana New"/>
          <w:sz w:val="32"/>
          <w:szCs w:val="32"/>
        </w:rPr>
        <w:t xml:space="preserve">2. </w:t>
      </w:r>
      <w:r w:rsidRPr="006860D1">
        <w:rPr>
          <w:rFonts w:ascii="Angsana New" w:hAnsi="Angsana New" w:cs="Angsana New"/>
          <w:sz w:val="32"/>
          <w:szCs w:val="32"/>
          <w:cs/>
        </w:rPr>
        <w:t>................................................................</w:t>
      </w:r>
    </w:p>
    <w:p w:rsidR="006860D1" w:rsidRPr="006860D1" w:rsidRDefault="006860D1" w:rsidP="006860D1">
      <w:pPr>
        <w:tabs>
          <w:tab w:val="left" w:pos="720"/>
          <w:tab w:val="left" w:pos="1080"/>
          <w:tab w:val="left" w:pos="1980"/>
          <w:tab w:val="left" w:pos="2160"/>
          <w:tab w:val="left" w:pos="4860"/>
          <w:tab w:val="left" w:pos="5040"/>
        </w:tabs>
        <w:spacing w:after="0"/>
        <w:ind w:left="360" w:right="404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</w:rPr>
        <w:tab/>
      </w:r>
      <w:r w:rsidRPr="006860D1">
        <w:rPr>
          <w:rFonts w:ascii="Angsana New" w:hAnsi="Angsana New" w:cs="Angsana New"/>
          <w:sz w:val="32"/>
          <w:szCs w:val="32"/>
        </w:rPr>
        <w:tab/>
        <w:t xml:space="preserve">       3. </w:t>
      </w:r>
      <w:r w:rsidRPr="006860D1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 w:rsidRPr="006860D1">
        <w:rPr>
          <w:rFonts w:ascii="Angsana New" w:hAnsi="Angsana New" w:cs="Angsana New"/>
          <w:sz w:val="32"/>
          <w:szCs w:val="32"/>
        </w:rPr>
        <w:t xml:space="preserve">. 4. </w:t>
      </w:r>
      <w:r w:rsidRPr="006860D1">
        <w:rPr>
          <w:rFonts w:ascii="Angsana New" w:hAnsi="Angsana New" w:cs="Angsana New"/>
          <w:sz w:val="32"/>
          <w:szCs w:val="32"/>
          <w:cs/>
        </w:rPr>
        <w:t>.................................................................</w:t>
      </w:r>
    </w:p>
    <w:p w:rsidR="006860D1" w:rsidRPr="006860D1" w:rsidRDefault="006860D1" w:rsidP="006860D1">
      <w:pPr>
        <w:tabs>
          <w:tab w:val="left" w:pos="720"/>
          <w:tab w:val="left" w:pos="1080"/>
          <w:tab w:val="left" w:pos="1980"/>
          <w:tab w:val="left" w:pos="2160"/>
          <w:tab w:val="left" w:pos="4860"/>
          <w:tab w:val="left" w:pos="5040"/>
        </w:tabs>
        <w:spacing w:after="0"/>
        <w:ind w:left="360" w:right="404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ab/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       5</w:t>
      </w:r>
      <w:r w:rsidRPr="006860D1">
        <w:rPr>
          <w:rFonts w:ascii="Angsana New" w:hAnsi="Angsana New" w:cs="Angsana New"/>
          <w:sz w:val="32"/>
          <w:szCs w:val="32"/>
        </w:rPr>
        <w:t xml:space="preserve">. </w:t>
      </w:r>
      <w:r w:rsidRPr="006860D1">
        <w:rPr>
          <w:rFonts w:ascii="Angsana New" w:hAnsi="Angsana New" w:cs="Angsana New"/>
          <w:sz w:val="32"/>
          <w:szCs w:val="32"/>
          <w:cs/>
        </w:rPr>
        <w:t xml:space="preserve">............................................... </w:t>
      </w:r>
      <w:r w:rsidRPr="006860D1">
        <w:rPr>
          <w:rFonts w:ascii="Angsana New" w:hAnsi="Angsana New" w:cs="Angsana New"/>
          <w:sz w:val="32"/>
          <w:szCs w:val="32"/>
        </w:rPr>
        <w:t xml:space="preserve">6. </w:t>
      </w:r>
      <w:r w:rsidRPr="006860D1">
        <w:rPr>
          <w:rFonts w:ascii="Angsana New" w:hAnsi="Angsana New" w:cs="Angsana New"/>
          <w:sz w:val="32"/>
          <w:szCs w:val="32"/>
          <w:cs/>
        </w:rPr>
        <w:t>.................................................................</w:t>
      </w:r>
    </w:p>
    <w:p w:rsidR="006860D1" w:rsidRPr="006860D1" w:rsidRDefault="006860D1" w:rsidP="006860D1">
      <w:pPr>
        <w:tabs>
          <w:tab w:val="left" w:pos="720"/>
          <w:tab w:val="left" w:pos="1080"/>
        </w:tabs>
        <w:spacing w:after="0"/>
        <w:ind w:left="360" w:right="404"/>
        <w:jc w:val="thaiDistribute"/>
        <w:rPr>
          <w:rFonts w:ascii="Angsana New" w:hAnsi="Angsana New" w:cs="Angsana New"/>
          <w:sz w:val="32"/>
          <w:szCs w:val="32"/>
        </w:rPr>
      </w:pPr>
    </w:p>
    <w:p w:rsidR="006860D1" w:rsidRPr="006860D1" w:rsidRDefault="006860D1" w:rsidP="006860D1">
      <w:pPr>
        <w:tabs>
          <w:tab w:val="left" w:pos="1080"/>
          <w:tab w:val="left" w:pos="1260"/>
        </w:tabs>
        <w:spacing w:after="0"/>
        <w:ind w:left="1259" w:right="227" w:hanging="902"/>
        <w:jc w:val="thaiDistribute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คำชี้แจง</w:t>
      </w: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6860D1">
        <w:rPr>
          <w:rFonts w:ascii="Angsana New" w:hAnsi="Angsana New" w:cs="Angsana New"/>
          <w:b/>
          <w:bCs/>
          <w:sz w:val="32"/>
          <w:szCs w:val="32"/>
        </w:rPr>
        <w:t>:</w:t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ให้นักเรียนทำเครื่องหมาย </w:t>
      </w:r>
      <w:r w:rsidRPr="006860D1">
        <w:rPr>
          <w:rFonts w:ascii="Angsana New" w:hAnsi="Angsana New" w:cs="Angsana New"/>
          <w:sz w:val="32"/>
          <w:szCs w:val="32"/>
        </w:rPr>
        <w:sym w:font="Wingdings" w:char="00FC"/>
      </w:r>
      <w:r w:rsidRPr="006860D1">
        <w:rPr>
          <w:rFonts w:ascii="Angsana New" w:hAnsi="Angsana New" w:cs="Angsana New"/>
          <w:sz w:val="32"/>
          <w:szCs w:val="32"/>
          <w:cs/>
        </w:rPr>
        <w:t xml:space="preserve"> ในช่องที่ตรงกับความเป็นจริง</w:t>
      </w:r>
    </w:p>
    <w:tbl>
      <w:tblPr>
        <w:tblW w:w="0" w:type="auto"/>
        <w:jc w:val="center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54"/>
        <w:gridCol w:w="1260"/>
        <w:gridCol w:w="1260"/>
        <w:gridCol w:w="1260"/>
      </w:tblGrid>
      <w:tr w:rsidR="006860D1" w:rsidRPr="006860D1" w:rsidTr="002D511D">
        <w:trPr>
          <w:jc w:val="center"/>
        </w:trPr>
        <w:tc>
          <w:tcPr>
            <w:tcW w:w="4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860D1" w:rsidRPr="006860D1" w:rsidRDefault="006860D1" w:rsidP="006860D1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พฤติกรรมที่สังเกต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860D1" w:rsidRPr="006860D1" w:rsidRDefault="006860D1" w:rsidP="006860D1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6860D1" w:rsidRPr="006860D1" w:rsidTr="002D511D">
        <w:trPr>
          <w:cantSplit/>
          <w:trHeight w:val="593"/>
          <w:jc w:val="center"/>
        </w:trPr>
        <w:tc>
          <w:tcPr>
            <w:tcW w:w="4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0D1" w:rsidRPr="006860D1" w:rsidRDefault="006860D1" w:rsidP="006860D1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860D1" w:rsidRPr="006860D1" w:rsidRDefault="006860D1" w:rsidP="006860D1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860D1" w:rsidRPr="006860D1" w:rsidRDefault="006860D1" w:rsidP="006860D1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860D1" w:rsidRPr="006860D1" w:rsidRDefault="006860D1" w:rsidP="006860D1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</w:p>
        </w:tc>
      </w:tr>
      <w:tr w:rsidR="006860D1" w:rsidRPr="006860D1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1. มีส่วนร่วมในการแสดงความคิดเห็น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860D1" w:rsidRPr="006860D1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2. มีความกระตือรือร้นในการทำงาน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860D1" w:rsidRPr="006860D1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3. รับผิดชอบในงานที่ได้รับมอบหมาย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860D1" w:rsidRPr="006860D1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4. มีขั้นตอนในการทำงานอย่างเป็นระบบ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860D1" w:rsidRPr="006860D1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5. ใช้เวลาในการทำงานอย่างเหมาะสม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860D1" w:rsidRPr="006860D1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5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6860D1" w:rsidRPr="00117D95" w:rsidRDefault="006860D1" w:rsidP="006860D1">
      <w:pPr>
        <w:tabs>
          <w:tab w:val="left" w:pos="1980"/>
          <w:tab w:val="left" w:pos="2160"/>
          <w:tab w:val="left" w:pos="2340"/>
          <w:tab w:val="left" w:pos="3780"/>
          <w:tab w:val="left" w:pos="3960"/>
          <w:tab w:val="left" w:pos="4140"/>
          <w:tab w:val="left" w:pos="5760"/>
          <w:tab w:val="left" w:pos="5940"/>
          <w:tab w:val="left" w:pos="6120"/>
        </w:tabs>
        <w:spacing w:after="0"/>
        <w:ind w:right="224"/>
        <w:jc w:val="thaiDistribute"/>
        <w:rPr>
          <w:rFonts w:ascii="Angsana New" w:hAnsi="Angsana New" w:cs="Angsana New"/>
          <w:sz w:val="16"/>
          <w:szCs w:val="16"/>
        </w:rPr>
      </w:pPr>
    </w:p>
    <w:p w:rsidR="006860D1" w:rsidRPr="006860D1" w:rsidRDefault="006860D1" w:rsidP="006860D1">
      <w:pPr>
        <w:tabs>
          <w:tab w:val="left" w:pos="3420"/>
        </w:tabs>
        <w:spacing w:after="0"/>
        <w:ind w:right="224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เกณฑ์การให้คะแนน</w:t>
      </w:r>
    </w:p>
    <w:p w:rsidR="006860D1" w:rsidRPr="006860D1" w:rsidRDefault="006860D1" w:rsidP="00117D95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left="720" w:right="224"/>
        <w:jc w:val="thaiDistribute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พฤติกรรมที่ทำเป็นประจำ </w:t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ให้ </w:t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3 </w:t>
      </w:r>
      <w:r w:rsidRPr="006860D1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6860D1" w:rsidRPr="006860D1" w:rsidRDefault="006860D1" w:rsidP="00117D95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left="720" w:right="224"/>
        <w:jc w:val="thaiDistribute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พฤติกรรมที่ทำเป็นบางครั้ง </w:t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ให้ </w:t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2 </w:t>
      </w:r>
      <w:r w:rsidRPr="006860D1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6860D1" w:rsidRPr="006860D1" w:rsidRDefault="006860D1" w:rsidP="00117D95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left="720" w:right="224"/>
        <w:jc w:val="thaiDistribute"/>
        <w:rPr>
          <w:rFonts w:ascii="Angsana New" w:hAnsi="Angsana New" w:cs="Angsana New"/>
          <w:sz w:val="32"/>
          <w:szCs w:val="32"/>
        </w:rPr>
      </w:pPr>
      <w:r w:rsidRPr="006860D1">
        <w:rPr>
          <w:rFonts w:ascii="Angsana New" w:hAnsi="Angsana New" w:cs="Angsana New"/>
          <w:sz w:val="32"/>
          <w:szCs w:val="32"/>
          <w:cs/>
        </w:rPr>
        <w:t xml:space="preserve">พฤติกรรมที่ทำน้อยครั้ง </w:t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ให้ </w:t>
      </w:r>
      <w:r w:rsidRPr="006860D1">
        <w:rPr>
          <w:rFonts w:ascii="Angsana New" w:hAnsi="Angsana New" w:cs="Angsana New"/>
          <w:sz w:val="32"/>
          <w:szCs w:val="32"/>
          <w:cs/>
        </w:rPr>
        <w:tab/>
        <w:t xml:space="preserve">1 </w:t>
      </w:r>
      <w:r w:rsidRPr="006860D1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6860D1" w:rsidRPr="00117D95" w:rsidRDefault="006860D1" w:rsidP="006860D1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 w:val="16"/>
          <w:szCs w:val="16"/>
        </w:rPr>
      </w:pPr>
    </w:p>
    <w:p w:rsidR="006860D1" w:rsidRPr="006860D1" w:rsidRDefault="006860D1" w:rsidP="00117D95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right="224"/>
        <w:rPr>
          <w:rFonts w:ascii="Angsana New" w:hAnsi="Angsana New" w:cs="Angsana New"/>
          <w:b/>
          <w:bCs/>
          <w:sz w:val="32"/>
          <w:szCs w:val="32"/>
        </w:rPr>
      </w:pPr>
      <w:r w:rsidRPr="006860D1">
        <w:rPr>
          <w:rFonts w:ascii="Angsana New" w:hAnsi="Angsana New" w:cs="Angsana New"/>
          <w:b/>
          <w:bCs/>
          <w:sz w:val="32"/>
          <w:szCs w:val="32"/>
          <w:cs/>
        </w:rPr>
        <w:t>เกณฑ์การให้คะแนน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692"/>
      </w:tblGrid>
      <w:tr w:rsidR="006860D1" w:rsidRPr="006860D1" w:rsidTr="00117D95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860D1" w:rsidRPr="006860D1" w:rsidRDefault="006860D1" w:rsidP="006860D1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860D1" w:rsidRPr="006860D1" w:rsidRDefault="006860D1" w:rsidP="006860D1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ระดับคุณภาพ</w:t>
            </w:r>
          </w:p>
        </w:tc>
      </w:tr>
      <w:tr w:rsidR="006860D1" w:rsidRPr="006860D1" w:rsidTr="00117D95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13-15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ดี</w:t>
            </w:r>
          </w:p>
        </w:tc>
      </w:tr>
      <w:tr w:rsidR="006860D1" w:rsidRPr="006860D1" w:rsidTr="00117D95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8-12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ปานกลาง</w:t>
            </w:r>
          </w:p>
        </w:tc>
      </w:tr>
      <w:tr w:rsidR="006860D1" w:rsidRPr="006860D1" w:rsidTr="00117D95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5-7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D1" w:rsidRPr="006860D1" w:rsidRDefault="006860D1" w:rsidP="006860D1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860D1">
              <w:rPr>
                <w:rFonts w:ascii="Angsana New" w:hAnsi="Angsana New" w:cs="Angsana New"/>
                <w:sz w:val="32"/>
                <w:szCs w:val="32"/>
                <w:cs/>
              </w:rPr>
              <w:t>ปรับปรุง</w:t>
            </w:r>
          </w:p>
        </w:tc>
      </w:tr>
    </w:tbl>
    <w:p w:rsidR="006860D1" w:rsidRPr="00F97B38" w:rsidRDefault="006860D1" w:rsidP="00F97B38">
      <w:pPr>
        <w:spacing w:after="0"/>
        <w:rPr>
          <w:rFonts w:ascii="Angsana New" w:hAnsi="Angsana New" w:cs="Angsana New"/>
          <w:sz w:val="16"/>
          <w:szCs w:val="16"/>
        </w:rPr>
      </w:pPr>
    </w:p>
    <w:sectPr w:rsidR="006860D1" w:rsidRPr="00F97B38" w:rsidSect="007A4E3F">
      <w:headerReference w:type="default" r:id="rId23"/>
      <w:pgSz w:w="11906" w:h="16838"/>
      <w:pgMar w:top="432" w:right="850" w:bottom="720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694" w:rsidRDefault="00045694" w:rsidP="00691A39">
      <w:pPr>
        <w:spacing w:after="0" w:line="240" w:lineRule="auto"/>
      </w:pPr>
      <w:r>
        <w:separator/>
      </w:r>
    </w:p>
  </w:endnote>
  <w:endnote w:type="continuationSeparator" w:id="1">
    <w:p w:rsidR="00045694" w:rsidRDefault="00045694" w:rsidP="0069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694" w:rsidRDefault="00045694" w:rsidP="00691A39">
      <w:pPr>
        <w:spacing w:after="0" w:line="240" w:lineRule="auto"/>
      </w:pPr>
      <w:r>
        <w:separator/>
      </w:r>
    </w:p>
  </w:footnote>
  <w:footnote w:type="continuationSeparator" w:id="1">
    <w:p w:rsidR="00045694" w:rsidRDefault="00045694" w:rsidP="0069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4" w:rsidRDefault="00B06FD4" w:rsidP="00691A39">
    <w:pPr>
      <w:jc w:val="center"/>
      <w:rPr>
        <w:rFonts w:cs="DilleniaUPC"/>
        <w:sz w:val="32"/>
        <w:szCs w:val="32"/>
      </w:rPr>
    </w:pPr>
    <w:r>
      <w:rPr>
        <w:rFonts w:cs="DilleniaUPC"/>
        <w:noProof/>
        <w:sz w:val="34"/>
        <w:szCs w:val="34"/>
        <w:lang w:eastAsia="en-US"/>
      </w:rPr>
      <w:drawing>
        <wp:inline distT="0" distB="0" distL="0" distR="0">
          <wp:extent cx="546100" cy="546100"/>
          <wp:effectExtent l="19050" t="0" r="6350" b="0"/>
          <wp:docPr id="3" name="Picture 1" descr="Description: lo222_resi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lo222_resiz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54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306C4" w:rsidRPr="007A4E3F" w:rsidRDefault="00F306C4" w:rsidP="007A4E3F">
    <w:pPr>
      <w:jc w:val="center"/>
      <w:rPr>
        <w:rFonts w:cs="DilleniaUPC"/>
        <w:b/>
        <w:bCs/>
        <w:sz w:val="34"/>
        <w:szCs w:val="34"/>
      </w:rPr>
    </w:pPr>
    <w:r>
      <w:rPr>
        <w:rFonts w:cs="DilleniaUPC"/>
        <w:b/>
        <w:bCs/>
        <w:sz w:val="34"/>
        <w:szCs w:val="34"/>
      </w:rPr>
      <w:t xml:space="preserve">  </w:t>
    </w:r>
    <w:r w:rsidRPr="007F079C">
      <w:rPr>
        <w:rFonts w:cs="DilleniaUPC" w:hint="cs"/>
        <w:b/>
        <w:bCs/>
        <w:sz w:val="34"/>
        <w:szCs w:val="34"/>
        <w:cs/>
      </w:rPr>
      <w:t>โรงเรียนลาซาล</w:t>
    </w:r>
    <w:r>
      <w:rPr>
        <w:rFonts w:cs="DilleniaUPC" w:hint="cs"/>
        <w:b/>
        <w:bCs/>
        <w:sz w:val="34"/>
        <w:szCs w:val="34"/>
        <w:cs/>
      </w:rPr>
      <w:t xml:space="preserve"> กรุงเทพฯ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1ED2"/>
    <w:multiLevelType w:val="hybridMultilevel"/>
    <w:tmpl w:val="85D2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84664"/>
    <w:multiLevelType w:val="multilevel"/>
    <w:tmpl w:val="3516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1103A7"/>
    <w:multiLevelType w:val="hybridMultilevel"/>
    <w:tmpl w:val="9162CE08"/>
    <w:lvl w:ilvl="0" w:tplc="5D482B8A">
      <w:start w:val="1"/>
      <w:numFmt w:val="decimal"/>
      <w:lvlText w:val="%1."/>
      <w:lvlJc w:val="left"/>
      <w:pPr>
        <w:ind w:left="108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42285A"/>
    <w:multiLevelType w:val="multilevel"/>
    <w:tmpl w:val="96F6C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873AA8"/>
    <w:multiLevelType w:val="multilevel"/>
    <w:tmpl w:val="1BE2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2E35F1"/>
    <w:multiLevelType w:val="hybridMultilevel"/>
    <w:tmpl w:val="192C26FA"/>
    <w:lvl w:ilvl="0" w:tplc="B4CEF134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C4C69"/>
    <w:multiLevelType w:val="hybridMultilevel"/>
    <w:tmpl w:val="8A7E8B7A"/>
    <w:lvl w:ilvl="0" w:tplc="69C29688">
      <w:start w:val="1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7901EA"/>
    <w:multiLevelType w:val="hybridMultilevel"/>
    <w:tmpl w:val="B6661D3C"/>
    <w:lvl w:ilvl="0" w:tplc="67767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136104"/>
    <w:multiLevelType w:val="hybridMultilevel"/>
    <w:tmpl w:val="CA269A4C"/>
    <w:lvl w:ilvl="0" w:tplc="2488F1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73F7626"/>
    <w:multiLevelType w:val="hybridMultilevel"/>
    <w:tmpl w:val="346C5B04"/>
    <w:lvl w:ilvl="0" w:tplc="0390FC7C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186F1E"/>
    <w:multiLevelType w:val="hybridMultilevel"/>
    <w:tmpl w:val="6CEAC60E"/>
    <w:lvl w:ilvl="0" w:tplc="9C3AC6A4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2369AA"/>
    <w:multiLevelType w:val="hybridMultilevel"/>
    <w:tmpl w:val="DC1A6ACE"/>
    <w:lvl w:ilvl="0" w:tplc="22EAD4DE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F6B705B"/>
    <w:multiLevelType w:val="multilevel"/>
    <w:tmpl w:val="3488B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5E3839"/>
    <w:multiLevelType w:val="hybridMultilevel"/>
    <w:tmpl w:val="C1C2B52C"/>
    <w:lvl w:ilvl="0" w:tplc="E52417E0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716FA2"/>
    <w:multiLevelType w:val="multilevel"/>
    <w:tmpl w:val="AD66C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D61CB6"/>
    <w:multiLevelType w:val="hybridMultilevel"/>
    <w:tmpl w:val="99A275E4"/>
    <w:lvl w:ilvl="0" w:tplc="C9B47B6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>
    <w:nsid w:val="2C591A95"/>
    <w:multiLevelType w:val="hybridMultilevel"/>
    <w:tmpl w:val="3B3253AC"/>
    <w:lvl w:ilvl="0" w:tplc="1C66E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7A156F"/>
    <w:multiLevelType w:val="hybridMultilevel"/>
    <w:tmpl w:val="64463850"/>
    <w:lvl w:ilvl="0" w:tplc="3C005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91A509B"/>
    <w:multiLevelType w:val="hybridMultilevel"/>
    <w:tmpl w:val="5D5268D6"/>
    <w:lvl w:ilvl="0" w:tplc="7AC4344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3D3602B3"/>
    <w:multiLevelType w:val="hybridMultilevel"/>
    <w:tmpl w:val="285A88F0"/>
    <w:lvl w:ilvl="0" w:tplc="1E76D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3954EE"/>
    <w:multiLevelType w:val="multilevel"/>
    <w:tmpl w:val="094C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46E02"/>
    <w:multiLevelType w:val="multilevel"/>
    <w:tmpl w:val="0742C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7E0CC5"/>
    <w:multiLevelType w:val="hybridMultilevel"/>
    <w:tmpl w:val="CDD2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9E54AA"/>
    <w:multiLevelType w:val="multilevel"/>
    <w:tmpl w:val="98380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AA1930"/>
    <w:multiLevelType w:val="hybridMultilevel"/>
    <w:tmpl w:val="1D84B792"/>
    <w:lvl w:ilvl="0" w:tplc="54EC7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A913965"/>
    <w:multiLevelType w:val="multilevel"/>
    <w:tmpl w:val="268A0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F6593F"/>
    <w:multiLevelType w:val="hybridMultilevel"/>
    <w:tmpl w:val="0CA68706"/>
    <w:lvl w:ilvl="0" w:tplc="F38CFAE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>
    <w:nsid w:val="60711ABF"/>
    <w:multiLevelType w:val="multilevel"/>
    <w:tmpl w:val="98A8F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257D08"/>
    <w:multiLevelType w:val="hybridMultilevel"/>
    <w:tmpl w:val="EE46A20A"/>
    <w:lvl w:ilvl="0" w:tplc="DA42B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35B53DB"/>
    <w:multiLevelType w:val="multilevel"/>
    <w:tmpl w:val="6A36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0831AD"/>
    <w:multiLevelType w:val="hybridMultilevel"/>
    <w:tmpl w:val="07CC895E"/>
    <w:lvl w:ilvl="0" w:tplc="A6E64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2616E4"/>
    <w:multiLevelType w:val="multilevel"/>
    <w:tmpl w:val="ACB65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64F3DC0"/>
    <w:multiLevelType w:val="hybridMultilevel"/>
    <w:tmpl w:val="18FE4790"/>
    <w:lvl w:ilvl="0" w:tplc="18F865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7310EDE"/>
    <w:multiLevelType w:val="hybridMultilevel"/>
    <w:tmpl w:val="A7B08B7C"/>
    <w:lvl w:ilvl="0" w:tplc="AE44F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5159FF"/>
    <w:multiLevelType w:val="hybridMultilevel"/>
    <w:tmpl w:val="4FBAF0AC"/>
    <w:lvl w:ilvl="0" w:tplc="7630A45C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188420D"/>
    <w:multiLevelType w:val="hybridMultilevel"/>
    <w:tmpl w:val="353468A6"/>
    <w:lvl w:ilvl="0" w:tplc="A462B80C">
      <w:start w:val="1"/>
      <w:numFmt w:val="decimal"/>
      <w:lvlText w:val="%1."/>
      <w:lvlJc w:val="left"/>
      <w:pPr>
        <w:ind w:left="1710" w:hanging="990"/>
      </w:pPr>
      <w:rPr>
        <w:rFonts w:cs="Cordia New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805833"/>
    <w:multiLevelType w:val="hybridMultilevel"/>
    <w:tmpl w:val="C9CA013C"/>
    <w:lvl w:ilvl="0" w:tplc="1BF4D2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71653EF"/>
    <w:multiLevelType w:val="hybridMultilevel"/>
    <w:tmpl w:val="F06E546C"/>
    <w:lvl w:ilvl="0" w:tplc="3A5E7D72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79A1C3B"/>
    <w:multiLevelType w:val="hybridMultilevel"/>
    <w:tmpl w:val="5F88613C"/>
    <w:lvl w:ilvl="0" w:tplc="2B8E652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BFA78FE"/>
    <w:multiLevelType w:val="hybridMultilevel"/>
    <w:tmpl w:val="73D63304"/>
    <w:lvl w:ilvl="0" w:tplc="EA7E9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E9F7AFB"/>
    <w:multiLevelType w:val="hybridMultilevel"/>
    <w:tmpl w:val="D402ECAE"/>
    <w:lvl w:ilvl="0" w:tplc="78B654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F8C62AC"/>
    <w:multiLevelType w:val="hybridMultilevel"/>
    <w:tmpl w:val="4C1E9B68"/>
    <w:lvl w:ilvl="0" w:tplc="8B5021BA">
      <w:start w:val="1"/>
      <w:numFmt w:val="bullet"/>
      <w:lvlText w:val="-"/>
      <w:lvlJc w:val="left"/>
      <w:pPr>
        <w:ind w:left="1005" w:hanging="360"/>
      </w:pPr>
      <w:rPr>
        <w:rFonts w:ascii="Angsana New" w:eastAsia="Calibri" w:hAnsi="Angsana New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2">
    <w:nsid w:val="7FF36E66"/>
    <w:multiLevelType w:val="hybridMultilevel"/>
    <w:tmpl w:val="A98CFD8E"/>
    <w:lvl w:ilvl="0" w:tplc="5232E05C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4"/>
  </w:num>
  <w:num w:numId="3">
    <w:abstractNumId w:val="39"/>
  </w:num>
  <w:num w:numId="4">
    <w:abstractNumId w:val="11"/>
  </w:num>
  <w:num w:numId="5">
    <w:abstractNumId w:val="8"/>
  </w:num>
  <w:num w:numId="6">
    <w:abstractNumId w:val="7"/>
  </w:num>
  <w:num w:numId="7">
    <w:abstractNumId w:val="2"/>
  </w:num>
  <w:num w:numId="8">
    <w:abstractNumId w:val="38"/>
  </w:num>
  <w:num w:numId="9">
    <w:abstractNumId w:val="10"/>
  </w:num>
  <w:num w:numId="10">
    <w:abstractNumId w:val="37"/>
  </w:num>
  <w:num w:numId="11">
    <w:abstractNumId w:val="13"/>
  </w:num>
  <w:num w:numId="12">
    <w:abstractNumId w:val="40"/>
  </w:num>
  <w:num w:numId="13">
    <w:abstractNumId w:val="33"/>
  </w:num>
  <w:num w:numId="14">
    <w:abstractNumId w:val="19"/>
  </w:num>
  <w:num w:numId="15">
    <w:abstractNumId w:val="42"/>
  </w:num>
  <w:num w:numId="16">
    <w:abstractNumId w:val="5"/>
  </w:num>
  <w:num w:numId="17">
    <w:abstractNumId w:val="20"/>
  </w:num>
  <w:num w:numId="18">
    <w:abstractNumId w:val="12"/>
  </w:num>
  <w:num w:numId="19">
    <w:abstractNumId w:val="29"/>
  </w:num>
  <w:num w:numId="20">
    <w:abstractNumId w:val="1"/>
  </w:num>
  <w:num w:numId="21">
    <w:abstractNumId w:val="14"/>
  </w:num>
  <w:num w:numId="22">
    <w:abstractNumId w:val="27"/>
  </w:num>
  <w:num w:numId="23">
    <w:abstractNumId w:val="25"/>
  </w:num>
  <w:num w:numId="24">
    <w:abstractNumId w:val="4"/>
  </w:num>
  <w:num w:numId="25">
    <w:abstractNumId w:val="23"/>
  </w:num>
  <w:num w:numId="26">
    <w:abstractNumId w:val="3"/>
  </w:num>
  <w:num w:numId="27">
    <w:abstractNumId w:val="31"/>
  </w:num>
  <w:num w:numId="28">
    <w:abstractNumId w:val="21"/>
  </w:num>
  <w:num w:numId="29">
    <w:abstractNumId w:val="18"/>
  </w:num>
  <w:num w:numId="30">
    <w:abstractNumId w:val="15"/>
  </w:num>
  <w:num w:numId="31">
    <w:abstractNumId w:val="35"/>
  </w:num>
  <w:num w:numId="32">
    <w:abstractNumId w:val="17"/>
  </w:num>
  <w:num w:numId="33">
    <w:abstractNumId w:val="16"/>
  </w:num>
  <w:num w:numId="34">
    <w:abstractNumId w:val="30"/>
  </w:num>
  <w:num w:numId="35">
    <w:abstractNumId w:val="24"/>
  </w:num>
  <w:num w:numId="36">
    <w:abstractNumId w:val="32"/>
  </w:num>
  <w:num w:numId="37">
    <w:abstractNumId w:val="36"/>
  </w:num>
  <w:num w:numId="38">
    <w:abstractNumId w:val="28"/>
  </w:num>
  <w:num w:numId="39">
    <w:abstractNumId w:val="0"/>
  </w:num>
  <w:num w:numId="40">
    <w:abstractNumId w:val="22"/>
  </w:num>
  <w:num w:numId="41">
    <w:abstractNumId w:val="6"/>
  </w:num>
  <w:num w:numId="42">
    <w:abstractNumId w:val="26"/>
  </w:num>
  <w:num w:numId="43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867A84"/>
    <w:rsid w:val="00003795"/>
    <w:rsid w:val="00005DB9"/>
    <w:rsid w:val="00016A72"/>
    <w:rsid w:val="00016F19"/>
    <w:rsid w:val="00031731"/>
    <w:rsid w:val="00045694"/>
    <w:rsid w:val="000B6560"/>
    <w:rsid w:val="000C61BB"/>
    <w:rsid w:val="000C63BE"/>
    <w:rsid w:val="00117D95"/>
    <w:rsid w:val="001305F3"/>
    <w:rsid w:val="0015315B"/>
    <w:rsid w:val="00160746"/>
    <w:rsid w:val="001610E1"/>
    <w:rsid w:val="00164590"/>
    <w:rsid w:val="0016547A"/>
    <w:rsid w:val="00170528"/>
    <w:rsid w:val="00185058"/>
    <w:rsid w:val="00190CF0"/>
    <w:rsid w:val="001B093D"/>
    <w:rsid w:val="001B4C2C"/>
    <w:rsid w:val="001F3856"/>
    <w:rsid w:val="002015A1"/>
    <w:rsid w:val="002112C3"/>
    <w:rsid w:val="00221778"/>
    <w:rsid w:val="002221D1"/>
    <w:rsid w:val="002244E5"/>
    <w:rsid w:val="0023225B"/>
    <w:rsid w:val="00234AC5"/>
    <w:rsid w:val="002642D6"/>
    <w:rsid w:val="00267934"/>
    <w:rsid w:val="002A1123"/>
    <w:rsid w:val="002E45E3"/>
    <w:rsid w:val="00302CAC"/>
    <w:rsid w:val="00344B8E"/>
    <w:rsid w:val="003B5535"/>
    <w:rsid w:val="003D0D89"/>
    <w:rsid w:val="003E1625"/>
    <w:rsid w:val="004305DF"/>
    <w:rsid w:val="0043783A"/>
    <w:rsid w:val="00445E0E"/>
    <w:rsid w:val="00453BA9"/>
    <w:rsid w:val="004578EF"/>
    <w:rsid w:val="004632EF"/>
    <w:rsid w:val="004A491C"/>
    <w:rsid w:val="004C6A00"/>
    <w:rsid w:val="004D51CC"/>
    <w:rsid w:val="004D6B9D"/>
    <w:rsid w:val="004E19C9"/>
    <w:rsid w:val="004E6C54"/>
    <w:rsid w:val="00510CCF"/>
    <w:rsid w:val="00520B13"/>
    <w:rsid w:val="00553574"/>
    <w:rsid w:val="005669B5"/>
    <w:rsid w:val="00595194"/>
    <w:rsid w:val="005962F9"/>
    <w:rsid w:val="005A0129"/>
    <w:rsid w:val="005A2463"/>
    <w:rsid w:val="005B41CD"/>
    <w:rsid w:val="005E5E52"/>
    <w:rsid w:val="005F3854"/>
    <w:rsid w:val="00617A57"/>
    <w:rsid w:val="006220A0"/>
    <w:rsid w:val="00624174"/>
    <w:rsid w:val="00647F48"/>
    <w:rsid w:val="00657822"/>
    <w:rsid w:val="0066140A"/>
    <w:rsid w:val="00664539"/>
    <w:rsid w:val="0067024F"/>
    <w:rsid w:val="006860D1"/>
    <w:rsid w:val="00691A39"/>
    <w:rsid w:val="006D42B9"/>
    <w:rsid w:val="006F25CD"/>
    <w:rsid w:val="00703E31"/>
    <w:rsid w:val="00712E3D"/>
    <w:rsid w:val="007713C7"/>
    <w:rsid w:val="007807FB"/>
    <w:rsid w:val="00796BE6"/>
    <w:rsid w:val="007A3657"/>
    <w:rsid w:val="007A4E3F"/>
    <w:rsid w:val="00804141"/>
    <w:rsid w:val="00812049"/>
    <w:rsid w:val="00833F33"/>
    <w:rsid w:val="00840B0C"/>
    <w:rsid w:val="00867A84"/>
    <w:rsid w:val="008D411A"/>
    <w:rsid w:val="008D7F21"/>
    <w:rsid w:val="00917815"/>
    <w:rsid w:val="00931703"/>
    <w:rsid w:val="0093743E"/>
    <w:rsid w:val="0094231C"/>
    <w:rsid w:val="00950438"/>
    <w:rsid w:val="00967A88"/>
    <w:rsid w:val="009B380A"/>
    <w:rsid w:val="009B5610"/>
    <w:rsid w:val="009C488E"/>
    <w:rsid w:val="009E6BC5"/>
    <w:rsid w:val="00A378BA"/>
    <w:rsid w:val="00A4090F"/>
    <w:rsid w:val="00A4378B"/>
    <w:rsid w:val="00A50E46"/>
    <w:rsid w:val="00A733CF"/>
    <w:rsid w:val="00A93CAD"/>
    <w:rsid w:val="00A96E6B"/>
    <w:rsid w:val="00AA33FE"/>
    <w:rsid w:val="00AA45A7"/>
    <w:rsid w:val="00AB0912"/>
    <w:rsid w:val="00AF6CBD"/>
    <w:rsid w:val="00B040FB"/>
    <w:rsid w:val="00B06FD4"/>
    <w:rsid w:val="00B24CB3"/>
    <w:rsid w:val="00B309B5"/>
    <w:rsid w:val="00B460BD"/>
    <w:rsid w:val="00B73D6B"/>
    <w:rsid w:val="00B74437"/>
    <w:rsid w:val="00B80135"/>
    <w:rsid w:val="00BA0F9B"/>
    <w:rsid w:val="00BA26D0"/>
    <w:rsid w:val="00BA40B5"/>
    <w:rsid w:val="00BB6D25"/>
    <w:rsid w:val="00BC2301"/>
    <w:rsid w:val="00BD2262"/>
    <w:rsid w:val="00BD298C"/>
    <w:rsid w:val="00BD4DA5"/>
    <w:rsid w:val="00BF676A"/>
    <w:rsid w:val="00C36783"/>
    <w:rsid w:val="00C709ED"/>
    <w:rsid w:val="00C842B3"/>
    <w:rsid w:val="00CA57F6"/>
    <w:rsid w:val="00CC4A51"/>
    <w:rsid w:val="00CE0C71"/>
    <w:rsid w:val="00D059BF"/>
    <w:rsid w:val="00D069BC"/>
    <w:rsid w:val="00D1029A"/>
    <w:rsid w:val="00D10DD0"/>
    <w:rsid w:val="00D14116"/>
    <w:rsid w:val="00D54AD2"/>
    <w:rsid w:val="00D705F9"/>
    <w:rsid w:val="00E1692E"/>
    <w:rsid w:val="00E33ECC"/>
    <w:rsid w:val="00E35B25"/>
    <w:rsid w:val="00E702E4"/>
    <w:rsid w:val="00E76C94"/>
    <w:rsid w:val="00E90A86"/>
    <w:rsid w:val="00EB3F29"/>
    <w:rsid w:val="00EC13FC"/>
    <w:rsid w:val="00ED37B6"/>
    <w:rsid w:val="00F01D9C"/>
    <w:rsid w:val="00F22D79"/>
    <w:rsid w:val="00F306C4"/>
    <w:rsid w:val="00F8345B"/>
    <w:rsid w:val="00F979EC"/>
    <w:rsid w:val="00F97B38"/>
    <w:rsid w:val="00FE7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CD"/>
    <w:pPr>
      <w:spacing w:after="200" w:line="276" w:lineRule="auto"/>
    </w:pPr>
    <w:rPr>
      <w:sz w:val="22"/>
      <w:szCs w:val="28"/>
      <w:lang w:eastAsia="ja-JP"/>
    </w:rPr>
  </w:style>
  <w:style w:type="paragraph" w:styleId="2">
    <w:name w:val="heading 2"/>
    <w:basedOn w:val="a"/>
    <w:link w:val="20"/>
    <w:uiPriority w:val="9"/>
    <w:qFormat/>
    <w:rsid w:val="00F306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854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194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194"/>
    <w:pPr>
      <w:spacing w:before="240" w:after="60"/>
      <w:outlineLvl w:val="4"/>
    </w:pPr>
    <w:rPr>
      <w:rFonts w:eastAsia="Times New Roman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194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A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691A39"/>
    <w:rPr>
      <w:rFonts w:eastAsia="SimSun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6">
    <w:name w:val="หัวกระดาษ อักขระ"/>
    <w:link w:val="a5"/>
    <w:uiPriority w:val="99"/>
    <w:rsid w:val="00691A39"/>
    <w:rPr>
      <w:sz w:val="22"/>
      <w:szCs w:val="28"/>
      <w:lang w:eastAsia="ja-JP"/>
    </w:rPr>
  </w:style>
  <w:style w:type="paragraph" w:styleId="a7">
    <w:name w:val="footer"/>
    <w:basedOn w:val="a"/>
    <w:link w:val="a8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8">
    <w:name w:val="ท้ายกระดาษ อักขระ"/>
    <w:link w:val="a7"/>
    <w:uiPriority w:val="99"/>
    <w:rsid w:val="00691A39"/>
    <w:rPr>
      <w:sz w:val="22"/>
      <w:szCs w:val="28"/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691A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691A39"/>
    <w:rPr>
      <w:rFonts w:ascii="Tahoma" w:hAnsi="Tahoma" w:cs="Angsana New"/>
      <w:sz w:val="16"/>
      <w:lang w:eastAsia="ja-JP"/>
    </w:rPr>
  </w:style>
  <w:style w:type="paragraph" w:styleId="ab">
    <w:name w:val="Normal (Web)"/>
    <w:basedOn w:val="a"/>
    <w:uiPriority w:val="99"/>
    <w:unhideWhenUsed/>
    <w:rsid w:val="00AA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c">
    <w:name w:val="Strong"/>
    <w:uiPriority w:val="22"/>
    <w:qFormat/>
    <w:rsid w:val="007A4E3F"/>
    <w:rPr>
      <w:b/>
      <w:bCs/>
    </w:rPr>
  </w:style>
  <w:style w:type="character" w:customStyle="1" w:styleId="fontbold">
    <w:name w:val="fontbold"/>
    <w:rsid w:val="00A50E46"/>
  </w:style>
  <w:style w:type="table" w:customStyle="1" w:styleId="1">
    <w:name w:val="แรเงาอ่อน1"/>
    <w:basedOn w:val="a1"/>
    <w:uiPriority w:val="60"/>
    <w:rsid w:val="00647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">
    <w:name w:val="Light Shading - Accent 1"/>
    <w:basedOn w:val="a1"/>
    <w:uiPriority w:val="60"/>
    <w:rsid w:val="00647F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d">
    <w:name w:val="Hyperlink"/>
    <w:uiPriority w:val="99"/>
    <w:unhideWhenUsed/>
    <w:rsid w:val="00F306C4"/>
    <w:rPr>
      <w:color w:val="0000FF"/>
      <w:u w:val="single"/>
    </w:rPr>
  </w:style>
  <w:style w:type="character" w:customStyle="1" w:styleId="20">
    <w:name w:val="หัวเรื่อง 2 อักขระ"/>
    <w:link w:val="2"/>
    <w:uiPriority w:val="9"/>
    <w:rsid w:val="00F306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หัวเรื่อง 3 อักขระ"/>
    <w:link w:val="3"/>
    <w:uiPriority w:val="9"/>
    <w:semiHidden/>
    <w:rsid w:val="005F3854"/>
    <w:rPr>
      <w:rFonts w:ascii="Cambria" w:eastAsia="Times New Roman" w:hAnsi="Cambria" w:cs="Angsana New"/>
      <w:b/>
      <w:bCs/>
      <w:sz w:val="26"/>
      <w:szCs w:val="33"/>
      <w:lang w:eastAsia="ja-JP"/>
    </w:rPr>
  </w:style>
  <w:style w:type="character" w:customStyle="1" w:styleId="item-control1">
    <w:name w:val="item-control1"/>
    <w:rsid w:val="005F3854"/>
    <w:rPr>
      <w:vanish/>
      <w:webHidden w:val="0"/>
      <w:specVanish w:val="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95194"/>
    <w:rPr>
      <w:rFonts w:ascii="Calibri" w:eastAsia="Times New Roman" w:hAnsi="Calibri" w:cs="Cordia New"/>
      <w:b/>
      <w:bCs/>
      <w:sz w:val="28"/>
      <w:szCs w:val="35"/>
      <w:lang w:eastAsia="ja-JP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95194"/>
    <w:rPr>
      <w:rFonts w:ascii="Calibri" w:eastAsia="Times New Roman" w:hAnsi="Calibri" w:cs="Cordia New"/>
      <w:b/>
      <w:bCs/>
      <w:i/>
      <w:iCs/>
      <w:sz w:val="26"/>
      <w:szCs w:val="33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95194"/>
    <w:rPr>
      <w:rFonts w:ascii="Calibri" w:eastAsia="Times New Roman" w:hAnsi="Calibri" w:cs="Cordia New"/>
      <w:b/>
      <w:bCs/>
      <w:sz w:val="22"/>
      <w:szCs w:val="28"/>
      <w:lang w:eastAsia="ja-JP"/>
    </w:rPr>
  </w:style>
  <w:style w:type="character" w:customStyle="1" w:styleId="hightlight">
    <w:name w:val="hightlight"/>
    <w:basedOn w:val="a0"/>
    <w:rsid w:val="00595194"/>
  </w:style>
  <w:style w:type="character" w:styleId="HTML">
    <w:name w:val="HTML Cite"/>
    <w:basedOn w:val="a0"/>
    <w:uiPriority w:val="99"/>
    <w:semiHidden/>
    <w:unhideWhenUsed/>
    <w:rsid w:val="004A491C"/>
    <w:rPr>
      <w:i w:val="0"/>
      <w:iCs w:val="0"/>
      <w:color w:val="009933"/>
    </w:rPr>
  </w:style>
  <w:style w:type="character" w:styleId="ae">
    <w:name w:val="Emphasis"/>
    <w:basedOn w:val="a0"/>
    <w:uiPriority w:val="20"/>
    <w:qFormat/>
    <w:rsid w:val="00D10DD0"/>
    <w:rPr>
      <w:i/>
      <w:iCs/>
    </w:rPr>
  </w:style>
  <w:style w:type="paragraph" w:customStyle="1" w:styleId="style18">
    <w:name w:val="style18"/>
    <w:basedOn w:val="a"/>
    <w:rsid w:val="0015315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0000"/>
      <w:sz w:val="28"/>
      <w:lang w:eastAsia="en-US"/>
    </w:rPr>
  </w:style>
  <w:style w:type="paragraph" w:styleId="af">
    <w:name w:val="List Paragraph"/>
    <w:basedOn w:val="a"/>
    <w:uiPriority w:val="34"/>
    <w:qFormat/>
    <w:rsid w:val="00B06FD4"/>
    <w:pPr>
      <w:ind w:left="720"/>
      <w:contextualSpacing/>
    </w:pPr>
    <w:rPr>
      <w:rFonts w:eastAsia="Calibri"/>
      <w:lang w:eastAsia="en-US"/>
    </w:rPr>
  </w:style>
  <w:style w:type="paragraph" w:styleId="af0">
    <w:name w:val="Body Text"/>
    <w:basedOn w:val="a"/>
    <w:link w:val="af1"/>
    <w:rsid w:val="00B06FD4"/>
    <w:pPr>
      <w:spacing w:after="0" w:line="240" w:lineRule="auto"/>
    </w:pPr>
    <w:rPr>
      <w:rFonts w:ascii="Times New Roman" w:eastAsia="Cordia New" w:hAnsi="Times New Roman"/>
      <w:sz w:val="36"/>
      <w:szCs w:val="36"/>
      <w:lang w:eastAsia="th-TH"/>
    </w:rPr>
  </w:style>
  <w:style w:type="character" w:customStyle="1" w:styleId="af1">
    <w:name w:val="เนื้อความ อักขระ"/>
    <w:basedOn w:val="a0"/>
    <w:link w:val="af0"/>
    <w:rsid w:val="00B06FD4"/>
    <w:rPr>
      <w:rFonts w:ascii="Times New Roman" w:eastAsia="Cordia New" w:hAnsi="Times New Roman"/>
      <w:sz w:val="36"/>
      <w:szCs w:val="36"/>
      <w:lang w:eastAsia="th-TH"/>
    </w:rPr>
  </w:style>
  <w:style w:type="character" w:styleId="af2">
    <w:name w:val="footnote reference"/>
    <w:basedOn w:val="a0"/>
    <w:semiHidden/>
    <w:rsid w:val="00B06FD4"/>
    <w:rPr>
      <w:vertAlign w:val="superscript"/>
      <w:lang w:bidi="th-TH"/>
    </w:rPr>
  </w:style>
  <w:style w:type="paragraph" w:styleId="af3">
    <w:name w:val="footnote text"/>
    <w:basedOn w:val="a"/>
    <w:link w:val="af4"/>
    <w:semiHidden/>
    <w:rsid w:val="00B06FD4"/>
    <w:pPr>
      <w:spacing w:after="0" w:line="240" w:lineRule="auto"/>
    </w:pPr>
    <w:rPr>
      <w:rFonts w:ascii="Times New Roman" w:eastAsia="Cordia New" w:hAnsi="Times New Roman"/>
      <w:sz w:val="28"/>
      <w:lang w:eastAsia="th-TH"/>
    </w:rPr>
  </w:style>
  <w:style w:type="character" w:customStyle="1" w:styleId="af4">
    <w:name w:val="ข้อความเชิงอรรถ อักขระ"/>
    <w:basedOn w:val="a0"/>
    <w:link w:val="af3"/>
    <w:semiHidden/>
    <w:rsid w:val="00B06FD4"/>
    <w:rPr>
      <w:rFonts w:ascii="Times New Roman" w:eastAsia="Cordia New" w:hAnsi="Times New Roman"/>
      <w:sz w:val="28"/>
      <w:szCs w:val="28"/>
      <w:lang w:eastAsia="th-TH"/>
    </w:rPr>
  </w:style>
  <w:style w:type="character" w:styleId="af5">
    <w:name w:val="FollowedHyperlink"/>
    <w:basedOn w:val="a0"/>
    <w:uiPriority w:val="99"/>
    <w:semiHidden/>
    <w:unhideWhenUsed/>
    <w:rsid w:val="00A378B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699">
      <w:bodyDiv w:val="1"/>
      <w:marLeft w:val="0"/>
      <w:marRight w:val="0"/>
      <w:marTop w:val="375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2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8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9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5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9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6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0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2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91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0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33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680004">
                                              <w:marLeft w:val="0"/>
                                              <w:marRight w:val="0"/>
                                              <w:marTop w:val="12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dotted" w:sz="2" w:space="18" w:color="33333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52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2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4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2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3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7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91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Q3epD2G3rV4" TargetMode="External"/><Relationship Id="rId13" Type="http://schemas.openxmlformats.org/officeDocument/2006/relationships/hyperlink" Target="http://www.youtube.com/watch?v=gsKCFpOICqM" TargetMode="External"/><Relationship Id="rId18" Type="http://schemas.openxmlformats.org/officeDocument/2006/relationships/hyperlink" Target="http://www.thewe.cc/thewe_/_/_/kdr/hand.gif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hyperlink" Target="http://www.youtube.com/watch?v=9AasZIDrheA" TargetMode="External"/><Relationship Id="rId17" Type="http://schemas.openxmlformats.org/officeDocument/2006/relationships/image" Target="media/image4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http://www.thaigoodview.com/files/u19992/handddddd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watch?v=hxdSRLDSY1E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1.xml"/><Relationship Id="rId10" Type="http://schemas.openxmlformats.org/officeDocument/2006/relationships/hyperlink" Target="http://saveworld.ch7.com/year4/Mv?ContentId=56" TargetMode="Externa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YUNMn23qPLg" TargetMode="External"/><Relationship Id="rId14" Type="http://schemas.openxmlformats.org/officeDocument/2006/relationships/image" Target="media/image1.jpeg"/><Relationship Id="rId22" Type="http://schemas.openxmlformats.org/officeDocument/2006/relationships/image" Target="http://image.dek-d.com/24/2463464/10761520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13AC1-2867-4F88-AFFF-69289A8D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2276</Words>
  <Characters>12975</Characters>
  <Application>Microsoft Office Word</Application>
  <DocSecurity>0</DocSecurity>
  <Lines>108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15221</CharactersWithSpaces>
  <SharedDoc>false</SharedDoc>
  <HLinks>
    <vt:vector size="84" baseType="variant">
      <vt:variant>
        <vt:i4>2490429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http://www.youtube.com/watch?v=tI-hgIhFDT0</vt:lpwstr>
      </vt:variant>
      <vt:variant>
        <vt:lpwstr/>
      </vt:variant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http://www.youtube.com/watch?v=EkF6zHXMwtk</vt:lpwstr>
      </vt:variant>
      <vt:variant>
        <vt:lpwstr/>
      </vt:variant>
      <vt:variant>
        <vt:i4>8257658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http://www.youtube.com/watch?v=tmMRvuV2We4</vt:lpwstr>
      </vt:variant>
      <vt:variant>
        <vt:lpwstr/>
      </vt:variant>
      <vt:variant>
        <vt:i4>4784130</vt:i4>
      </vt:variant>
      <vt:variant>
        <vt:i4>-1</vt:i4>
      </vt:variant>
      <vt:variant>
        <vt:i4>1106</vt:i4>
      </vt:variant>
      <vt:variant>
        <vt:i4>1</vt:i4>
      </vt:variant>
      <vt:variant>
        <vt:lpwstr>http://www.majesticinvites.com/Symbols/baby-symbols/BABY-BORDER-1.jpg</vt:lpwstr>
      </vt:variant>
      <vt:variant>
        <vt:lpwstr/>
      </vt:variant>
      <vt:variant>
        <vt:i4>8060967</vt:i4>
      </vt:variant>
      <vt:variant>
        <vt:i4>-1</vt:i4>
      </vt:variant>
      <vt:variant>
        <vt:i4>1139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1139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131170</vt:i4>
      </vt:variant>
      <vt:variant>
        <vt:i4>-1</vt:i4>
      </vt:variant>
      <vt:variant>
        <vt:i4>1140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1140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131170</vt:i4>
      </vt:variant>
      <vt:variant>
        <vt:i4>-1</vt:i4>
      </vt:variant>
      <vt:variant>
        <vt:i4>1141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1141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8060967</vt:i4>
      </vt:variant>
      <vt:variant>
        <vt:i4>-1</vt:i4>
      </vt:variant>
      <vt:variant>
        <vt:i4>1142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1142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1114221</vt:i4>
      </vt:variant>
      <vt:variant>
        <vt:i4>-1</vt:i4>
      </vt:variant>
      <vt:variant>
        <vt:i4>1150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PN6PUy0fXXDC4M:&amp;imgrefurl=http://catkm.cattelecom.com/catblog/positiveplus/2011/06/22/%25E0%25B8%2584%25E0%25B8%25A7%25E0%25B8%25B2%25E0%25B8%25A1%25E0%25B8%259B%25E0%25B8%25A3%25E0%25B8%25B0%25E0%25B8%2597%25E0%25B8%25B1%25E0%25B8%259A%25E0%25B9%2583%25E0%25B8%2588%25E0%25B8%2597%25E0%25B8%25B5%25E0%25B9%2588%25E0%25B8%25AA%25E0%25B8%25A3%25E0%25B9%2589%25E0%25B8%25B2%25E0%25B8%2587%25E0%25B9%2584%25E0%25B8%2594/&amp;docid=hqeH-uERF1D2HM&amp;imgurl=http://catkm.cattelecom.com/catblog/positiveplus/files/2011/06/tai.jpg&amp;w=264&amp;h=250&amp;ei=2PmTUOvcJsb7rAeY_oCwAw&amp;zoom=1&amp;iact=hc&amp;vpx=292&amp;vpy=139&amp;dur=125&amp;hovh=200&amp;hovw=211&amp;tx=92&amp;ty=103&amp;sig=112427663610889626168&amp;page=3&amp;tbnh=145&amp;tbnw=152&amp;start=27&amp;ndsp=17&amp;ved=1t:429,r:6,s:27,i:181</vt:lpwstr>
      </vt:variant>
      <vt:variant>
        <vt:lpwstr/>
      </vt:variant>
      <vt:variant>
        <vt:i4>4194326</vt:i4>
      </vt:variant>
      <vt:variant>
        <vt:i4>-1</vt:i4>
      </vt:variant>
      <vt:variant>
        <vt:i4>1150</vt:i4>
      </vt:variant>
      <vt:variant>
        <vt:i4>1</vt:i4>
      </vt:variant>
      <vt:variant>
        <vt:lpwstr>http://t3.gstatic.com/images?q=tbn:ANd9GcSnsWo7j8GeiUIqqLjxkaodoW7Z98jOOvUMBixMjPEgqTRy9WoKxQ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cp:lastModifiedBy>w_thiti@</cp:lastModifiedBy>
  <cp:revision>11</cp:revision>
  <cp:lastPrinted>2012-11-05T04:06:00Z</cp:lastPrinted>
  <dcterms:created xsi:type="dcterms:W3CDTF">2012-11-03T09:17:00Z</dcterms:created>
  <dcterms:modified xsi:type="dcterms:W3CDTF">2012-11-05T07:38:00Z</dcterms:modified>
</cp:coreProperties>
</file>