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36" w:rsidRDefault="00791C9F" w:rsidP="00791C9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791C9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92760" cy="492760"/>
            <wp:effectExtent l="19050" t="0" r="2540" b="0"/>
            <wp:docPr id="2" name="Picture 1" descr="lo222_re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222_resiz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78A" w:rsidRPr="007926C6" w:rsidRDefault="00B4078A" w:rsidP="00B4078A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โรงเรียนลา</w:t>
      </w:r>
      <w:proofErr w:type="spellStart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ซาล</w:t>
      </w:r>
      <w:proofErr w:type="spellEnd"/>
    </w:p>
    <w:p w:rsidR="00B4078A" w:rsidRPr="007926C6" w:rsidRDefault="00B4078A" w:rsidP="00B4078A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แผนการจัดการเรียนรู้  วิชา  </w:t>
      </w:r>
      <w:proofErr w:type="spellStart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จริย</w:t>
      </w:r>
      <w:proofErr w:type="spellEnd"/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ศึกษา</w:t>
      </w:r>
    </w:p>
    <w:p w:rsidR="00B4078A" w:rsidRPr="007926C6" w:rsidRDefault="00B4078A" w:rsidP="00B4078A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ชั้นประถมศึกษาปีที่ 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5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ปีการศึกษา 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>2555</w:t>
      </w:r>
    </w:p>
    <w:p w:rsidR="00B4078A" w:rsidRPr="007926C6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สาระที่ 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ผู้สร้างความเป็นหนึ่ง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มาตรฐานที่ 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4.3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สร้างความเป็นหนึ่งสู่ความเป็นชุมชน</w:t>
      </w:r>
    </w:p>
    <w:p w:rsidR="00B4078A" w:rsidRPr="007926C6" w:rsidRDefault="00B4078A" w:rsidP="00B4078A">
      <w:pPr>
        <w:pBdr>
          <w:bottom w:val="single" w:sz="6" w:space="1" w:color="auto"/>
        </w:pBd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เรื่อง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การสร้างความเป็นหนึ่งเดียว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จำนวน</w:t>
      </w:r>
      <w:r w:rsidRPr="007926C6">
        <w:rPr>
          <w:rFonts w:asciiTheme="majorBidi" w:hAnsiTheme="majorBidi" w:cstheme="majorBidi"/>
          <w:b/>
          <w:bCs/>
          <w:sz w:val="32"/>
          <w:szCs w:val="32"/>
        </w:rPr>
        <w:t xml:space="preserve">     3       </w:t>
      </w:r>
      <w:r w:rsidRPr="007926C6">
        <w:rPr>
          <w:rFonts w:asciiTheme="majorBidi" w:hAnsiTheme="majorBidi" w:cstheme="majorBidi" w:hint="cs"/>
          <w:b/>
          <w:bCs/>
          <w:sz w:val="32"/>
          <w:szCs w:val="32"/>
          <w:cs/>
        </w:rPr>
        <w:t>คาบ</w:t>
      </w:r>
    </w:p>
    <w:p w:rsidR="00B4078A" w:rsidRPr="000F7441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/>
          <w:b/>
          <w:bCs/>
          <w:sz w:val="32"/>
          <w:szCs w:val="32"/>
        </w:rPr>
        <w:t>1.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จุดประสงค์การเรียนรู้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1.1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ด้านความรู้  ผู้เรียนอธิบายความหมาย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  ความสำคัญ   คุณค่า   และค่านิยมของความเป็นหนึ่งเดียวได้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1.2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ด้านทักษะ  ผู้เรียนสามารถปฏิบัติตนอยู่ร่วมกับผู้อื่นได้ดี</w:t>
      </w:r>
      <w:proofErr w:type="gramEnd"/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1.3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ด้านคุณลักษณะ  ผู้เรียนอยู่ร่วมกับผู้อื่นได้อย่างมีความสุข</w:t>
      </w:r>
      <w:proofErr w:type="gramEnd"/>
    </w:p>
    <w:p w:rsidR="00B4078A" w:rsidRPr="000F7441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/>
          <w:b/>
          <w:bCs/>
          <w:sz w:val="32"/>
          <w:szCs w:val="32"/>
        </w:rPr>
        <w:t>2.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สาระการเรียนรู้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ความหมาย  ความสำคัญ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คุณค่า และคำนิยามของความเป็นหนึ่งเดียว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2. </w:t>
      </w:r>
      <w:r>
        <w:rPr>
          <w:rFonts w:asciiTheme="majorBidi" w:hAnsiTheme="majorBidi" w:cstheme="majorBidi" w:hint="cs"/>
          <w:sz w:val="32"/>
          <w:szCs w:val="32"/>
          <w:cs/>
        </w:rPr>
        <w:t>แนวทางการปฏิบัติตนเป็นสมาชิกที่ดีของกลุ่ม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3. </w:t>
      </w:r>
      <w:r>
        <w:rPr>
          <w:rFonts w:asciiTheme="majorBidi" w:hAnsiTheme="majorBidi" w:cstheme="majorBidi" w:hint="cs"/>
          <w:sz w:val="32"/>
          <w:szCs w:val="32"/>
          <w:cs/>
        </w:rPr>
        <w:t>หลักการสร้างความเป็นหนึ่งเดียว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4.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 xml:space="preserve">กรณีศึกษา </w:t>
      </w:r>
      <w:r>
        <w:rPr>
          <w:rFonts w:asciiTheme="majorBidi" w:hAnsiTheme="majorBidi" w:cstheme="majorBidi"/>
          <w:sz w:val="32"/>
          <w:szCs w:val="32"/>
        </w:rPr>
        <w:t>: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เปรียบเทียบความแตกต่างของสังคมที่มีความสามัคคีและสังคมที่แตกแยก</w:t>
      </w:r>
    </w:p>
    <w:p w:rsidR="00B4078A" w:rsidRPr="000F7441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/>
          <w:b/>
          <w:bCs/>
          <w:sz w:val="32"/>
          <w:szCs w:val="32"/>
        </w:rPr>
        <w:t xml:space="preserve">3. 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กิจกรรมการเรียนรู้</w:t>
      </w:r>
    </w:p>
    <w:p w:rsidR="00B4078A" w:rsidRPr="000F7441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คาบที่  </w:t>
      </w:r>
      <w:r w:rsidRPr="000F7441">
        <w:rPr>
          <w:rFonts w:asciiTheme="majorBidi" w:hAnsiTheme="majorBidi" w:cstheme="majorBidi"/>
          <w:b/>
          <w:bCs/>
          <w:sz w:val="32"/>
          <w:szCs w:val="32"/>
        </w:rPr>
        <w:t>1</w:t>
      </w:r>
    </w:p>
    <w:p w:rsidR="00B4078A" w:rsidRPr="000F7441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กิจกรรมนำเข้าสู่บทเรียน</w:t>
      </w:r>
    </w:p>
    <w:p w:rsidR="00B4078A" w:rsidRDefault="00B4078A" w:rsidP="00B4078A">
      <w:pPr>
        <w:pStyle w:val="a5"/>
        <w:numPr>
          <w:ilvl w:val="0"/>
          <w:numId w:val="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ครูนำภาพพระบรมฉายาลักษณ์มาให้นักเรียนดู</w:t>
      </w:r>
    </w:p>
    <w:p w:rsidR="00B4078A" w:rsidRDefault="00B4078A" w:rsidP="00B4078A">
      <w:pPr>
        <w:pStyle w:val="a5"/>
        <w:numPr>
          <w:ilvl w:val="0"/>
          <w:numId w:val="5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ครูและนักเรียนร่วมกันร้องเพลงไทยรวมพลัง</w:t>
      </w:r>
    </w:p>
    <w:p w:rsidR="00B4078A" w:rsidRPr="000F7441" w:rsidRDefault="00B4078A" w:rsidP="00B4078A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กิจกรรมพัฒนาผู้เรียน (ขั้นสอน)  (คาบที่ </w:t>
      </w:r>
      <w:proofErr w:type="gramStart"/>
      <w:r w:rsidRPr="000F7441">
        <w:rPr>
          <w:rFonts w:asciiTheme="majorBidi" w:hAnsiTheme="majorBidi" w:cstheme="majorBidi"/>
          <w:b/>
          <w:bCs/>
          <w:sz w:val="32"/>
          <w:szCs w:val="32"/>
        </w:rPr>
        <w:t xml:space="preserve">1 </w:t>
      </w:r>
      <w:r w:rsidRPr="000F7441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  <w:proofErr w:type="gramEnd"/>
    </w:p>
    <w:p w:rsidR="00B4078A" w:rsidRDefault="00B4078A" w:rsidP="00B4078A">
      <w:pPr>
        <w:pStyle w:val="a5"/>
        <w:numPr>
          <w:ilvl w:val="0"/>
          <w:numId w:val="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ครูให้นักเรียนแสดงความคิดเห็นเกี่ยวกับภาพและเพลงไทยรวมพลัง โดยใช้คำถามดังต่อไปนี้</w:t>
      </w:r>
    </w:p>
    <w:p w:rsidR="00B4078A" w:rsidRDefault="00B4078A" w:rsidP="00B4078A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เพลงและภาพสื่อความหมายอะไรบ้าง</w:t>
      </w:r>
    </w:p>
    <w:p w:rsidR="00B4078A" w:rsidRDefault="00B4078A" w:rsidP="00B4078A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นักเรียนคิดว่าความเป็นหนึ่งเดียวมีความสำคัญต่อการอยู่ร่วมกันในสังคมหรือไม่ อย่างไร</w:t>
      </w:r>
    </w:p>
    <w:p w:rsidR="00B4078A" w:rsidRDefault="00B4078A" w:rsidP="00B4078A">
      <w:pPr>
        <w:pStyle w:val="a5"/>
        <w:numPr>
          <w:ilvl w:val="0"/>
          <w:numId w:val="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ครูให้นักเรียนยกตัวอย่างของเหตุการณ์ที่แสดงถึงความเป็นหนึ่งเดียวกัน  </w:t>
      </w:r>
      <w:r>
        <w:rPr>
          <w:rFonts w:asciiTheme="majorBidi" w:hAnsiTheme="majorBidi" w:cstheme="majorBidi"/>
          <w:sz w:val="32"/>
          <w:szCs w:val="32"/>
        </w:rPr>
        <w:t xml:space="preserve">3  </w:t>
      </w:r>
      <w:r>
        <w:rPr>
          <w:rFonts w:asciiTheme="majorBidi" w:hAnsiTheme="majorBidi" w:cstheme="majorBidi" w:hint="cs"/>
          <w:sz w:val="32"/>
          <w:szCs w:val="32"/>
          <w:cs/>
        </w:rPr>
        <w:t>เหตุการณ์</w:t>
      </w:r>
    </w:p>
    <w:p w:rsidR="00B4078A" w:rsidRDefault="00B4078A" w:rsidP="00B4078A">
      <w:pPr>
        <w:pStyle w:val="a5"/>
        <w:numPr>
          <w:ilvl w:val="0"/>
          <w:numId w:val="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ครูให้นักเรียนช่วยกันบอก  คำนิยาม  ความหมายของคำว่า  ความเป็นหนึ่งเดียว</w:t>
      </w:r>
    </w:p>
    <w:p w:rsidR="00B4078A" w:rsidRDefault="00B4078A" w:rsidP="00B4078A">
      <w:pPr>
        <w:pStyle w:val="a5"/>
        <w:numPr>
          <w:ilvl w:val="0"/>
          <w:numId w:val="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สังคมที่มีความเป็นหนึ่งเดียว</w:t>
      </w:r>
      <w:r w:rsidRPr="009E4692">
        <w:rPr>
          <w:rFonts w:asciiTheme="majorBidi" w:hAnsiTheme="majorBidi" w:cstheme="majorBidi" w:hint="cs"/>
          <w:sz w:val="32"/>
          <w:szCs w:val="32"/>
          <w:cs/>
        </w:rPr>
        <w:t>มีผลต่อสังคมอย่างไรบ้าง</w:t>
      </w:r>
    </w:p>
    <w:p w:rsidR="00B4078A" w:rsidRDefault="00B4078A" w:rsidP="00B4078A">
      <w:pPr>
        <w:pStyle w:val="a5"/>
        <w:numPr>
          <w:ilvl w:val="0"/>
          <w:numId w:val="6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ให้นักเรียนวาดภาพชุมชนที่อยู่ร่วมกันอย่างมีความสุข</w:t>
      </w:r>
    </w:p>
    <w:p w:rsidR="00B4078A" w:rsidRDefault="00B4078A" w:rsidP="00B4078A">
      <w:pPr>
        <w:pStyle w:val="a5"/>
        <w:spacing w:after="0"/>
        <w:ind w:left="1080"/>
        <w:rPr>
          <w:rFonts w:asciiTheme="majorBidi" w:hAnsiTheme="majorBidi" w:cstheme="majorBidi"/>
          <w:sz w:val="32"/>
          <w:szCs w:val="32"/>
        </w:rPr>
      </w:pPr>
    </w:p>
    <w:p w:rsidR="00B4078A" w:rsidRDefault="00B4078A" w:rsidP="00B4078A">
      <w:pPr>
        <w:pStyle w:val="a5"/>
        <w:spacing w:after="0"/>
        <w:ind w:left="1080"/>
        <w:rPr>
          <w:rFonts w:asciiTheme="majorBidi" w:hAnsiTheme="majorBidi" w:cstheme="majorBidi"/>
          <w:sz w:val="32"/>
          <w:szCs w:val="32"/>
        </w:rPr>
      </w:pPr>
    </w:p>
    <w:p w:rsidR="00B4078A" w:rsidRPr="009E4692" w:rsidRDefault="00B4078A" w:rsidP="00B4078A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กิจกรรมรวบยอด (ขั้นสรุป)</w:t>
      </w:r>
    </w:p>
    <w:p w:rsidR="00B4078A" w:rsidRDefault="00B4078A" w:rsidP="00B4078A">
      <w:pPr>
        <w:spacing w:after="0"/>
        <w:ind w:left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ครูและนักเรียนช่วยกันสรุปความหมายของคุณค่า  ความสำคัญและนิยามคำว่า  ความเป็นหนึ่งเดียวซึ่งให้นักเรียนได้เห็นตัวอย่างของความเป็นหนึ่งเดียวในชีวิตประจำวัน เพื่อจะได้นำมาใช้ได้จริง</w:t>
      </w:r>
    </w:p>
    <w:p w:rsidR="00B4078A" w:rsidRPr="009E4692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9E469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 (ให้มีการอ้างอิงแหล่งที่มาของสื่อ</w:t>
      </w:r>
      <w:r w:rsidRPr="009E469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You Tube </w:t>
      </w:r>
      <w:r>
        <w:rPr>
          <w:rFonts w:asciiTheme="majorBidi" w:hAnsiTheme="majorBidi" w:cstheme="majorBidi" w:hint="cs"/>
          <w:sz w:val="32"/>
          <w:szCs w:val="32"/>
          <w:cs/>
        </w:rPr>
        <w:t>“เพลงไทยรวมพลัง”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ภาพพระบรมฉายาลักษณ์ครบ  ๘๐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 พรรษา</w:t>
      </w:r>
    </w:p>
    <w:p w:rsidR="00B4078A" w:rsidRPr="009E4692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แบบสังเกตพฤติกรรม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>2.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ผลคะแนนจากใบงานการเรียนรู้</w:t>
      </w:r>
    </w:p>
    <w:p w:rsidR="00B4078A" w:rsidRPr="00DF6EEF" w:rsidRDefault="00B4078A" w:rsidP="00B4078A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กิจกรรมพัฒนาผู้เรียน (ขั้นสอน)  (คาบที่ </w:t>
      </w:r>
      <w:proofErr w:type="gramStart"/>
      <w:r w:rsidRPr="009E4692">
        <w:rPr>
          <w:rFonts w:asciiTheme="majorBidi" w:hAnsiTheme="majorBidi" w:cstheme="majorBidi"/>
          <w:b/>
          <w:bCs/>
          <w:sz w:val="32"/>
          <w:szCs w:val="32"/>
        </w:rPr>
        <w:t xml:space="preserve">2 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  <w:proofErr w:type="gramEnd"/>
    </w:p>
    <w:p w:rsidR="00B4078A" w:rsidRDefault="00B4078A" w:rsidP="00B4078A">
      <w:pPr>
        <w:pStyle w:val="a5"/>
        <w:numPr>
          <w:ilvl w:val="0"/>
          <w:numId w:val="7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ครูยกตัวอย่างกีฬาวอลเล่ย์บอลของทีมชาติไทยที่แข่งขันชนะจีน แล้วให้นักเรียนแสดงความคิดเห็นภายใต้คำถามที่ว่า  ทำไม ทีมชาติไทยขึงชนะชาติจีนได้</w:t>
      </w:r>
    </w:p>
    <w:p w:rsidR="00B4078A" w:rsidRDefault="00B4078A" w:rsidP="00B4078A">
      <w:pPr>
        <w:pStyle w:val="a5"/>
        <w:numPr>
          <w:ilvl w:val="0"/>
          <w:numId w:val="7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ครูแบ่งกลุ่มนักเรียน กลุ่มละ </w:t>
      </w:r>
      <w:r>
        <w:rPr>
          <w:rFonts w:asciiTheme="majorBidi" w:hAnsiTheme="majorBidi" w:cstheme="majorBidi"/>
          <w:sz w:val="32"/>
          <w:szCs w:val="32"/>
        </w:rPr>
        <w:t xml:space="preserve">6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คน แล้วแจกกระดาษสี  เชือก  กาว กรรไกร ในหัวข้อ “ประดิษฐ์สร้างสรรค์” ประดิษฐ์อะไรก็ได้ที่นำมาใช้ประโยชน์ได้จริง  ใช้เวลาทำ  </w:t>
      </w:r>
      <w:r>
        <w:rPr>
          <w:rFonts w:asciiTheme="majorBidi" w:hAnsiTheme="majorBidi" w:cstheme="majorBidi"/>
          <w:sz w:val="32"/>
          <w:szCs w:val="32"/>
        </w:rPr>
        <w:t xml:space="preserve">25  </w:t>
      </w:r>
      <w:r>
        <w:rPr>
          <w:rFonts w:asciiTheme="majorBidi" w:hAnsiTheme="majorBidi" w:cstheme="majorBidi" w:hint="cs"/>
          <w:sz w:val="32"/>
          <w:szCs w:val="32"/>
          <w:cs/>
        </w:rPr>
        <w:t>นาที</w:t>
      </w:r>
    </w:p>
    <w:p w:rsidR="00B4078A" w:rsidRDefault="00B4078A" w:rsidP="00B4078A">
      <w:pPr>
        <w:pStyle w:val="a5"/>
        <w:numPr>
          <w:ilvl w:val="0"/>
          <w:numId w:val="7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นักเรียนแต่ละกลุ่มนำผลงานมานำเสนอ</w:t>
      </w:r>
    </w:p>
    <w:p w:rsidR="00B4078A" w:rsidRDefault="00B4078A" w:rsidP="00B4078A">
      <w:pPr>
        <w:pStyle w:val="a5"/>
        <w:numPr>
          <w:ilvl w:val="0"/>
          <w:numId w:val="7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ครูตั้งคำถาม เพราะเหตุใดผลงานบางกลุ่มจึงออกมาดี  บางกลุ่มประดิษฐ์ได้พอใช้   บางกลุ่มประดิษฐ์ไม่เสร็จ โดยให้นักเรียนเป็นผู้ตอบคำถาม</w:t>
      </w:r>
    </w:p>
    <w:p w:rsidR="00B4078A" w:rsidRDefault="00B4078A" w:rsidP="00B4078A">
      <w:pPr>
        <w:pStyle w:val="a5"/>
        <w:numPr>
          <w:ilvl w:val="0"/>
          <w:numId w:val="7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ครูเขียนข้อเสนอแนะของนักเรียนบนกระดานเป็นข้อ ๆ </w:t>
      </w:r>
    </w:p>
    <w:p w:rsidR="00B4078A" w:rsidRPr="009E4692" w:rsidRDefault="00B4078A" w:rsidP="00B4078A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กิจกรรมรวบยอด (ขั้นสรุป)</w:t>
      </w:r>
    </w:p>
    <w:p w:rsidR="00B4078A" w:rsidRDefault="00B4078A" w:rsidP="00B4078A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ครูและนักเรียนช่วยกันสรุปแนวทางปฏิบัติตนเป็นสมาชิกที่ดีของกลุ่ม เพราะการทำงานกลุ่มต้องอาศัยความร่วมมือ  ความสามัคคี การรับผิดชอบต่อหน้าที่ของทุกคน  ผลงานจึงจะสำเร็จลุล่วงไปได้ด้วยดี</w:t>
      </w:r>
    </w:p>
    <w:p w:rsidR="00B4078A" w:rsidRPr="009E4692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9E469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 (ให้มีการอ้างอิงแหล่งที่มาของสื่อ</w:t>
      </w:r>
      <w:r w:rsidRPr="009E469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กระดาษสี   </w:t>
      </w:r>
      <w:proofErr w:type="gramStart"/>
      <w:r>
        <w:rPr>
          <w:rFonts w:asciiTheme="majorBidi" w:hAnsiTheme="majorBidi" w:cstheme="majorBidi" w:hint="cs"/>
          <w:sz w:val="32"/>
          <w:szCs w:val="32"/>
          <w:cs/>
        </w:rPr>
        <w:t>กาว  เชือก</w:t>
      </w:r>
      <w:proofErr w:type="gramEnd"/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proofErr w:type="gramStart"/>
      <w:r>
        <w:rPr>
          <w:rFonts w:asciiTheme="majorBidi" w:hAnsiTheme="majorBidi" w:cstheme="majorBidi"/>
          <w:sz w:val="32"/>
          <w:szCs w:val="32"/>
        </w:rPr>
        <w:t>You  Tube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“การแข่งขันวอลเล่ย์บอลระหว่างทีมชาติไทยกับจีน”</w:t>
      </w:r>
    </w:p>
    <w:p w:rsidR="00B4078A" w:rsidRPr="009E4692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การวัดผลและประเมินผล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แบบประเมินการทำงานเป็นกลุ่ม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B4078A" w:rsidRDefault="00B4078A" w:rsidP="00B4078A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ผลคะแนนจากงานประดิษฐ์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B4078A" w:rsidRPr="009E4692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กิจกรรมพัฒนาผู้เรียน (ขั้นสอน)  (คาบที่  </w:t>
      </w:r>
      <w:proofErr w:type="gramStart"/>
      <w:r w:rsidRPr="009E4692">
        <w:rPr>
          <w:rFonts w:asciiTheme="majorBidi" w:hAnsiTheme="majorBidi" w:cstheme="majorBidi"/>
          <w:b/>
          <w:bCs/>
          <w:sz w:val="32"/>
          <w:szCs w:val="32"/>
        </w:rPr>
        <w:t xml:space="preserve">3 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  <w:proofErr w:type="gramEnd"/>
    </w:p>
    <w:p w:rsidR="00B4078A" w:rsidRDefault="00B4078A" w:rsidP="00B4078A">
      <w:pPr>
        <w:pStyle w:val="a5"/>
        <w:numPr>
          <w:ilvl w:val="0"/>
          <w:numId w:val="8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ครูเล่านิทานเรื่องสามสหาย ให้นักเรียนฟัง พร้อมกับตั้งคำถามดังนี้</w:t>
      </w:r>
    </w:p>
    <w:p w:rsidR="00B4078A" w:rsidRDefault="00B4078A" w:rsidP="00B4078A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ทำไมตอนแรกสิงโต จึงจับวัวทั้งสามตัวมากินได้</w:t>
      </w:r>
    </w:p>
    <w:p w:rsidR="00B4078A" w:rsidRDefault="00B4078A" w:rsidP="00B4078A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สิงโต ใช้อุบายอะไรหลอกให้วัวทั้งสามหลงเชื่อ</w:t>
      </w:r>
    </w:p>
    <w:p w:rsidR="00B4078A" w:rsidRDefault="00B4078A" w:rsidP="00B4078A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เพราะเหตุใดสุดท้าย วัว ทั้งสามจึงกลายเป็นเหยื่อของสิงโต</w:t>
      </w:r>
    </w:p>
    <w:p w:rsidR="00B4078A" w:rsidRDefault="00B4078A" w:rsidP="00B4078A">
      <w:pPr>
        <w:pStyle w:val="a5"/>
        <w:numPr>
          <w:ilvl w:val="0"/>
          <w:numId w:val="4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ถ้าสังคมของนักเรียนเป็นเหมือนเรื่อง วัวสามตัว นักเรียนจะแก้ไขอย่างไรบ้าง</w:t>
      </w:r>
    </w:p>
    <w:p w:rsidR="00B4078A" w:rsidRDefault="00B4078A" w:rsidP="00B4078A">
      <w:pPr>
        <w:pStyle w:val="a5"/>
        <w:numPr>
          <w:ilvl w:val="0"/>
          <w:numId w:val="8"/>
        </w:num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ครูให้นักเรียนช่วยกันบอกประโยชน์ของความสามัคคีและโทษของความแตกความสามัคคี</w:t>
      </w:r>
    </w:p>
    <w:p w:rsidR="00B4078A" w:rsidRPr="009E4692" w:rsidRDefault="00B4078A" w:rsidP="00B4078A">
      <w:pPr>
        <w:spacing w:after="0"/>
        <w:ind w:left="72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กิจกรรมรวบยอด (ขั้นสรุป)</w:t>
      </w:r>
    </w:p>
    <w:p w:rsidR="00B4078A" w:rsidRDefault="00B4078A" w:rsidP="00B4078A">
      <w:pPr>
        <w:spacing w:after="0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ครูและนักเรียนช่วยกันสรุปเปรียบเทียบความแตกต่างของสังคมที่มีความสามัคคี และสังคมแตกแยก ซึ่งจะส่งผลดีผลเสียต่อสังคมและการอยู่ร่วมกันอย่างไรบ้าง</w:t>
      </w:r>
    </w:p>
    <w:p w:rsidR="00B4078A" w:rsidRPr="009E4692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/>
          <w:b/>
          <w:bCs/>
          <w:sz w:val="32"/>
          <w:szCs w:val="32"/>
        </w:rPr>
        <w:t>4.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สื่อ</w:t>
      </w:r>
      <w:r w:rsidRPr="009E469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แหล่งการเรียนรู้ (ให้มีการอ้างอิงแหล่งที่มาของสื่อ</w:t>
      </w:r>
      <w:r w:rsidRPr="009E4692">
        <w:rPr>
          <w:rFonts w:asciiTheme="majorBidi" w:hAnsiTheme="majorBidi" w:cstheme="majorBidi"/>
          <w:b/>
          <w:bCs/>
          <w:sz w:val="32"/>
          <w:szCs w:val="32"/>
        </w:rPr>
        <w:t>/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เนื้อหาที่นำมาใช้)</w:t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proofErr w:type="spellStart"/>
      <w:r>
        <w:rPr>
          <w:rFonts w:asciiTheme="majorBidi" w:hAnsiTheme="majorBidi" w:cstheme="majorBidi"/>
          <w:sz w:val="32"/>
          <w:szCs w:val="32"/>
        </w:rPr>
        <w:t>Sukumal.brinkster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– </w:t>
      </w:r>
      <w:proofErr w:type="spellStart"/>
      <w:r>
        <w:rPr>
          <w:rFonts w:asciiTheme="majorBidi" w:hAnsiTheme="majorBidi" w:cstheme="majorBidi"/>
          <w:sz w:val="32"/>
          <w:szCs w:val="32"/>
        </w:rPr>
        <w:t>netlisoppuluchitolicon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01 html. </w:t>
      </w:r>
      <w:r>
        <w:rPr>
          <w:rFonts w:asciiTheme="majorBidi" w:hAnsiTheme="majorBidi" w:cstheme="majorBidi" w:hint="cs"/>
          <w:sz w:val="32"/>
          <w:szCs w:val="32"/>
          <w:cs/>
        </w:rPr>
        <w:t>“เรื่องนิทาน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อีสป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“วัวสามสหาย”</w:t>
      </w:r>
    </w:p>
    <w:p w:rsidR="00B4078A" w:rsidRPr="009E4692" w:rsidRDefault="00B4078A" w:rsidP="00B4078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9E4692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9E4692">
        <w:rPr>
          <w:rFonts w:asciiTheme="majorBidi" w:hAnsiTheme="majorBidi" w:cstheme="majorBidi" w:hint="cs"/>
          <w:b/>
          <w:bCs/>
          <w:sz w:val="32"/>
          <w:szCs w:val="32"/>
          <w:cs/>
        </w:rPr>
        <w:t>การวัดผลและการประเมินผล</w:t>
      </w:r>
    </w:p>
    <w:p w:rsidR="00B4078A" w:rsidRDefault="00B4078A" w:rsidP="00B4078A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แบบประเมินการทำงานเป็นกลุ่ม</w:t>
      </w:r>
    </w:p>
    <w:p w:rsidR="00B4078A" w:rsidRPr="000D1F02" w:rsidRDefault="00B4078A" w:rsidP="00B4078A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- </w:t>
      </w:r>
      <w:r>
        <w:rPr>
          <w:rFonts w:asciiTheme="majorBidi" w:hAnsiTheme="majorBidi" w:cstheme="majorBidi" w:hint="cs"/>
          <w:sz w:val="32"/>
          <w:szCs w:val="32"/>
          <w:cs/>
        </w:rPr>
        <w:t>แบบสังเกตพฤติกรรม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B4078A" w:rsidRDefault="00B4078A" w:rsidP="00B4078A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p w:rsidR="00D369D3" w:rsidRDefault="00D369D3" w:rsidP="00B4078A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sectPr w:rsidR="00D369D3" w:rsidSect="003209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831AA"/>
    <w:multiLevelType w:val="hybridMultilevel"/>
    <w:tmpl w:val="88C2EE34"/>
    <w:lvl w:ilvl="0" w:tplc="57826E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BE038F"/>
    <w:multiLevelType w:val="hybridMultilevel"/>
    <w:tmpl w:val="94F864C8"/>
    <w:lvl w:ilvl="0" w:tplc="897AA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9E5B51"/>
    <w:multiLevelType w:val="hybridMultilevel"/>
    <w:tmpl w:val="85EAFDFC"/>
    <w:lvl w:ilvl="0" w:tplc="8340C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2C15F5"/>
    <w:multiLevelType w:val="hybridMultilevel"/>
    <w:tmpl w:val="4FF86894"/>
    <w:lvl w:ilvl="0" w:tplc="736E9E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B45330"/>
    <w:multiLevelType w:val="hybridMultilevel"/>
    <w:tmpl w:val="B03ECD28"/>
    <w:lvl w:ilvl="0" w:tplc="DC5C3B4E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EF378F1"/>
    <w:multiLevelType w:val="hybridMultilevel"/>
    <w:tmpl w:val="B986B9A4"/>
    <w:lvl w:ilvl="0" w:tplc="83A60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E72DBF"/>
    <w:multiLevelType w:val="hybridMultilevel"/>
    <w:tmpl w:val="87949B96"/>
    <w:lvl w:ilvl="0" w:tplc="FCC26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6F6874"/>
    <w:multiLevelType w:val="hybridMultilevel"/>
    <w:tmpl w:val="A824F196"/>
    <w:lvl w:ilvl="0" w:tplc="7DEE8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F87F5C"/>
    <w:multiLevelType w:val="hybridMultilevel"/>
    <w:tmpl w:val="E8464354"/>
    <w:lvl w:ilvl="0" w:tplc="3B80EA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0486467"/>
    <w:multiLevelType w:val="hybridMultilevel"/>
    <w:tmpl w:val="D660CDC8"/>
    <w:lvl w:ilvl="0" w:tplc="B98E0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7C5F46"/>
    <w:multiLevelType w:val="hybridMultilevel"/>
    <w:tmpl w:val="5F886FC6"/>
    <w:lvl w:ilvl="0" w:tplc="FA8ED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914955"/>
    <w:multiLevelType w:val="hybridMultilevel"/>
    <w:tmpl w:val="69DA5EBE"/>
    <w:lvl w:ilvl="0" w:tplc="6F7EA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4D7743"/>
    <w:multiLevelType w:val="hybridMultilevel"/>
    <w:tmpl w:val="E79272A6"/>
    <w:lvl w:ilvl="0" w:tplc="213C5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B517365"/>
    <w:multiLevelType w:val="hybridMultilevel"/>
    <w:tmpl w:val="54CCB1FC"/>
    <w:lvl w:ilvl="0" w:tplc="9ED04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EBF1796"/>
    <w:multiLevelType w:val="hybridMultilevel"/>
    <w:tmpl w:val="1DC2EB72"/>
    <w:lvl w:ilvl="0" w:tplc="B0DEA2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A25406"/>
    <w:multiLevelType w:val="hybridMultilevel"/>
    <w:tmpl w:val="04FEEEB2"/>
    <w:lvl w:ilvl="0" w:tplc="4F48F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4"/>
  </w:num>
  <w:num w:numId="5">
    <w:abstractNumId w:val="2"/>
  </w:num>
  <w:num w:numId="6">
    <w:abstractNumId w:val="15"/>
  </w:num>
  <w:num w:numId="7">
    <w:abstractNumId w:val="1"/>
  </w:num>
  <w:num w:numId="8">
    <w:abstractNumId w:val="12"/>
  </w:num>
  <w:num w:numId="9">
    <w:abstractNumId w:val="9"/>
  </w:num>
  <w:num w:numId="10">
    <w:abstractNumId w:val="13"/>
  </w:num>
  <w:num w:numId="11">
    <w:abstractNumId w:val="8"/>
  </w:num>
  <w:num w:numId="12">
    <w:abstractNumId w:val="10"/>
  </w:num>
  <w:num w:numId="13">
    <w:abstractNumId w:val="3"/>
  </w:num>
  <w:num w:numId="14">
    <w:abstractNumId w:val="0"/>
  </w:num>
  <w:num w:numId="15">
    <w:abstractNumId w:val="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2095D"/>
    <w:rsid w:val="00097DB1"/>
    <w:rsid w:val="000D1F02"/>
    <w:rsid w:val="000D4C72"/>
    <w:rsid w:val="000F7441"/>
    <w:rsid w:val="001412D3"/>
    <w:rsid w:val="00185FDD"/>
    <w:rsid w:val="001B0D39"/>
    <w:rsid w:val="0026680B"/>
    <w:rsid w:val="0032095D"/>
    <w:rsid w:val="00362736"/>
    <w:rsid w:val="003978EB"/>
    <w:rsid w:val="003A29C1"/>
    <w:rsid w:val="003C2178"/>
    <w:rsid w:val="00443038"/>
    <w:rsid w:val="004527B6"/>
    <w:rsid w:val="0046595B"/>
    <w:rsid w:val="004F6A46"/>
    <w:rsid w:val="0051725D"/>
    <w:rsid w:val="00581875"/>
    <w:rsid w:val="00641737"/>
    <w:rsid w:val="006708BC"/>
    <w:rsid w:val="006D7EF2"/>
    <w:rsid w:val="00723FCC"/>
    <w:rsid w:val="007724F6"/>
    <w:rsid w:val="00791C9F"/>
    <w:rsid w:val="007926C6"/>
    <w:rsid w:val="007C160C"/>
    <w:rsid w:val="007E02B2"/>
    <w:rsid w:val="00800C10"/>
    <w:rsid w:val="00816316"/>
    <w:rsid w:val="00817892"/>
    <w:rsid w:val="00826720"/>
    <w:rsid w:val="00837EB2"/>
    <w:rsid w:val="00876657"/>
    <w:rsid w:val="009E4692"/>
    <w:rsid w:val="00A0048A"/>
    <w:rsid w:val="00A73376"/>
    <w:rsid w:val="00AD3884"/>
    <w:rsid w:val="00AD7BEB"/>
    <w:rsid w:val="00AE6B13"/>
    <w:rsid w:val="00B4078A"/>
    <w:rsid w:val="00B77CC8"/>
    <w:rsid w:val="00C53631"/>
    <w:rsid w:val="00CF3D47"/>
    <w:rsid w:val="00D36678"/>
    <w:rsid w:val="00D369D3"/>
    <w:rsid w:val="00EA5DAF"/>
    <w:rsid w:val="00FC6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9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095D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724F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26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La Salle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Pirote</dc:creator>
  <cp:keywords/>
  <dc:description/>
  <cp:lastModifiedBy>w_thiti@</cp:lastModifiedBy>
  <cp:revision>23</cp:revision>
  <dcterms:created xsi:type="dcterms:W3CDTF">2012-10-27T14:38:00Z</dcterms:created>
  <dcterms:modified xsi:type="dcterms:W3CDTF">2012-11-05T07:04:00Z</dcterms:modified>
</cp:coreProperties>
</file>