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B5" w:rsidRPr="00BA40B5" w:rsidRDefault="00BA40B5" w:rsidP="009256B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>แผนการจัดการเรียนรู้   วิชา  จริยศึกษา</w:t>
      </w:r>
    </w:p>
    <w:p w:rsidR="00BA40B5" w:rsidRPr="00BA40B5" w:rsidRDefault="00BA40B5" w:rsidP="009256B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>ชั้นประถมศึกษาปีที่ 4     ปีการศึกษา  2555</w:t>
      </w:r>
    </w:p>
    <w:p w:rsidR="00BA40B5" w:rsidRPr="005E5E52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 xml:space="preserve">สาระที่  </w:t>
      </w:r>
      <w:r w:rsidRPr="00BA40B5">
        <w:rPr>
          <w:rFonts w:ascii="Angsana New" w:hAnsi="Angsana New" w:cs="Angsana New"/>
          <w:b/>
          <w:bCs/>
          <w:sz w:val="32"/>
          <w:szCs w:val="32"/>
        </w:rPr>
        <w:t>4</w:t>
      </w:r>
      <w:r w:rsidRPr="00BA40B5">
        <w:rPr>
          <w:rFonts w:ascii="Angsana New" w:hAnsi="Angsana New" w:cs="Angsana New"/>
          <w:b/>
          <w:bCs/>
          <w:sz w:val="32"/>
          <w:szCs w:val="32"/>
        </w:rPr>
        <w:tab/>
      </w:r>
      <w:r w:rsidR="005E5E52">
        <w:rPr>
          <w:rFonts w:ascii="Angsana New" w:hAnsi="Angsana New" w:cs="Angsana New"/>
          <w:b/>
          <w:bCs/>
          <w:sz w:val="32"/>
          <w:szCs w:val="32"/>
        </w:rPr>
        <w:tab/>
      </w:r>
      <w:r w:rsidRPr="005E5E52">
        <w:rPr>
          <w:rFonts w:ascii="Angsana New" w:hAnsi="Angsana New" w:cs="Angsana New"/>
          <w:sz w:val="32"/>
          <w:szCs w:val="32"/>
          <w:cs/>
        </w:rPr>
        <w:t>ผู้สร้างความเป็นหนึ่ง</w:t>
      </w:r>
    </w:p>
    <w:p w:rsidR="00BA40B5" w:rsidRPr="005E5E52" w:rsidRDefault="00BA40B5" w:rsidP="00BA40B5">
      <w:pPr>
        <w:pBdr>
          <w:bottom w:val="dotted" w:sz="24" w:space="1" w:color="auto"/>
        </w:pBdr>
        <w:spacing w:after="0"/>
        <w:rPr>
          <w:rFonts w:ascii="Angsana New" w:hAnsi="Angsana New" w:cs="Angsana New"/>
          <w:sz w:val="32"/>
          <w:szCs w:val="32"/>
          <w:cs/>
        </w:rPr>
      </w:pP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 xml:space="preserve">มาตรฐานที่ </w:t>
      </w:r>
      <w:r w:rsidRPr="00BA40B5">
        <w:rPr>
          <w:rFonts w:ascii="Angsana New" w:hAnsi="Angsana New" w:cs="Angsana New"/>
          <w:b/>
          <w:bCs/>
          <w:sz w:val="32"/>
          <w:szCs w:val="32"/>
        </w:rPr>
        <w:t>4.2</w:t>
      </w: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E5E52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5E5E52">
        <w:rPr>
          <w:rFonts w:ascii="Angsana New" w:hAnsi="Angsana New" w:cs="Angsana New"/>
          <w:sz w:val="32"/>
          <w:szCs w:val="32"/>
          <w:cs/>
        </w:rPr>
        <w:t xml:space="preserve">สันติและการคืนดี    </w:t>
      </w:r>
      <w:r w:rsidRPr="005E5E52">
        <w:rPr>
          <w:rFonts w:ascii="Angsana New" w:hAnsi="Angsana New" w:cs="Angsana New"/>
          <w:sz w:val="32"/>
          <w:szCs w:val="32"/>
          <w:cs/>
        </w:rPr>
        <w:tab/>
      </w:r>
      <w:r w:rsidRPr="005E5E52">
        <w:rPr>
          <w:rFonts w:ascii="Angsana New" w:hAnsi="Angsana New" w:cs="Angsana New"/>
          <w:sz w:val="32"/>
          <w:szCs w:val="32"/>
          <w:cs/>
        </w:rPr>
        <w:tab/>
      </w:r>
      <w:r w:rsidRPr="005E5E52">
        <w:rPr>
          <w:rFonts w:ascii="Angsana New" w:hAnsi="Angsana New" w:cs="Angsana New"/>
          <w:sz w:val="32"/>
          <w:szCs w:val="32"/>
          <w:cs/>
        </w:rPr>
        <w:tab/>
      </w:r>
      <w:r w:rsidRPr="005E5E52">
        <w:rPr>
          <w:rFonts w:ascii="Angsana New" w:hAnsi="Angsana New" w:cs="Angsana New"/>
          <w:sz w:val="32"/>
          <w:szCs w:val="32"/>
          <w:cs/>
        </w:rPr>
        <w:tab/>
      </w:r>
      <w:r w:rsidRPr="005E5E52">
        <w:rPr>
          <w:rFonts w:ascii="Angsana New" w:hAnsi="Angsana New" w:cs="Angsana New"/>
          <w:sz w:val="32"/>
          <w:szCs w:val="32"/>
          <w:cs/>
        </w:rPr>
        <w:tab/>
      </w:r>
      <w:r w:rsidRPr="005E5E52">
        <w:rPr>
          <w:rFonts w:ascii="Angsana New" w:hAnsi="Angsana New" w:cs="Angsana New"/>
          <w:sz w:val="32"/>
          <w:szCs w:val="32"/>
          <w:cs/>
        </w:rPr>
        <w:tab/>
        <w:t>จำนวน 3 คาบ</w:t>
      </w:r>
    </w:p>
    <w:p w:rsidR="00BA40B5" w:rsidRPr="00BA40B5" w:rsidRDefault="00BA40B5" w:rsidP="00BA40B5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BA40B5">
        <w:rPr>
          <w:rFonts w:ascii="Angsana New" w:hAnsi="Angsana New" w:cs="Angsana New"/>
          <w:b/>
          <w:bCs/>
          <w:sz w:val="32"/>
          <w:szCs w:val="32"/>
        </w:rPr>
        <w:t>1.</w:t>
      </w: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 xml:space="preserve"> จุดประสงค์การเรียนรู้</w:t>
      </w:r>
    </w:p>
    <w:p w:rsidR="00BA40B5" w:rsidRP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>1.1 ด้านความรู้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  <w:cs/>
        </w:rPr>
      </w:pPr>
      <w:r w:rsidRPr="00BA40B5">
        <w:rPr>
          <w:rFonts w:ascii="Angsana New" w:hAnsi="Angsana New" w:cs="Angsana New"/>
          <w:sz w:val="32"/>
          <w:szCs w:val="32"/>
          <w:cs/>
        </w:rPr>
        <w:t>ความรักย่อมอดทนไม่เห็นแก่ตัว ไม่จดจำความผิด ความรักให้อภัยทุกอย่าง ความรักทำให้เราปฏิบัติต่อผู้อื่นได้ดี และให้อภัย เกิดความสามัคคีในหมู่คณะ</w:t>
      </w:r>
    </w:p>
    <w:p w:rsidR="00BA40B5" w:rsidRP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>1.2 ด้านทักษะ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ขบวนการฟัง อ่าน ตอบคำถาม และเขียนแผนผังสรุปสิ่งที่ได้รับและสิ่งที่ปฏิบัติได้</w:t>
      </w:r>
    </w:p>
    <w:p w:rsidR="00BA40B5" w:rsidRP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>1.3 ด้านคุณลักษณะ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- ยอมรับในความแตกต่างของแต่ละบุคคล ปฏิบัติต่อผู้อื่นด้วยความรัก</w:t>
      </w:r>
    </w:p>
    <w:p w:rsidR="00BA40B5" w:rsidRDefault="00BA40B5" w:rsidP="005E5E52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 xml:space="preserve">    </w:t>
      </w:r>
      <w:r w:rsidRPr="00BA40B5">
        <w:rPr>
          <w:rFonts w:ascii="Angsana New" w:hAnsi="Angsana New" w:cs="Angsana New"/>
          <w:sz w:val="32"/>
          <w:szCs w:val="32"/>
          <w:cs/>
        </w:rPr>
        <w:tab/>
        <w:t>- ผู้เรียนมีวินัยในตนเอง มีจิตสาธารณะพร้อมที่จะช่วยเหลือผู้อื่น</w:t>
      </w:r>
    </w:p>
    <w:p w:rsidR="005E5E52" w:rsidRPr="00BA40B5" w:rsidRDefault="005E5E52" w:rsidP="005E5E52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BA40B5">
        <w:rPr>
          <w:rFonts w:ascii="Angsana New" w:hAnsi="Angsana New" w:cs="Angsana New"/>
          <w:b/>
          <w:bCs/>
          <w:sz w:val="32"/>
          <w:szCs w:val="32"/>
        </w:rPr>
        <w:t xml:space="preserve">2. </w:t>
      </w: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>สาระการเรียนรู้</w:t>
      </w:r>
    </w:p>
    <w:p w:rsidR="00BA40B5" w:rsidRDefault="00BA40B5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ความรักย่อมอดทนไม่เห็นแก่ตัว ไม่จดจำความผิด ความรักให้อภัยทุกอย่าง คนสิ่งที่สร้างความผูกพัน</w:t>
      </w:r>
      <w:r w:rsidRPr="00BA40B5">
        <w:rPr>
          <w:rFonts w:ascii="Angsana New" w:hAnsi="Angsana New" w:cs="Angsana New"/>
          <w:sz w:val="32"/>
          <w:szCs w:val="32"/>
        </w:rPr>
        <w:t xml:space="preserve"> </w:t>
      </w:r>
      <w:r w:rsidRPr="00BA40B5">
        <w:rPr>
          <w:rFonts w:ascii="Angsana New" w:hAnsi="Angsana New" w:cs="Angsana New"/>
          <w:sz w:val="32"/>
          <w:szCs w:val="32"/>
          <w:cs/>
        </w:rPr>
        <w:t>ความปรองดอง ความรักทำให้เราปฏิบัติต่อผู้อื่นได้ดี และให้อภัย เกิดความสามัคคีในกลุ่มเปรียบได้ในพระธรรมใหม่ที่กล่าวถึงลูกชายที่หายไปและใช้ชีวิตเหลวแหลกจนหมดตัวจึงกลับมา พ่อก็ให้อภัยซึ่งสอนให้รู้ถึงความอ่อนแอความผิดพลาดของมนุษย์ และสอนให้รู้ถึงการยอมรับและเข้าใจในความผิดพลาดของผู้อื่น</w:t>
      </w:r>
    </w:p>
    <w:p w:rsidR="005E5E52" w:rsidRDefault="005E5E52" w:rsidP="005E5E52">
      <w:pPr>
        <w:spacing w:after="0"/>
        <w:rPr>
          <w:rFonts w:ascii="Angsana New" w:hAnsi="Angsana New" w:cs="Angsana New"/>
          <w:sz w:val="32"/>
          <w:szCs w:val="32"/>
        </w:rPr>
      </w:pPr>
    </w:p>
    <w:p w:rsidR="005E5E52" w:rsidRPr="005E5E52" w:rsidRDefault="005E5E52" w:rsidP="005E5E52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5E5E52">
        <w:rPr>
          <w:rFonts w:ascii="Angsana New" w:hAnsi="Angsana New" w:cs="Angsana New" w:hint="cs"/>
          <w:b/>
          <w:bCs/>
          <w:sz w:val="32"/>
          <w:szCs w:val="32"/>
          <w:cs/>
        </w:rPr>
        <w:t>3. กิจกรรมการเรียนรู้</w:t>
      </w:r>
    </w:p>
    <w:p w:rsidR="00BA40B5" w:rsidRPr="00BA40B5" w:rsidRDefault="00BA40B5" w:rsidP="00BA40B5">
      <w:pPr>
        <w:tabs>
          <w:tab w:val="left" w:pos="2268"/>
        </w:tabs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BA40B5" w:rsidRPr="00BA40B5" w:rsidRDefault="00BA40B5" w:rsidP="00BA40B5">
      <w:pPr>
        <w:tabs>
          <w:tab w:val="left" w:pos="2268"/>
        </w:tabs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BA40B5" w:rsidRPr="00BA40B5" w:rsidRDefault="00BA40B5" w:rsidP="00BA40B5">
      <w:pPr>
        <w:tabs>
          <w:tab w:val="left" w:pos="2268"/>
        </w:tabs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BA40B5" w:rsidRPr="00BA40B5" w:rsidRDefault="00BA40B5" w:rsidP="00BA40B5">
      <w:pPr>
        <w:tabs>
          <w:tab w:val="left" w:pos="2268"/>
        </w:tabs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BA40B5" w:rsidRPr="00BA40B5" w:rsidRDefault="00BA40B5" w:rsidP="00BA40B5">
      <w:pPr>
        <w:tabs>
          <w:tab w:val="left" w:pos="2268"/>
        </w:tabs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BA40B5" w:rsidRPr="00BA40B5" w:rsidRDefault="00BA40B5" w:rsidP="00BA40B5">
      <w:pPr>
        <w:tabs>
          <w:tab w:val="left" w:pos="2268"/>
        </w:tabs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A40B5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กิจกรรมการเรียนรู้</w:t>
      </w:r>
      <w:r w:rsidRPr="00BA40B5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>คาบที่ 1</w:t>
      </w:r>
    </w:p>
    <w:p w:rsidR="00BA40B5" w:rsidRPr="00BA40B5" w:rsidRDefault="00BA40B5" w:rsidP="00BA40B5">
      <w:pPr>
        <w:tabs>
          <w:tab w:val="left" w:pos="2268"/>
        </w:tabs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BA40B5" w:rsidRDefault="00BA40B5" w:rsidP="00BA40B5">
      <w:pPr>
        <w:tabs>
          <w:tab w:val="left" w:pos="2268"/>
        </w:tabs>
        <w:spacing w:after="0"/>
        <w:rPr>
          <w:rFonts w:ascii="Angsana New" w:hAnsi="Angsana New" w:cs="Angsana New"/>
          <w:sz w:val="32"/>
          <w:szCs w:val="32"/>
        </w:rPr>
      </w:pPr>
      <w:r w:rsidRPr="005E5E52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เนื้อหาของการเรียนรู้</w:t>
      </w:r>
      <w:r w:rsidRPr="00BA40B5">
        <w:rPr>
          <w:rFonts w:ascii="Angsana New" w:hAnsi="Angsana New" w:cs="Angsana New"/>
          <w:sz w:val="32"/>
          <w:szCs w:val="32"/>
        </w:rPr>
        <w:t xml:space="preserve"> </w:t>
      </w:r>
      <w:r w:rsidRPr="00BA40B5">
        <w:rPr>
          <w:rFonts w:ascii="Angsana New" w:hAnsi="Angsana New" w:cs="Angsana New"/>
          <w:sz w:val="32"/>
          <w:szCs w:val="32"/>
          <w:cs/>
        </w:rPr>
        <w:t xml:space="preserve">( </w:t>
      </w:r>
      <w:r w:rsidR="00E76C94">
        <w:rPr>
          <w:rFonts w:ascii="Angsana New" w:hAnsi="Angsana New" w:cs="Angsana New" w:hint="cs"/>
          <w:sz w:val="32"/>
          <w:szCs w:val="32"/>
          <w:cs/>
        </w:rPr>
        <w:t>การยอมรับความแตกต่าง</w:t>
      </w:r>
      <w:r w:rsidRPr="00BA40B5">
        <w:rPr>
          <w:rFonts w:ascii="Angsana New" w:hAnsi="Angsana New" w:cs="Angsana New"/>
          <w:sz w:val="32"/>
          <w:szCs w:val="32"/>
          <w:cs/>
        </w:rPr>
        <w:t xml:space="preserve"> )</w:t>
      </w:r>
    </w:p>
    <w:p w:rsidR="005E5E52" w:rsidRPr="00BA40B5" w:rsidRDefault="005E5E52" w:rsidP="00BA40B5">
      <w:pPr>
        <w:spacing w:after="0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BA40B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4C6A00" w:rsidRPr="004C6A00" w:rsidRDefault="004C6A00" w:rsidP="004C6A00">
      <w:pPr>
        <w:spacing w:after="0"/>
        <w:ind w:left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ครูสุ่มถามนักเรียนว่าถ้านักเรียนถูกเพื่อนล้อเลียนจะโกรธเพื่อนหรือไม่ เพราะอะไรถึงโกรธ หรือไม่โกรธเพื่อนให้เหตุผลประกอบ</w:t>
      </w:r>
    </w:p>
    <w:p w:rsidR="005E5E52" w:rsidRPr="00BF676A" w:rsidRDefault="00BB6D25" w:rsidP="00BF676A">
      <w:pPr>
        <w:spacing w:after="0"/>
        <w:ind w:left="720"/>
        <w:rPr>
          <w:rFonts w:ascii="Angsana New" w:hAnsi="Angsana New" w:cs="Angsana New"/>
          <w:color w:val="FF0000"/>
          <w:sz w:val="32"/>
          <w:szCs w:val="32"/>
        </w:rPr>
      </w:pPr>
      <w:r w:rsidRPr="00BB6D25">
        <w:rPr>
          <w:rFonts w:ascii="Angsana New" w:hAnsi="Angsana New" w:cs="Angsana New"/>
          <w:sz w:val="32"/>
          <w:szCs w:val="32"/>
        </w:rPr>
        <w:tab/>
      </w:r>
    </w:p>
    <w:p w:rsid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BA40B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4C6A00" w:rsidRPr="00BB6D25" w:rsidRDefault="004C6A00" w:rsidP="004C6A00">
      <w:pPr>
        <w:spacing w:after="0"/>
        <w:ind w:left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 w:rsidRPr="00BB6D25">
        <w:rPr>
          <w:rFonts w:ascii="Angsana New" w:hAnsi="Angsana New" w:cs="Angsana New" w:hint="cs"/>
          <w:sz w:val="32"/>
          <w:szCs w:val="32"/>
          <w:cs/>
        </w:rPr>
        <w:t>คร</w:t>
      </w:r>
      <w:r>
        <w:rPr>
          <w:rFonts w:ascii="Angsana New" w:hAnsi="Angsana New" w:cs="Angsana New" w:hint="cs"/>
          <w:sz w:val="32"/>
          <w:szCs w:val="32"/>
          <w:cs/>
        </w:rPr>
        <w:t>ูลองพูดแบบคนติดอ่างให้นักเรียนฟังสังเกตนักเรียนว่าแต่ละคนเมื่อฟังครูแล้วแสดงกิริยาอย่างไรจากสีหน้าและอาการของนักเรียน</w:t>
      </w:r>
    </w:p>
    <w:p w:rsidR="004C6A00" w:rsidRPr="00BA40B5" w:rsidRDefault="004C6A00" w:rsidP="004C6A00">
      <w:pPr>
        <w:spacing w:after="0"/>
        <w:ind w:left="1713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1.</w:t>
      </w:r>
      <w:r w:rsidRPr="00BA40B5">
        <w:rPr>
          <w:rFonts w:ascii="Angsana New" w:hAnsi="Angsana New" w:cs="Angsana New"/>
          <w:sz w:val="32"/>
          <w:szCs w:val="32"/>
          <w:cs/>
        </w:rPr>
        <w:t xml:space="preserve">1. ทุกครั้งที่ได้ยินเขาพูด </w:t>
      </w:r>
      <w:r>
        <w:rPr>
          <w:rFonts w:ascii="Angsana New" w:hAnsi="Angsana New" w:cs="Angsana New" w:hint="cs"/>
          <w:sz w:val="32"/>
          <w:szCs w:val="32"/>
          <w:cs/>
        </w:rPr>
        <w:t>นักเรียน</w:t>
      </w:r>
      <w:r w:rsidRPr="00BA40B5">
        <w:rPr>
          <w:rFonts w:ascii="Angsana New" w:hAnsi="Angsana New" w:cs="Angsana New"/>
          <w:sz w:val="32"/>
          <w:szCs w:val="32"/>
          <w:cs/>
        </w:rPr>
        <w:t>หัวเราะเสียงดัง ( ถ้าอยากหัวเราะทุกครั้งที่ได้ยินเขาพูด ลองถามตัวเองดูซิว่าเป็นเพราะเขาพูดตลกจริงๆ หรือเพราะรู้สึกแปลกที่เขาพูดไม่เหมือนเรา แล้วเพื่อนจะรู้สึกว่าเราหัวเราะเยาะหรือเปล่า</w:t>
      </w:r>
    </w:p>
    <w:p w:rsidR="004C6A00" w:rsidRPr="00BA40B5" w:rsidRDefault="004C6A00" w:rsidP="004C6A00">
      <w:pPr>
        <w:spacing w:after="0"/>
        <w:ind w:left="1713" w:firstLine="44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1.</w:t>
      </w:r>
      <w:r w:rsidRPr="00BA40B5">
        <w:rPr>
          <w:rFonts w:ascii="Angsana New" w:hAnsi="Angsana New" w:cs="Angsana New"/>
          <w:sz w:val="32"/>
          <w:szCs w:val="32"/>
          <w:cs/>
        </w:rPr>
        <w:t xml:space="preserve">2.  </w:t>
      </w:r>
      <w:r>
        <w:rPr>
          <w:rFonts w:ascii="Angsana New" w:hAnsi="Angsana New" w:cs="Angsana New" w:hint="cs"/>
          <w:sz w:val="32"/>
          <w:szCs w:val="32"/>
          <w:cs/>
        </w:rPr>
        <w:t>นักเรียนแสดงท่าทาง</w:t>
      </w:r>
      <w:r w:rsidRPr="00BA40B5">
        <w:rPr>
          <w:rFonts w:ascii="Angsana New" w:hAnsi="Angsana New" w:cs="Angsana New"/>
          <w:sz w:val="32"/>
          <w:szCs w:val="32"/>
          <w:cs/>
        </w:rPr>
        <w:t>หงุดหงิดรำคาญ เพราะเขาใช้เวลานานกว่าจะพูดจบประโยค ( แม้จะน่าหงุดหงิดที่ต้องคุยกับคนติดอ่าง แต่เขาอาจหงุดหงิดยิ่งกว่าเรา เพราะไม่สามารถพูดได้ราบรื่นเหมือนกับคนอื่น )</w:t>
      </w:r>
    </w:p>
    <w:p w:rsidR="004C6A00" w:rsidRPr="00BA40B5" w:rsidRDefault="004C6A00" w:rsidP="004C6A00">
      <w:pPr>
        <w:spacing w:after="0"/>
        <w:ind w:left="1713" w:firstLine="44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1.</w:t>
      </w:r>
      <w:r w:rsidRPr="00BA40B5">
        <w:rPr>
          <w:rFonts w:ascii="Angsana New" w:hAnsi="Angsana New" w:cs="Angsana New"/>
          <w:sz w:val="32"/>
          <w:szCs w:val="32"/>
          <w:cs/>
        </w:rPr>
        <w:t xml:space="preserve">3. </w:t>
      </w:r>
      <w:r>
        <w:rPr>
          <w:rFonts w:ascii="Angsana New" w:hAnsi="Angsana New" w:cs="Angsana New" w:hint="cs"/>
          <w:sz w:val="32"/>
          <w:szCs w:val="32"/>
          <w:cs/>
        </w:rPr>
        <w:t>ทำหน้าตาสงสารคนพูดติดอ่าง</w:t>
      </w:r>
      <w:r w:rsidRPr="00BA40B5">
        <w:rPr>
          <w:rFonts w:ascii="Angsana New" w:hAnsi="Angsana New" w:cs="Angsana New"/>
          <w:sz w:val="32"/>
          <w:szCs w:val="32"/>
          <w:cs/>
        </w:rPr>
        <w:t xml:space="preserve"> “โธ่</w:t>
      </w:r>
      <w:r w:rsidRPr="00BA40B5">
        <w:rPr>
          <w:rFonts w:ascii="Angsana New" w:hAnsi="Angsana New" w:cs="Angsana New"/>
          <w:sz w:val="32"/>
          <w:szCs w:val="32"/>
        </w:rPr>
        <w:t>!</w:t>
      </w:r>
      <w:r w:rsidRPr="00BA40B5">
        <w:rPr>
          <w:rFonts w:ascii="Angsana New" w:hAnsi="Angsana New" w:cs="Angsana New"/>
          <w:sz w:val="32"/>
          <w:szCs w:val="32"/>
          <w:cs/>
        </w:rPr>
        <w:t xml:space="preserve"> เขาน่าสงสารจริงๆไม่น่าเป็นแบบนั้นเลย” ( ไม่มีใครอยากติดอ่าง แม้ว่าเด็กคนนั้นจะติดอ่างแต่เขาคงไม่อยากให้ใครสงสารเขาแน่ เพราะนอกจากอาการติดอ่างแล้วเขาทำทุกอย่างได้เหมือนกับคนอื่น และเขาคงอยากให้คนชื่นชมในสิ่งดีๆ ที่เขามีมากกว่า )</w:t>
      </w:r>
    </w:p>
    <w:p w:rsidR="00BF676A" w:rsidRDefault="004C6A00" w:rsidP="004C6A00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 xml:space="preserve">             </w:t>
      </w:r>
      <w:r w:rsidRPr="00BA40B5">
        <w:rPr>
          <w:rFonts w:ascii="Angsana New" w:hAnsi="Angsana New" w:cs="Angsana New"/>
          <w:sz w:val="32"/>
          <w:szCs w:val="32"/>
        </w:rPr>
        <w:t xml:space="preserve">2. </w:t>
      </w:r>
      <w:r>
        <w:rPr>
          <w:rFonts w:ascii="Angsana New" w:hAnsi="Angsana New" w:cs="Angsana New" w:hint="cs"/>
          <w:sz w:val="32"/>
          <w:szCs w:val="32"/>
          <w:cs/>
        </w:rPr>
        <w:t>ครูเลือกนักเรียนที่แสดงกิริยาทั้ง 3 ข้อที่กำหนดมาซักถามว่า นักเรียนหัวเราะเพื่อนคิดไหมว่าเพื่อนจะโกรธ   นักเรียนทำหน้าตาหงุดหงิดรำคาญเพื่อนคิดหรือไม่ว่าเพื่อนจะเสียใจและนักเรียนทำหน้าสงสารเขา คิดไหมว่าเขาจะชอบใจ</w:t>
      </w:r>
      <w:r w:rsidRPr="00BA40B5">
        <w:rPr>
          <w:rFonts w:ascii="Angsana New" w:hAnsi="Angsana New" w:cs="Angsana New"/>
          <w:sz w:val="32"/>
          <w:szCs w:val="32"/>
          <w:cs/>
        </w:rPr>
        <w:t xml:space="preserve"> ให้นักเรียน</w:t>
      </w:r>
      <w:r>
        <w:rPr>
          <w:rFonts w:ascii="Angsana New" w:hAnsi="Angsana New" w:cs="Angsana New" w:hint="cs"/>
          <w:sz w:val="32"/>
          <w:szCs w:val="32"/>
          <w:cs/>
        </w:rPr>
        <w:t xml:space="preserve">ตอบ </w:t>
      </w:r>
      <w:r w:rsidR="00BF676A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5E5E52" w:rsidRPr="00BF676A" w:rsidRDefault="00BF676A" w:rsidP="00BF676A">
      <w:pPr>
        <w:spacing w:after="0"/>
        <w:ind w:left="720" w:firstLine="720"/>
        <w:rPr>
          <w:rFonts w:ascii="Angsana New" w:hAnsi="Angsana New" w:cs="Angsana New"/>
          <w:color w:val="FF0000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3.แบ่งกลุ่มนักเรียนกลุ่มละ 5 - 7 คนให้ร่วมกันเสนอแนวคิดที่จะทำให้เราไม่โกรธเพื่อนหากเจอคำพูดหรือการแสดงกิริยาในแบบที่เราไม่ชอบใจได้อย่างไรจากนั้นส่งตัวแทนนำเสนอหน้าชั้นเรียนครูอธิบายเพิ่มเติมให้นักเรียนรู้จักการให้อภัยกันและกันและคิดถึงผู้อื่นในทางที่ดี</w:t>
      </w:r>
    </w:p>
    <w:p w:rsid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BA40B5">
        <w:rPr>
          <w:rFonts w:ascii="Angsana New" w:hAnsi="Angsana New" w:cs="Angsana New"/>
          <w:b/>
          <w:bCs/>
          <w:sz w:val="32"/>
          <w:szCs w:val="32"/>
          <w:u w:val="single"/>
          <w:cs/>
        </w:rPr>
        <w:lastRenderedPageBreak/>
        <w:t>ขั้นสรุป</w:t>
      </w:r>
    </w:p>
    <w:p w:rsidR="00BA40B5" w:rsidRDefault="00BF676A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ครูและนักเรียนร่วมกันสรุปว่าในชีวิตของเราต้องพบเจอบุคคลมากมายแ</w:t>
      </w:r>
      <w:r w:rsidR="00E76C94">
        <w:rPr>
          <w:rFonts w:ascii="Angsana New" w:hAnsi="Angsana New" w:cs="Angsana New" w:hint="cs"/>
          <w:sz w:val="32"/>
          <w:szCs w:val="32"/>
          <w:cs/>
        </w:rPr>
        <w:t>ตกต่างกัน บางคนชอบใจเรา บางคนเห็</w:t>
      </w:r>
      <w:r>
        <w:rPr>
          <w:rFonts w:ascii="Angsana New" w:hAnsi="Angsana New" w:cs="Angsana New" w:hint="cs"/>
          <w:sz w:val="32"/>
          <w:szCs w:val="32"/>
          <w:cs/>
        </w:rPr>
        <w:t>นหน้าแล้วไม่ชอบและแสดงกิริยาที่ไม่ดีต่อเรา เพื่อสร้างสันติ นักเรียนควรรู้จักการให้อภัยซึ่งกันและกันอีกทั้งรู้จักที่จะใช้คำพูดที่ดีกับผู้อื่นพร้อมกันเอาใจเขามาใส่ใจเรา รวมถึงมีความอดทนอดกลั้</w:t>
      </w:r>
      <w:r w:rsidR="00E76C94">
        <w:rPr>
          <w:rFonts w:ascii="Angsana New" w:hAnsi="Angsana New" w:cs="Angsana New" w:hint="cs"/>
          <w:sz w:val="32"/>
          <w:szCs w:val="32"/>
          <w:cs/>
        </w:rPr>
        <w:t>นในการที่จะตอบโต้กับผู้อื่น</w:t>
      </w: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E76C94" w:rsidRPr="00BF676A" w:rsidRDefault="00E76C94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A40B5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กิจกรรมการเรียนรู้  (คาบที่ </w:t>
      </w:r>
      <w:r w:rsidRPr="00BA40B5">
        <w:rPr>
          <w:rFonts w:ascii="Angsana New" w:hAnsi="Angsana New" w:cs="Angsana New"/>
          <w:b/>
          <w:bCs/>
          <w:sz w:val="32"/>
          <w:szCs w:val="32"/>
        </w:rPr>
        <w:t>2</w:t>
      </w: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BA40B5" w:rsidRPr="00BA40B5" w:rsidRDefault="00BA40B5" w:rsidP="00BA40B5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  <w:r w:rsidRPr="005E5E52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เนื้อหาของการเรียนรู้</w:t>
      </w:r>
      <w:r w:rsidRPr="00BA40B5">
        <w:rPr>
          <w:rFonts w:ascii="Angsana New" w:hAnsi="Angsana New" w:cs="Angsana New"/>
          <w:sz w:val="32"/>
          <w:szCs w:val="32"/>
          <w:cs/>
        </w:rPr>
        <w:tab/>
        <w:t>(</w:t>
      </w:r>
      <w:r w:rsidR="005E5E52">
        <w:rPr>
          <w:rFonts w:asciiTheme="majorBidi" w:hAnsiTheme="majorBidi" w:cstheme="majorBidi" w:hint="cs"/>
          <w:sz w:val="32"/>
          <w:szCs w:val="32"/>
          <w:cs/>
        </w:rPr>
        <w:t>อุปมาเรื่องลูกล้างผลาญ</w:t>
      </w:r>
      <w:r w:rsidRPr="00BA40B5">
        <w:rPr>
          <w:rFonts w:ascii="Angsana New" w:hAnsi="Angsana New" w:cs="Angsana New"/>
          <w:sz w:val="32"/>
          <w:szCs w:val="32"/>
          <w:cs/>
        </w:rPr>
        <w:t xml:space="preserve"> )</w:t>
      </w:r>
    </w:p>
    <w:p w:rsidR="005E5E52" w:rsidRPr="00BA40B5" w:rsidRDefault="005E5E52" w:rsidP="00BA40B5">
      <w:pPr>
        <w:spacing w:after="0"/>
        <w:rPr>
          <w:rFonts w:ascii="Angsana New" w:hAnsi="Angsana New" w:cs="Angsana New"/>
          <w:sz w:val="32"/>
          <w:szCs w:val="32"/>
          <w:cs/>
        </w:rPr>
      </w:pPr>
    </w:p>
    <w:p w:rsidR="00BA40B5" w:rsidRP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BA40B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ครูและนักเรียนสนทนาถึงคุณธรรมที่ลูกพึงปฏิบัติต่อพ่อแม่ และคุณธรรมที่พ่อแม่ควรปฏิบัติต่อลูก เมื่อพูดคุยแล้วครูสรุปโดยให้นักเรียนอ่านจากสิ่งที่นักเรียนตอบ และครูเพิ่มเติมในส่วนที่ขาด</w:t>
      </w:r>
    </w:p>
    <w:p w:rsidR="005E5E52" w:rsidRPr="00BA40B5" w:rsidRDefault="005E5E52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  <w:cs/>
        </w:rPr>
      </w:pPr>
      <w:r w:rsidRPr="00BA40B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</w:rPr>
        <w:t>1.</w:t>
      </w:r>
      <w:r w:rsidRPr="00BA40B5">
        <w:rPr>
          <w:rFonts w:ascii="Angsana New" w:hAnsi="Angsana New" w:cs="Angsana New"/>
          <w:sz w:val="32"/>
          <w:szCs w:val="32"/>
          <w:cs/>
        </w:rPr>
        <w:t xml:space="preserve"> ครูเปิด </w:t>
      </w:r>
      <w:r w:rsidRPr="00BA40B5">
        <w:rPr>
          <w:rFonts w:ascii="Angsana New" w:hAnsi="Angsana New" w:cs="Angsana New"/>
          <w:sz w:val="32"/>
          <w:szCs w:val="32"/>
        </w:rPr>
        <w:t xml:space="preserve">you tube </w:t>
      </w:r>
      <w:r w:rsidRPr="00BA40B5">
        <w:rPr>
          <w:rFonts w:ascii="Angsana New" w:hAnsi="Angsana New" w:cs="Angsana New"/>
          <w:sz w:val="32"/>
          <w:szCs w:val="32"/>
          <w:cs/>
        </w:rPr>
        <w:t>นิทานเรื่อง “ ลูกล้างผลาญ “ให้นักเรียนดู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 xml:space="preserve">    </w:t>
      </w:r>
      <w:hyperlink r:id="rId8" w:history="1">
        <w:r w:rsidRPr="00BA40B5">
          <w:rPr>
            <w:rStyle w:val="ad"/>
            <w:rFonts w:ascii="Angsana New" w:hAnsi="Angsana New" w:cs="Angsana New"/>
            <w:sz w:val="32"/>
            <w:szCs w:val="32"/>
          </w:rPr>
          <w:t>http://www.youtube.com/watch?v=GvU</w:t>
        </w:r>
        <w:r w:rsidRPr="00BA40B5">
          <w:rPr>
            <w:rStyle w:val="ad"/>
            <w:rFonts w:ascii="Angsana New" w:hAnsi="Angsana New" w:cs="Angsana New"/>
            <w:sz w:val="32"/>
            <w:szCs w:val="32"/>
            <w:cs/>
          </w:rPr>
          <w:t>7</w:t>
        </w:r>
        <w:r w:rsidRPr="00BA40B5">
          <w:rPr>
            <w:rStyle w:val="ad"/>
            <w:rFonts w:ascii="Angsana New" w:hAnsi="Angsana New" w:cs="Angsana New"/>
            <w:sz w:val="32"/>
            <w:szCs w:val="32"/>
          </w:rPr>
          <w:t>VtYbifE</w:t>
        </w:r>
      </w:hyperlink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</w:rPr>
        <w:t xml:space="preserve">2. </w:t>
      </w:r>
      <w:r w:rsidRPr="00BA40B5">
        <w:rPr>
          <w:rFonts w:ascii="Angsana New" w:hAnsi="Angsana New" w:cs="Angsana New"/>
          <w:sz w:val="32"/>
          <w:szCs w:val="32"/>
          <w:cs/>
        </w:rPr>
        <w:t>ให้นักเรียนตอบคำถามจากเรื่อง</w:t>
      </w:r>
    </w:p>
    <w:p w:rsidR="00BA40B5" w:rsidRPr="00BA40B5" w:rsidRDefault="00BA40B5" w:rsidP="005E5E52">
      <w:pPr>
        <w:spacing w:after="0"/>
        <w:ind w:left="144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- ลูกคนเล็กทำผิดเรื่องอะไร</w:t>
      </w:r>
    </w:p>
    <w:p w:rsidR="00BA40B5" w:rsidRPr="00BA40B5" w:rsidRDefault="00BA40B5" w:rsidP="005E5E52">
      <w:pPr>
        <w:spacing w:after="0"/>
        <w:ind w:left="1440" w:firstLine="720"/>
        <w:rPr>
          <w:rFonts w:ascii="Angsana New" w:hAnsi="Angsana New" w:cs="Angsana New"/>
          <w:sz w:val="32"/>
          <w:szCs w:val="32"/>
          <w:cs/>
        </w:rPr>
      </w:pPr>
      <w:r w:rsidRPr="00BA40B5">
        <w:rPr>
          <w:rFonts w:ascii="Angsana New" w:hAnsi="Angsana New" w:cs="Angsana New"/>
          <w:sz w:val="32"/>
          <w:szCs w:val="32"/>
          <w:cs/>
        </w:rPr>
        <w:t>- ลูกคนเล็กสำนึกผิดหรือไม่เมื่อกลับมาหาพ่อและคำพูดใด</w:t>
      </w:r>
    </w:p>
    <w:p w:rsidR="00BA40B5" w:rsidRPr="00BA40B5" w:rsidRDefault="00BA40B5" w:rsidP="005E5E52">
      <w:pPr>
        <w:spacing w:after="0"/>
        <w:ind w:left="144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- คำพูดของลูกคนเล็กที่แสดงความสำนึกผิด เขาพูดว่าอย่างไร</w:t>
      </w:r>
    </w:p>
    <w:p w:rsidR="00BA40B5" w:rsidRPr="00BA40B5" w:rsidRDefault="00BA40B5" w:rsidP="005E5E52">
      <w:pPr>
        <w:spacing w:after="0"/>
        <w:ind w:left="144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- พ่อแสดงกิริยาอย่างไรเมื่อพบลูกคนเล็ก</w:t>
      </w:r>
    </w:p>
    <w:p w:rsidR="00BA40B5" w:rsidRPr="00BA40B5" w:rsidRDefault="00BA40B5" w:rsidP="005E5E52">
      <w:pPr>
        <w:spacing w:after="0"/>
        <w:ind w:left="144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- พ่อพูดกับลูกชายคนโตว่าอย่างไรเพื่อให้ลูกคนโตไม่รู้สึกน้อยใจ</w:t>
      </w:r>
    </w:p>
    <w:p w:rsidR="00BA40B5" w:rsidRPr="00BA40B5" w:rsidRDefault="00BA40B5" w:rsidP="005E5E52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ab/>
        <w:t>3. ให้นักเรียนร่วมกันอภิปรายถึงการใช้ชีวิตที่ผิดพลาดของผู้อื่นว่ามีผลดีอย่างไรต่อตนเอง ครอบครัวและสังคม</w:t>
      </w:r>
    </w:p>
    <w:p w:rsid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</w:rPr>
        <w:t>4.</w:t>
      </w:r>
      <w:r w:rsidRPr="00BA40B5">
        <w:rPr>
          <w:rFonts w:ascii="Angsana New" w:hAnsi="Angsana New" w:cs="Angsana New"/>
          <w:sz w:val="32"/>
          <w:szCs w:val="32"/>
          <w:cs/>
        </w:rPr>
        <w:t xml:space="preserve"> ครูให้นักเรียนอาสามาแบ่งปันประสบการณ์เรื่องที่เคยทำผิดต่อพ่อแม่ หรือต่อบุคคลอื่นในครอบครัว และได้รับการให้อภัย</w:t>
      </w:r>
    </w:p>
    <w:p w:rsidR="005E5E52" w:rsidRPr="00BA40B5" w:rsidRDefault="005E5E52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BA40B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ครูและนักเรียนช่วยกันสรุปถึงความสำคัญของการให้อภัย เพื่อสร้างสันติ ( ผู้ทำผิดต้องเกิดความสำนึกผิดอย่างจริงใจ และผู้ให้อภัยต้องมีความรักและไม่จดจำสิ่งที่ผิดไว้ เพราะการให้อภัยเป็นหัวใจของการคืนดี )</w:t>
      </w:r>
    </w:p>
    <w:p w:rsidR="00BA40B5" w:rsidRPr="00BA40B5" w:rsidRDefault="00BA40B5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A40B5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กิจกรรมการเรียนรู้  (คาบที่ </w:t>
      </w:r>
      <w:r w:rsidRPr="00BA40B5">
        <w:rPr>
          <w:rFonts w:ascii="Angsana New" w:hAnsi="Angsana New" w:cs="Angsana New"/>
          <w:b/>
          <w:bCs/>
          <w:sz w:val="32"/>
          <w:szCs w:val="32"/>
        </w:rPr>
        <w:t>3</w:t>
      </w:r>
      <w:r w:rsidRPr="00BA40B5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BA40B5" w:rsidRPr="00BA40B5" w:rsidRDefault="00BA40B5" w:rsidP="00BA40B5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BA40B5" w:rsidRDefault="00BA40B5" w:rsidP="00BA40B5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5E5E52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เนื้อหาของการเรียนรู้</w:t>
      </w:r>
      <w:r w:rsidRPr="00BA40B5">
        <w:rPr>
          <w:rFonts w:ascii="Angsana New" w:hAnsi="Angsana New" w:cs="Angsana New"/>
          <w:sz w:val="32"/>
          <w:szCs w:val="32"/>
          <w:cs/>
        </w:rPr>
        <w:tab/>
      </w:r>
      <w:r w:rsidRPr="005E5E52">
        <w:rPr>
          <w:rFonts w:ascii="Angsana New" w:hAnsi="Angsana New" w:cs="Angsana New"/>
          <w:b/>
          <w:bCs/>
          <w:sz w:val="32"/>
          <w:szCs w:val="32"/>
          <w:cs/>
        </w:rPr>
        <w:t>(การคืนดี )</w:t>
      </w:r>
    </w:p>
    <w:p w:rsidR="005E5E52" w:rsidRPr="005E5E52" w:rsidRDefault="005E5E52" w:rsidP="00BA40B5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BA40B5" w:rsidRP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BA40B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1.ครูให้นักเรียนอ่านข้อความคำพูดของพระเยซู ตอนที่พระองค์ถูกตรึงกางเขน  ความว่า“ พระบิดาโปรดทรงอภัยโทษพวกเขา เพราะพวกเขาไม่รู้ว่าตนกำลังทำอะไร” ลก</w:t>
      </w:r>
      <w:r w:rsidRPr="00BA40B5">
        <w:rPr>
          <w:rFonts w:ascii="Angsana New" w:hAnsi="Angsana New" w:cs="Angsana New"/>
          <w:sz w:val="32"/>
          <w:szCs w:val="32"/>
        </w:rPr>
        <w:t xml:space="preserve">.23:.12 </w:t>
      </w:r>
      <w:r w:rsidRPr="00BA40B5">
        <w:rPr>
          <w:rFonts w:ascii="Angsana New" w:hAnsi="Angsana New" w:cs="Angsana New"/>
          <w:sz w:val="32"/>
          <w:szCs w:val="32"/>
          <w:cs/>
        </w:rPr>
        <w:t>)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  <w:cs/>
        </w:rPr>
      </w:pPr>
      <w:r w:rsidRPr="00BA40B5">
        <w:rPr>
          <w:rFonts w:ascii="Angsana New" w:hAnsi="Angsana New" w:cs="Angsana New"/>
          <w:sz w:val="32"/>
          <w:szCs w:val="32"/>
        </w:rPr>
        <w:t xml:space="preserve">2. </w:t>
      </w:r>
      <w:r w:rsidRPr="00BA40B5">
        <w:rPr>
          <w:rFonts w:ascii="Angsana New" w:hAnsi="Angsana New" w:cs="Angsana New"/>
          <w:sz w:val="32"/>
          <w:szCs w:val="32"/>
          <w:cs/>
        </w:rPr>
        <w:t>ให้นักเรียนคาดเดาความคิดของพระเยซู ขณะที่พระองค์พูด ว่าพระเยซูรู้สึกอย่างไร และมีเจตนาที่จะสื่อถึงอะไร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  <w:cs/>
        </w:rPr>
      </w:pPr>
      <w:r w:rsidRPr="00BA40B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</w:rPr>
        <w:t xml:space="preserve">1. </w:t>
      </w:r>
      <w:r w:rsidRPr="00BA40B5">
        <w:rPr>
          <w:rFonts w:ascii="Angsana New" w:hAnsi="Angsana New" w:cs="Angsana New"/>
          <w:sz w:val="32"/>
          <w:szCs w:val="32"/>
          <w:cs/>
        </w:rPr>
        <w:t>จากการแสดงออกของพระเยซูนั้น นักเรียนสามารถให้อภัยกับผู้อื่นที่ทำให้เรารู้สึกเจ็บปวด     มีบาดแผลความทรงจำที่ไม่ดี ได้อย่างพระเยซูหรือไม่ เพราะเหตุใด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2. แบ่งนักเรียน 8 กลุ่ม โดย 4 กลุ่มแรกผลัดกันเล่าเหตุการณ์ที่เคยถูกเพื่อนรังแกหรือทำให้บาดเจ็บ และนักเรียนเคยให้อภัยเพื่อน ให้บอกความคิด ความรู้สึกขณะนั้น (เพื่อนวิ่งเล่นกันและชนนักเรียนจนล้ม เพื่อนขอโทษ นักเรียนไม่โกรธเพราะคิดได้ว่า เพื่อนไม่ตั้งใจแกล้ง แต่เป็นอุบัติเหตุ)        อีก 4 กลุ่ม เล่าประสบการณ์แบบเดียวกัน แต่นักเรียนยังโกรธเพื่อนอยู่ นักเรียนรู้สึกอย่างไร</w:t>
      </w:r>
    </w:p>
    <w:p w:rsid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3. ให้แต่ละกลุ่มสรุปและเลือกเรื่องที่ประทับใจ นำเสนอหน้าชั้น</w:t>
      </w:r>
    </w:p>
    <w:p w:rsidR="005E5E52" w:rsidRPr="00BA40B5" w:rsidRDefault="005E5E52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  <w:cs/>
        </w:rPr>
      </w:pPr>
    </w:p>
    <w:p w:rsidR="00BA40B5" w:rsidRPr="00BA40B5" w:rsidRDefault="00BA40B5" w:rsidP="005E5E52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BA40B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ให้นักเรียนสรุปถึงผลดีและผลเสียของการให้อภัยและไม่ให้อภัยเพื่อน</w:t>
      </w:r>
    </w:p>
    <w:p w:rsidR="00BA40B5" w:rsidRPr="00BA40B5" w:rsidRDefault="00BA40B5" w:rsidP="005E5E52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 xml:space="preserve"> ( ให้นักเรียนที่โกรธกันจับมือกัน หันหน้าหากันและเปิดใจขออภัย และให้อภัยกัน )</w:t>
      </w:r>
    </w:p>
    <w:p w:rsidR="00BA40B5" w:rsidRDefault="00BA40B5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5E5E52" w:rsidRDefault="005E5E52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5E5E52" w:rsidRDefault="005E5E52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5E5E52" w:rsidRDefault="005E5E52" w:rsidP="00BA40B5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5E5E52" w:rsidRPr="00BA40B5" w:rsidRDefault="005E5E52" w:rsidP="00BA40B5">
      <w:pPr>
        <w:spacing w:after="0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BA40B5" w:rsidRPr="00BA40B5" w:rsidRDefault="00BA40B5" w:rsidP="00BA40B5">
      <w:pPr>
        <w:spacing w:after="0" w:line="312" w:lineRule="atLeast"/>
        <w:rPr>
          <w:rFonts w:ascii="Angsana New" w:hAnsi="Angsana New" w:cs="Angsana New"/>
          <w:b/>
          <w:bCs/>
          <w:color w:val="000000"/>
          <w:sz w:val="32"/>
          <w:szCs w:val="32"/>
        </w:rPr>
      </w:pPr>
      <w:r w:rsidRPr="00BA40B5">
        <w:rPr>
          <w:rFonts w:ascii="Angsana New" w:hAnsi="Angsana New" w:cs="Angsana New"/>
          <w:b/>
          <w:bCs/>
          <w:color w:val="000000"/>
          <w:sz w:val="32"/>
          <w:szCs w:val="32"/>
        </w:rPr>
        <w:lastRenderedPageBreak/>
        <w:t xml:space="preserve">4. </w:t>
      </w:r>
      <w:r w:rsidRPr="00BA40B5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>สื่อและแหล่งการเรียนรู้</w:t>
      </w:r>
    </w:p>
    <w:p w:rsidR="00BA40B5" w:rsidRPr="00BA40B5" w:rsidRDefault="00BA40B5" w:rsidP="00BA40B5">
      <w:pPr>
        <w:spacing w:after="0" w:line="312" w:lineRule="atLeast"/>
        <w:ind w:left="720"/>
        <w:rPr>
          <w:rFonts w:ascii="Angsana New" w:hAnsi="Angsana New" w:cs="Angsana New"/>
          <w:b/>
          <w:bCs/>
          <w:color w:val="000000"/>
          <w:sz w:val="32"/>
          <w:szCs w:val="32"/>
          <w:cs/>
        </w:rPr>
      </w:pPr>
      <w:r w:rsidRPr="00BA40B5">
        <w:rPr>
          <w:rFonts w:ascii="Angsana New" w:hAnsi="Angsana New" w:cs="Angsana New"/>
          <w:b/>
          <w:bCs/>
          <w:color w:val="000000"/>
          <w:sz w:val="32"/>
          <w:szCs w:val="32"/>
        </w:rPr>
        <w:t>4.1</w:t>
      </w:r>
      <w:r w:rsidRPr="00BA40B5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สื่อการเรียน</w:t>
      </w:r>
    </w:p>
    <w:p w:rsidR="00BA40B5" w:rsidRPr="00BA40B5" w:rsidRDefault="00BA40B5" w:rsidP="00BA40B5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-นิทานเรื่องลูกล้างผลาญ</w:t>
      </w:r>
      <w:r w:rsidRPr="00BA40B5">
        <w:rPr>
          <w:rFonts w:ascii="Angsana New" w:hAnsi="Angsana New" w:cs="Angsana New"/>
          <w:sz w:val="32"/>
          <w:szCs w:val="32"/>
        </w:rPr>
        <w:t xml:space="preserve"> </w:t>
      </w:r>
      <w:hyperlink r:id="rId9" w:history="1">
        <w:r w:rsidRPr="00BA40B5">
          <w:rPr>
            <w:rStyle w:val="ad"/>
            <w:rFonts w:ascii="Angsana New" w:hAnsi="Angsana New" w:cs="Angsana New"/>
            <w:sz w:val="32"/>
            <w:szCs w:val="32"/>
          </w:rPr>
          <w:t>http://www.youtube.com/watch?v=GvU</w:t>
        </w:r>
        <w:r w:rsidRPr="00BA40B5">
          <w:rPr>
            <w:rStyle w:val="ad"/>
            <w:rFonts w:ascii="Angsana New" w:hAnsi="Angsana New" w:cs="Angsana New"/>
            <w:sz w:val="32"/>
            <w:szCs w:val="32"/>
            <w:cs/>
          </w:rPr>
          <w:t>7</w:t>
        </w:r>
        <w:r w:rsidRPr="00BA40B5">
          <w:rPr>
            <w:rStyle w:val="ad"/>
            <w:rFonts w:ascii="Angsana New" w:hAnsi="Angsana New" w:cs="Angsana New"/>
            <w:sz w:val="32"/>
            <w:szCs w:val="32"/>
          </w:rPr>
          <w:t>VtYbifE</w:t>
        </w:r>
      </w:hyperlink>
    </w:p>
    <w:p w:rsidR="00BA40B5" w:rsidRPr="00BA40B5" w:rsidRDefault="00BA40B5" w:rsidP="00BA40B5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-พระวรสารนักบุญลูกา บทที่  23  ข้อ</w:t>
      </w:r>
      <w:r w:rsidRPr="00BA40B5">
        <w:rPr>
          <w:rFonts w:ascii="Angsana New" w:hAnsi="Angsana New" w:cs="Angsana New"/>
          <w:sz w:val="32"/>
          <w:szCs w:val="32"/>
        </w:rPr>
        <w:t xml:space="preserve"> 12 </w:t>
      </w:r>
    </w:p>
    <w:p w:rsidR="00BA40B5" w:rsidRPr="00BA40B5" w:rsidRDefault="00BA40B5" w:rsidP="00BA40B5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sz w:val="32"/>
          <w:szCs w:val="32"/>
          <w:cs/>
        </w:rPr>
        <w:t>-ภาพเปรียบเทียบความแตกต่างของคน  (</w:t>
      </w:r>
      <w:r w:rsidRPr="00BA40B5">
        <w:rPr>
          <w:rFonts w:ascii="Angsana New" w:hAnsi="Angsana New" w:cs="Angsana New"/>
          <w:sz w:val="32"/>
          <w:szCs w:val="32"/>
        </w:rPr>
        <w:t xml:space="preserve"> </w:t>
      </w:r>
      <w:r w:rsidRPr="00BA40B5">
        <w:rPr>
          <w:rFonts w:ascii="Angsana New" w:hAnsi="Angsana New" w:cs="Angsana New"/>
          <w:sz w:val="32"/>
          <w:szCs w:val="32"/>
          <w:cs/>
        </w:rPr>
        <w:t>ภาคผนวกท้ายแผน)</w:t>
      </w:r>
    </w:p>
    <w:p w:rsidR="00BA40B5" w:rsidRPr="00BA40B5" w:rsidRDefault="00BA40B5" w:rsidP="00BA40B5">
      <w:pPr>
        <w:pStyle w:val="af"/>
        <w:spacing w:after="0" w:line="312" w:lineRule="atLeast"/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</w:pPr>
      <w:r w:rsidRPr="00BA40B5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4.2</w:t>
      </w:r>
      <w:r w:rsidRPr="00BA40B5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 xml:space="preserve">  แหล่งเรียนรู้</w:t>
      </w:r>
    </w:p>
    <w:p w:rsidR="00BA40B5" w:rsidRPr="00BA40B5" w:rsidRDefault="00BA40B5" w:rsidP="00BA40B5">
      <w:pPr>
        <w:pStyle w:val="af"/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BA40B5">
        <w:rPr>
          <w:rFonts w:ascii="Angsana New" w:eastAsia="Times New Roman" w:hAnsi="Angsana New" w:cs="Angsana New"/>
          <w:color w:val="000000"/>
          <w:sz w:val="32"/>
          <w:szCs w:val="32"/>
          <w:cs/>
        </w:rPr>
        <w:t>- ห้องสมุด</w:t>
      </w:r>
    </w:p>
    <w:p w:rsidR="00BA40B5" w:rsidRPr="00BA40B5" w:rsidRDefault="00BA40B5" w:rsidP="00BA40B5">
      <w:pPr>
        <w:pStyle w:val="af"/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BA40B5">
        <w:rPr>
          <w:rFonts w:ascii="Angsana New" w:eastAsia="Times New Roman" w:hAnsi="Angsana New" w:cs="Angsana New"/>
          <w:color w:val="000000"/>
          <w:sz w:val="32"/>
          <w:szCs w:val="32"/>
          <w:cs/>
        </w:rPr>
        <w:t>- ห้องจริยศึกษา</w:t>
      </w:r>
    </w:p>
    <w:p w:rsidR="00BA40B5" w:rsidRPr="00BA40B5" w:rsidRDefault="00BA40B5" w:rsidP="00BA40B5">
      <w:pPr>
        <w:pStyle w:val="af"/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rPr>
          <w:rFonts w:ascii="Angsana New" w:hAnsi="Angsana New" w:cs="Angsana New"/>
          <w:b/>
          <w:bCs/>
          <w:color w:val="000000"/>
          <w:sz w:val="32"/>
          <w:szCs w:val="32"/>
        </w:rPr>
      </w:pPr>
      <w:r w:rsidRPr="00BA40B5">
        <w:rPr>
          <w:rFonts w:ascii="Angsana New" w:hAnsi="Angsana New" w:cs="Angsana New"/>
          <w:b/>
          <w:bCs/>
          <w:color w:val="000000"/>
          <w:sz w:val="32"/>
          <w:szCs w:val="32"/>
        </w:rPr>
        <w:t xml:space="preserve">5. </w:t>
      </w:r>
      <w:r w:rsidRPr="00BA40B5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>การวัดและประเมินผล</w:t>
      </w:r>
    </w:p>
    <w:p w:rsidR="00BA40B5" w:rsidRPr="00BA40B5" w:rsidRDefault="00BA40B5" w:rsidP="00BA40B5">
      <w:pPr>
        <w:spacing w:after="0" w:line="312" w:lineRule="atLeast"/>
        <w:ind w:firstLine="720"/>
        <w:rPr>
          <w:rFonts w:ascii="Angsana New" w:hAnsi="Angsana New" w:cs="Angsana New"/>
          <w:color w:val="000000"/>
          <w:sz w:val="32"/>
          <w:szCs w:val="32"/>
        </w:rPr>
      </w:pPr>
      <w:r w:rsidRPr="00BA40B5"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 w:rsidRPr="00BA40B5">
        <w:rPr>
          <w:rFonts w:ascii="Angsana New" w:hAnsi="Angsana New" w:cs="Angsana New"/>
          <w:color w:val="000000"/>
          <w:sz w:val="32"/>
          <w:szCs w:val="32"/>
          <w:cs/>
        </w:rPr>
        <w:t>แบบสังเกตพฤติกรรมการทำงานกลุ่ม</w:t>
      </w:r>
    </w:p>
    <w:p w:rsidR="00BA40B5" w:rsidRPr="00BA40B5" w:rsidRDefault="00BA40B5" w:rsidP="00BA40B5">
      <w:pPr>
        <w:spacing w:after="0" w:line="312" w:lineRule="atLeast"/>
        <w:ind w:firstLine="720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Default="00BA40B5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5E5E52" w:rsidRDefault="005E5E52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5E5E52" w:rsidRDefault="005E5E52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5E5E52" w:rsidRDefault="005E5E52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5E5E52" w:rsidRDefault="005E5E52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5E5E52" w:rsidRDefault="005E5E52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5E5E52" w:rsidRDefault="005E5E52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5E5E52" w:rsidRDefault="005E5E52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5E5E52" w:rsidRDefault="005E5E52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5E5E52" w:rsidRDefault="005E5E52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5E5E52" w:rsidRDefault="005E5E52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5E5E52" w:rsidRDefault="005E5E52" w:rsidP="00BA40B5">
      <w:pPr>
        <w:spacing w:after="0" w:line="312" w:lineRule="atLeast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F43E1A" w:rsidRDefault="00F43E1A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color w:val="333333"/>
          <w:sz w:val="32"/>
          <w:szCs w:val="32"/>
          <w:cs/>
          <w:lang w:eastAsia="en-US"/>
        </w:rPr>
        <w:lastRenderedPageBreak/>
        <w:t>ภาคผนวก</w:t>
      </w:r>
    </w:p>
    <w:p w:rsidR="00F43E1A" w:rsidRDefault="00F43E1A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  <w:cs/>
        </w:rPr>
      </w:pPr>
      <w:r w:rsidRPr="00BA40B5">
        <w:rPr>
          <w:rFonts w:ascii="Angsana New" w:hAnsi="Angsana New" w:cs="Angsana New"/>
          <w:noProof/>
          <w:color w:val="000000"/>
          <w:sz w:val="32"/>
          <w:szCs w:val="32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74930</wp:posOffset>
            </wp:positionH>
            <wp:positionV relativeFrom="paragraph">
              <wp:posOffset>344805</wp:posOffset>
            </wp:positionV>
            <wp:extent cx="5410835" cy="6709410"/>
            <wp:effectExtent l="19050" t="0" r="0" b="0"/>
            <wp:wrapNone/>
            <wp:docPr id="131" name="Picture 1" descr="C:\Documents and Settings\User\My Documents\My Pictures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My Pictures\img00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biLevel thresh="50000"/>
                    </a:blip>
                    <a:srcRect l="14378" t="8554" r="47142" b="18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835" cy="670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6C94">
        <w:rPr>
          <w:rFonts w:ascii="Angsana New" w:hAnsi="Angsana New" w:cs="Angsana New" w:hint="cs"/>
          <w:color w:val="000000"/>
          <w:sz w:val="32"/>
          <w:szCs w:val="32"/>
          <w:cs/>
        </w:rPr>
        <w:t>เอกสารประกอบบทสรุปคาบเรียนที่ 1</w:t>
      </w:r>
    </w:p>
    <w:p w:rsidR="00BA40B5" w:rsidRPr="00BA40B5" w:rsidRDefault="00BA40B5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5E5E52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  <w:r>
        <w:rPr>
          <w:rFonts w:ascii="Angsana New" w:hAnsi="Angsana New" w:cs="Angsana New"/>
          <w:noProof/>
          <w:color w:val="000000"/>
          <w:sz w:val="32"/>
          <w:szCs w:val="32"/>
          <w:lang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1173346</wp:posOffset>
            </wp:positionH>
            <wp:positionV relativeFrom="paragraph">
              <wp:posOffset>211087</wp:posOffset>
            </wp:positionV>
            <wp:extent cx="3638550" cy="1082842"/>
            <wp:effectExtent l="19050" t="0" r="0" b="0"/>
            <wp:wrapNone/>
            <wp:docPr id="135" name="Picture 1" descr="C:\Documents and Settings\User\My Documents\My Pictures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My Pictures\img00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2182" t="31210" r="52014" b="56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082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40B5" w:rsidRPr="00BA40B5" w:rsidRDefault="00BA40B5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ind w:firstLine="720"/>
        <w:jc w:val="center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 w:line="312" w:lineRule="atLeast"/>
        <w:rPr>
          <w:rFonts w:ascii="Angsana New" w:hAnsi="Angsana New" w:cs="Angsana New"/>
          <w:color w:val="000000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5E5E52" w:rsidP="00BA40B5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  <w:lang w:eastAsia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1341788</wp:posOffset>
            </wp:positionH>
            <wp:positionV relativeFrom="paragraph">
              <wp:posOffset>229636</wp:posOffset>
            </wp:positionV>
            <wp:extent cx="3220587" cy="986589"/>
            <wp:effectExtent l="19050" t="0" r="0" b="0"/>
            <wp:wrapNone/>
            <wp:docPr id="136" name="Picture 1" descr="C:\Documents and Settings\User\My Documents\My Pictures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My Pictures\img00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3343" t="60759" r="53761" b="28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587" cy="986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1904365</wp:posOffset>
            </wp:positionH>
            <wp:positionV relativeFrom="paragraph">
              <wp:posOffset>1972945</wp:posOffset>
            </wp:positionV>
            <wp:extent cx="3409950" cy="1762125"/>
            <wp:effectExtent l="19050" t="0" r="0" b="0"/>
            <wp:wrapSquare wrapText="bothSides"/>
            <wp:docPr id="137" name="Picture 1" descr="C:\Documents and Settings\User\My Documents\My Pictures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My Pictures\img00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72151" t="30031" r="5756" b="50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40B5">
        <w:rPr>
          <w:rFonts w:ascii="Angsana New" w:hAnsi="Angsana New" w:cs="Angsana New"/>
          <w:noProof/>
          <w:sz w:val="32"/>
          <w:szCs w:val="32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285115</wp:posOffset>
            </wp:positionH>
            <wp:positionV relativeFrom="paragraph">
              <wp:posOffset>309880</wp:posOffset>
            </wp:positionV>
            <wp:extent cx="5029200" cy="6448425"/>
            <wp:effectExtent l="19050" t="0" r="0" b="0"/>
            <wp:wrapSquare wrapText="bothSides"/>
            <wp:docPr id="132" name="Picture 1" descr="C:\Documents and Settings\User\My Documents\My Pictures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My Pictures\img00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grayscl/>
                      <a:biLevel thresh="50000"/>
                    </a:blip>
                    <a:srcRect l="61661" t="11667" r="5756" b="17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44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5E5E52" w:rsidRPr="00BA40B5" w:rsidRDefault="005E5E52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5E5E52" w:rsidP="00BA40B5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572770</wp:posOffset>
            </wp:positionH>
            <wp:positionV relativeFrom="paragraph">
              <wp:posOffset>4084320</wp:posOffset>
            </wp:positionV>
            <wp:extent cx="3249930" cy="2609850"/>
            <wp:effectExtent l="19050" t="0" r="7620" b="0"/>
            <wp:wrapNone/>
            <wp:docPr id="138" name="Picture 138" descr="http://www.kamsondede.com/main/images/stories/article/ccp/faith/faith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://www.kamsondede.com/main/images/stories/article/ccp/faith/faith03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93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40B5" w:rsidRPr="00BA40B5">
        <w:rPr>
          <w:rFonts w:ascii="Angsana New" w:hAnsi="Angsana New" w:cs="Angsana New"/>
          <w:noProof/>
          <w:sz w:val="32"/>
          <w:szCs w:val="32"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294640</wp:posOffset>
            </wp:positionV>
            <wp:extent cx="5961380" cy="7600315"/>
            <wp:effectExtent l="19050" t="0" r="1270" b="0"/>
            <wp:wrapSquare wrapText="bothSides"/>
            <wp:docPr id="133" name="Picture 2" descr="C:\Documents and Settings\User\My Documents\My Pictures\img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My Documents\My Pictures\img00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7152" t="10117" r="5995" b="13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760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5E52" w:rsidRDefault="005E5E52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  <w:r w:rsidRPr="00BA40B5">
        <w:rPr>
          <w:rFonts w:ascii="Angsana New" w:hAnsi="Angsana New" w:cs="Angsan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-417195</wp:posOffset>
            </wp:positionH>
            <wp:positionV relativeFrom="paragraph">
              <wp:posOffset>183515</wp:posOffset>
            </wp:positionV>
            <wp:extent cx="6573520" cy="7592060"/>
            <wp:effectExtent l="19050" t="0" r="0" b="0"/>
            <wp:wrapNone/>
            <wp:docPr id="134" name="Picture 1" descr="C:\Documents and Settings\User\My Documents\My Pictures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My Pictures\img005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5664" r="12721" b="11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520" cy="759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BA40B5" w:rsidRPr="00BA40B5" w:rsidRDefault="00BA40B5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p w:rsidR="004E19C9" w:rsidRPr="00BA40B5" w:rsidRDefault="004E19C9" w:rsidP="00BA40B5">
      <w:pPr>
        <w:spacing w:after="0"/>
        <w:rPr>
          <w:rFonts w:ascii="Angsana New" w:hAnsi="Angsana New" w:cs="Angsana New"/>
          <w:sz w:val="32"/>
          <w:szCs w:val="32"/>
        </w:rPr>
      </w:pPr>
    </w:p>
    <w:sectPr w:rsidR="004E19C9" w:rsidRPr="00BA40B5" w:rsidSect="007A4E3F">
      <w:headerReference w:type="default" r:id="rId16"/>
      <w:pgSz w:w="11906" w:h="16838"/>
      <w:pgMar w:top="432" w:right="850" w:bottom="720" w:left="1138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DEA" w:rsidRDefault="00195DEA" w:rsidP="00691A39">
      <w:pPr>
        <w:spacing w:after="0" w:line="240" w:lineRule="auto"/>
      </w:pPr>
      <w:r>
        <w:separator/>
      </w:r>
    </w:p>
  </w:endnote>
  <w:endnote w:type="continuationSeparator" w:id="1">
    <w:p w:rsidR="00195DEA" w:rsidRDefault="00195DEA" w:rsidP="0069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DEA" w:rsidRDefault="00195DEA" w:rsidP="00691A39">
      <w:pPr>
        <w:spacing w:after="0" w:line="240" w:lineRule="auto"/>
      </w:pPr>
      <w:r>
        <w:separator/>
      </w:r>
    </w:p>
  </w:footnote>
  <w:footnote w:type="continuationSeparator" w:id="1">
    <w:p w:rsidR="00195DEA" w:rsidRDefault="00195DEA" w:rsidP="00691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4" w:rsidRDefault="00B06FD4" w:rsidP="00691A39">
    <w:pPr>
      <w:jc w:val="center"/>
      <w:rPr>
        <w:rFonts w:cs="DilleniaUPC"/>
        <w:sz w:val="32"/>
        <w:szCs w:val="32"/>
      </w:rPr>
    </w:pPr>
    <w:r>
      <w:rPr>
        <w:rFonts w:cs="DilleniaUPC"/>
        <w:noProof/>
        <w:sz w:val="34"/>
        <w:szCs w:val="34"/>
        <w:lang w:eastAsia="en-US"/>
      </w:rPr>
      <w:drawing>
        <wp:inline distT="0" distB="0" distL="0" distR="0">
          <wp:extent cx="546100" cy="546100"/>
          <wp:effectExtent l="19050" t="0" r="6350" b="0"/>
          <wp:docPr id="3" name="Picture 1" descr="Description: lo222_resi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lo222_resiz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100" cy="546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306C4" w:rsidRPr="007A4E3F" w:rsidRDefault="00F306C4" w:rsidP="007A4E3F">
    <w:pPr>
      <w:jc w:val="center"/>
      <w:rPr>
        <w:rFonts w:cs="DilleniaUPC"/>
        <w:b/>
        <w:bCs/>
        <w:sz w:val="34"/>
        <w:szCs w:val="34"/>
      </w:rPr>
    </w:pPr>
    <w:r>
      <w:rPr>
        <w:rFonts w:cs="DilleniaUPC"/>
        <w:b/>
        <w:bCs/>
        <w:sz w:val="34"/>
        <w:szCs w:val="34"/>
      </w:rPr>
      <w:t xml:space="preserve">  </w:t>
    </w:r>
    <w:r w:rsidRPr="007F079C">
      <w:rPr>
        <w:rFonts w:cs="DilleniaUPC" w:hint="cs"/>
        <w:b/>
        <w:bCs/>
        <w:sz w:val="34"/>
        <w:szCs w:val="34"/>
        <w:cs/>
      </w:rPr>
      <w:t>โรงเรียนลาซาล</w:t>
    </w:r>
    <w:r>
      <w:rPr>
        <w:rFonts w:cs="DilleniaUPC" w:hint="cs"/>
        <w:b/>
        <w:bCs/>
        <w:sz w:val="34"/>
        <w:szCs w:val="34"/>
        <w:cs/>
      </w:rPr>
      <w:t xml:space="preserve"> กรุงเทพฯ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1ED2"/>
    <w:multiLevelType w:val="hybridMultilevel"/>
    <w:tmpl w:val="85D25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84664"/>
    <w:multiLevelType w:val="multilevel"/>
    <w:tmpl w:val="3516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1103A7"/>
    <w:multiLevelType w:val="hybridMultilevel"/>
    <w:tmpl w:val="9162CE08"/>
    <w:lvl w:ilvl="0" w:tplc="5D482B8A">
      <w:start w:val="1"/>
      <w:numFmt w:val="decimal"/>
      <w:lvlText w:val="%1."/>
      <w:lvlJc w:val="left"/>
      <w:pPr>
        <w:ind w:left="108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42285A"/>
    <w:multiLevelType w:val="multilevel"/>
    <w:tmpl w:val="96F6C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873AA8"/>
    <w:multiLevelType w:val="multilevel"/>
    <w:tmpl w:val="1BE2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2E35F1"/>
    <w:multiLevelType w:val="hybridMultilevel"/>
    <w:tmpl w:val="192C26FA"/>
    <w:lvl w:ilvl="0" w:tplc="B4CEF134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7C4C69"/>
    <w:multiLevelType w:val="hybridMultilevel"/>
    <w:tmpl w:val="8A7E8B7A"/>
    <w:lvl w:ilvl="0" w:tplc="69C29688">
      <w:start w:val="1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57901EA"/>
    <w:multiLevelType w:val="hybridMultilevel"/>
    <w:tmpl w:val="B6661D3C"/>
    <w:lvl w:ilvl="0" w:tplc="67767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136104"/>
    <w:multiLevelType w:val="hybridMultilevel"/>
    <w:tmpl w:val="CA269A4C"/>
    <w:lvl w:ilvl="0" w:tplc="2488F1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73F7626"/>
    <w:multiLevelType w:val="hybridMultilevel"/>
    <w:tmpl w:val="346C5B04"/>
    <w:lvl w:ilvl="0" w:tplc="0390FC7C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186F1E"/>
    <w:multiLevelType w:val="hybridMultilevel"/>
    <w:tmpl w:val="6CEAC60E"/>
    <w:lvl w:ilvl="0" w:tplc="9C3AC6A4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2369AA"/>
    <w:multiLevelType w:val="hybridMultilevel"/>
    <w:tmpl w:val="DC1A6ACE"/>
    <w:lvl w:ilvl="0" w:tplc="22EAD4DE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F6B705B"/>
    <w:multiLevelType w:val="multilevel"/>
    <w:tmpl w:val="3488B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5E3839"/>
    <w:multiLevelType w:val="hybridMultilevel"/>
    <w:tmpl w:val="C1C2B52C"/>
    <w:lvl w:ilvl="0" w:tplc="E52417E0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716FA2"/>
    <w:multiLevelType w:val="multilevel"/>
    <w:tmpl w:val="AD66C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D61CB6"/>
    <w:multiLevelType w:val="hybridMultilevel"/>
    <w:tmpl w:val="99A275E4"/>
    <w:lvl w:ilvl="0" w:tplc="C9B47B6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>
    <w:nsid w:val="2C591A95"/>
    <w:multiLevelType w:val="hybridMultilevel"/>
    <w:tmpl w:val="3B3253AC"/>
    <w:lvl w:ilvl="0" w:tplc="1C66E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7A156F"/>
    <w:multiLevelType w:val="hybridMultilevel"/>
    <w:tmpl w:val="64463850"/>
    <w:lvl w:ilvl="0" w:tplc="3C005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91A509B"/>
    <w:multiLevelType w:val="hybridMultilevel"/>
    <w:tmpl w:val="5D5268D6"/>
    <w:lvl w:ilvl="0" w:tplc="7AC4344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>
    <w:nsid w:val="3D3602B3"/>
    <w:multiLevelType w:val="hybridMultilevel"/>
    <w:tmpl w:val="285A88F0"/>
    <w:lvl w:ilvl="0" w:tplc="1E76D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E3954EE"/>
    <w:multiLevelType w:val="multilevel"/>
    <w:tmpl w:val="094C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E46E02"/>
    <w:multiLevelType w:val="multilevel"/>
    <w:tmpl w:val="0742C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7E0CC5"/>
    <w:multiLevelType w:val="hybridMultilevel"/>
    <w:tmpl w:val="CDD2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9E54AA"/>
    <w:multiLevelType w:val="multilevel"/>
    <w:tmpl w:val="98380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AA1930"/>
    <w:multiLevelType w:val="hybridMultilevel"/>
    <w:tmpl w:val="1D84B792"/>
    <w:lvl w:ilvl="0" w:tplc="54EC7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A913965"/>
    <w:multiLevelType w:val="multilevel"/>
    <w:tmpl w:val="268A0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711ABF"/>
    <w:multiLevelType w:val="multilevel"/>
    <w:tmpl w:val="98A8F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2257D08"/>
    <w:multiLevelType w:val="hybridMultilevel"/>
    <w:tmpl w:val="EE46A20A"/>
    <w:lvl w:ilvl="0" w:tplc="DA42B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35B53DB"/>
    <w:multiLevelType w:val="multilevel"/>
    <w:tmpl w:val="6A36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0831AD"/>
    <w:multiLevelType w:val="hybridMultilevel"/>
    <w:tmpl w:val="07CC895E"/>
    <w:lvl w:ilvl="0" w:tplc="A6E64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62616E4"/>
    <w:multiLevelType w:val="multilevel"/>
    <w:tmpl w:val="ACB65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4F3DC0"/>
    <w:multiLevelType w:val="hybridMultilevel"/>
    <w:tmpl w:val="18FE4790"/>
    <w:lvl w:ilvl="0" w:tplc="18F865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7310EDE"/>
    <w:multiLevelType w:val="hybridMultilevel"/>
    <w:tmpl w:val="A7B08B7C"/>
    <w:lvl w:ilvl="0" w:tplc="AE44F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5159FF"/>
    <w:multiLevelType w:val="hybridMultilevel"/>
    <w:tmpl w:val="4FBAF0AC"/>
    <w:lvl w:ilvl="0" w:tplc="7630A45C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188420D"/>
    <w:multiLevelType w:val="hybridMultilevel"/>
    <w:tmpl w:val="353468A6"/>
    <w:lvl w:ilvl="0" w:tplc="A462B80C">
      <w:start w:val="1"/>
      <w:numFmt w:val="decimal"/>
      <w:lvlText w:val="%1."/>
      <w:lvlJc w:val="left"/>
      <w:pPr>
        <w:ind w:left="1710" w:hanging="990"/>
      </w:pPr>
      <w:rPr>
        <w:rFonts w:cs="Cordia New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6805833"/>
    <w:multiLevelType w:val="hybridMultilevel"/>
    <w:tmpl w:val="C9CA013C"/>
    <w:lvl w:ilvl="0" w:tplc="1BF4D2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71653EF"/>
    <w:multiLevelType w:val="hybridMultilevel"/>
    <w:tmpl w:val="F06E546C"/>
    <w:lvl w:ilvl="0" w:tplc="3A5E7D72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79A1C3B"/>
    <w:multiLevelType w:val="hybridMultilevel"/>
    <w:tmpl w:val="5F88613C"/>
    <w:lvl w:ilvl="0" w:tplc="2B8E6522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BFA78FE"/>
    <w:multiLevelType w:val="hybridMultilevel"/>
    <w:tmpl w:val="73D63304"/>
    <w:lvl w:ilvl="0" w:tplc="EA7E9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E9F7AFB"/>
    <w:multiLevelType w:val="hybridMultilevel"/>
    <w:tmpl w:val="D402ECAE"/>
    <w:lvl w:ilvl="0" w:tplc="78B654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FF36E66"/>
    <w:multiLevelType w:val="hybridMultilevel"/>
    <w:tmpl w:val="A98CFD8E"/>
    <w:lvl w:ilvl="0" w:tplc="5232E05C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3"/>
  </w:num>
  <w:num w:numId="3">
    <w:abstractNumId w:val="38"/>
  </w:num>
  <w:num w:numId="4">
    <w:abstractNumId w:val="11"/>
  </w:num>
  <w:num w:numId="5">
    <w:abstractNumId w:val="8"/>
  </w:num>
  <w:num w:numId="6">
    <w:abstractNumId w:val="7"/>
  </w:num>
  <w:num w:numId="7">
    <w:abstractNumId w:val="2"/>
  </w:num>
  <w:num w:numId="8">
    <w:abstractNumId w:val="37"/>
  </w:num>
  <w:num w:numId="9">
    <w:abstractNumId w:val="10"/>
  </w:num>
  <w:num w:numId="10">
    <w:abstractNumId w:val="36"/>
  </w:num>
  <w:num w:numId="11">
    <w:abstractNumId w:val="13"/>
  </w:num>
  <w:num w:numId="12">
    <w:abstractNumId w:val="39"/>
  </w:num>
  <w:num w:numId="13">
    <w:abstractNumId w:val="32"/>
  </w:num>
  <w:num w:numId="14">
    <w:abstractNumId w:val="19"/>
  </w:num>
  <w:num w:numId="15">
    <w:abstractNumId w:val="40"/>
  </w:num>
  <w:num w:numId="16">
    <w:abstractNumId w:val="5"/>
  </w:num>
  <w:num w:numId="17">
    <w:abstractNumId w:val="20"/>
  </w:num>
  <w:num w:numId="18">
    <w:abstractNumId w:val="12"/>
  </w:num>
  <w:num w:numId="19">
    <w:abstractNumId w:val="28"/>
  </w:num>
  <w:num w:numId="20">
    <w:abstractNumId w:val="1"/>
  </w:num>
  <w:num w:numId="21">
    <w:abstractNumId w:val="14"/>
  </w:num>
  <w:num w:numId="22">
    <w:abstractNumId w:val="26"/>
  </w:num>
  <w:num w:numId="23">
    <w:abstractNumId w:val="25"/>
  </w:num>
  <w:num w:numId="24">
    <w:abstractNumId w:val="4"/>
  </w:num>
  <w:num w:numId="25">
    <w:abstractNumId w:val="23"/>
  </w:num>
  <w:num w:numId="26">
    <w:abstractNumId w:val="3"/>
  </w:num>
  <w:num w:numId="27">
    <w:abstractNumId w:val="30"/>
  </w:num>
  <w:num w:numId="28">
    <w:abstractNumId w:val="21"/>
  </w:num>
  <w:num w:numId="29">
    <w:abstractNumId w:val="18"/>
  </w:num>
  <w:num w:numId="30">
    <w:abstractNumId w:val="15"/>
  </w:num>
  <w:num w:numId="31">
    <w:abstractNumId w:val="34"/>
  </w:num>
  <w:num w:numId="32">
    <w:abstractNumId w:val="17"/>
  </w:num>
  <w:num w:numId="33">
    <w:abstractNumId w:val="16"/>
  </w:num>
  <w:num w:numId="34">
    <w:abstractNumId w:val="29"/>
  </w:num>
  <w:num w:numId="35">
    <w:abstractNumId w:val="24"/>
  </w:num>
  <w:num w:numId="36">
    <w:abstractNumId w:val="31"/>
  </w:num>
  <w:num w:numId="37">
    <w:abstractNumId w:val="35"/>
  </w:num>
  <w:num w:numId="38">
    <w:abstractNumId w:val="27"/>
  </w:num>
  <w:num w:numId="39">
    <w:abstractNumId w:val="0"/>
  </w:num>
  <w:num w:numId="40">
    <w:abstractNumId w:val="22"/>
  </w:num>
  <w:num w:numId="4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867A84"/>
    <w:rsid w:val="00003795"/>
    <w:rsid w:val="00005DB9"/>
    <w:rsid w:val="00016A72"/>
    <w:rsid w:val="00016F19"/>
    <w:rsid w:val="00031731"/>
    <w:rsid w:val="000B6560"/>
    <w:rsid w:val="000C61BB"/>
    <w:rsid w:val="000C63BE"/>
    <w:rsid w:val="001305F3"/>
    <w:rsid w:val="0015315B"/>
    <w:rsid w:val="00160746"/>
    <w:rsid w:val="001610E1"/>
    <w:rsid w:val="00164590"/>
    <w:rsid w:val="00170528"/>
    <w:rsid w:val="00190CF0"/>
    <w:rsid w:val="00195DEA"/>
    <w:rsid w:val="001B4C2C"/>
    <w:rsid w:val="001C5FBE"/>
    <w:rsid w:val="001F3856"/>
    <w:rsid w:val="002015A1"/>
    <w:rsid w:val="002112C3"/>
    <w:rsid w:val="00221778"/>
    <w:rsid w:val="002221D1"/>
    <w:rsid w:val="002244E5"/>
    <w:rsid w:val="0023225B"/>
    <w:rsid w:val="00234AC5"/>
    <w:rsid w:val="002642D6"/>
    <w:rsid w:val="002A1123"/>
    <w:rsid w:val="002E45E3"/>
    <w:rsid w:val="00302CAC"/>
    <w:rsid w:val="00344B8E"/>
    <w:rsid w:val="003B5535"/>
    <w:rsid w:val="003D0D89"/>
    <w:rsid w:val="003E1625"/>
    <w:rsid w:val="004305DF"/>
    <w:rsid w:val="0043783A"/>
    <w:rsid w:val="00445E0E"/>
    <w:rsid w:val="00453BA9"/>
    <w:rsid w:val="004632EF"/>
    <w:rsid w:val="004A491C"/>
    <w:rsid w:val="004C6A00"/>
    <w:rsid w:val="004D51CC"/>
    <w:rsid w:val="004D6B9D"/>
    <w:rsid w:val="004E19C9"/>
    <w:rsid w:val="004E6C54"/>
    <w:rsid w:val="00510CCF"/>
    <w:rsid w:val="00520B13"/>
    <w:rsid w:val="00553574"/>
    <w:rsid w:val="00595194"/>
    <w:rsid w:val="005962F9"/>
    <w:rsid w:val="005B41CD"/>
    <w:rsid w:val="005E5E52"/>
    <w:rsid w:val="005F3854"/>
    <w:rsid w:val="00617A57"/>
    <w:rsid w:val="006220A0"/>
    <w:rsid w:val="00624174"/>
    <w:rsid w:val="00647F48"/>
    <w:rsid w:val="00657822"/>
    <w:rsid w:val="0066140A"/>
    <w:rsid w:val="0067024F"/>
    <w:rsid w:val="00691A39"/>
    <w:rsid w:val="006F25CD"/>
    <w:rsid w:val="00703E31"/>
    <w:rsid w:val="00712E3D"/>
    <w:rsid w:val="007713C7"/>
    <w:rsid w:val="007807FB"/>
    <w:rsid w:val="00796BE6"/>
    <w:rsid w:val="007A3657"/>
    <w:rsid w:val="007A4E3F"/>
    <w:rsid w:val="00804141"/>
    <w:rsid w:val="00812049"/>
    <w:rsid w:val="00833F33"/>
    <w:rsid w:val="00840B0C"/>
    <w:rsid w:val="00867A84"/>
    <w:rsid w:val="008D411A"/>
    <w:rsid w:val="008D7F21"/>
    <w:rsid w:val="00917815"/>
    <w:rsid w:val="009256BF"/>
    <w:rsid w:val="00931703"/>
    <w:rsid w:val="0093743E"/>
    <w:rsid w:val="0094231C"/>
    <w:rsid w:val="00950438"/>
    <w:rsid w:val="00967A88"/>
    <w:rsid w:val="009B380A"/>
    <w:rsid w:val="009B5610"/>
    <w:rsid w:val="009C488E"/>
    <w:rsid w:val="009E6BC5"/>
    <w:rsid w:val="00A4090F"/>
    <w:rsid w:val="00A4378B"/>
    <w:rsid w:val="00A50E46"/>
    <w:rsid w:val="00A93CAD"/>
    <w:rsid w:val="00AA33FE"/>
    <w:rsid w:val="00AA45A7"/>
    <w:rsid w:val="00AB0912"/>
    <w:rsid w:val="00AF6CBD"/>
    <w:rsid w:val="00B040FB"/>
    <w:rsid w:val="00B06FD4"/>
    <w:rsid w:val="00B24CB3"/>
    <w:rsid w:val="00B309B5"/>
    <w:rsid w:val="00B460BD"/>
    <w:rsid w:val="00B73D6B"/>
    <w:rsid w:val="00B74437"/>
    <w:rsid w:val="00B80135"/>
    <w:rsid w:val="00BA40B5"/>
    <w:rsid w:val="00BB6D25"/>
    <w:rsid w:val="00BC2301"/>
    <w:rsid w:val="00BD2262"/>
    <w:rsid w:val="00BD4DA5"/>
    <w:rsid w:val="00BF676A"/>
    <w:rsid w:val="00C36783"/>
    <w:rsid w:val="00C709ED"/>
    <w:rsid w:val="00CC4A51"/>
    <w:rsid w:val="00CE0C71"/>
    <w:rsid w:val="00D059BF"/>
    <w:rsid w:val="00D069BC"/>
    <w:rsid w:val="00D1029A"/>
    <w:rsid w:val="00D10DD0"/>
    <w:rsid w:val="00D54AD2"/>
    <w:rsid w:val="00D705F9"/>
    <w:rsid w:val="00E10F65"/>
    <w:rsid w:val="00E1692E"/>
    <w:rsid w:val="00E33ECC"/>
    <w:rsid w:val="00E35B25"/>
    <w:rsid w:val="00E702E4"/>
    <w:rsid w:val="00E76C94"/>
    <w:rsid w:val="00E90A86"/>
    <w:rsid w:val="00EB3F29"/>
    <w:rsid w:val="00EC13FC"/>
    <w:rsid w:val="00ED37B6"/>
    <w:rsid w:val="00F01D9C"/>
    <w:rsid w:val="00F306C4"/>
    <w:rsid w:val="00F43E1A"/>
    <w:rsid w:val="00F8345B"/>
    <w:rsid w:val="00F97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1CD"/>
    <w:pPr>
      <w:spacing w:after="200" w:line="276" w:lineRule="auto"/>
    </w:pPr>
    <w:rPr>
      <w:sz w:val="22"/>
      <w:szCs w:val="28"/>
      <w:lang w:eastAsia="ja-JP"/>
    </w:rPr>
  </w:style>
  <w:style w:type="paragraph" w:styleId="2">
    <w:name w:val="heading 2"/>
    <w:basedOn w:val="a"/>
    <w:link w:val="20"/>
    <w:uiPriority w:val="9"/>
    <w:qFormat/>
    <w:rsid w:val="00F306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854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194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194"/>
    <w:pPr>
      <w:spacing w:before="240" w:after="60"/>
      <w:outlineLvl w:val="4"/>
    </w:pPr>
    <w:rPr>
      <w:rFonts w:eastAsia="Times New Roman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194"/>
    <w:pPr>
      <w:spacing w:before="240" w:after="60"/>
      <w:outlineLvl w:val="5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A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691A39"/>
    <w:rPr>
      <w:rFonts w:eastAsia="SimSun"/>
      <w:sz w:val="22"/>
      <w:szCs w:val="28"/>
    </w:rPr>
  </w:style>
  <w:style w:type="paragraph" w:styleId="a5">
    <w:name w:val="header"/>
    <w:basedOn w:val="a"/>
    <w:link w:val="a6"/>
    <w:uiPriority w:val="99"/>
    <w:unhideWhenUsed/>
    <w:rsid w:val="00691A39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a6">
    <w:name w:val="หัวกระดาษ อักขระ"/>
    <w:link w:val="a5"/>
    <w:uiPriority w:val="99"/>
    <w:rsid w:val="00691A39"/>
    <w:rPr>
      <w:sz w:val="22"/>
      <w:szCs w:val="28"/>
      <w:lang w:eastAsia="ja-JP"/>
    </w:rPr>
  </w:style>
  <w:style w:type="paragraph" w:styleId="a7">
    <w:name w:val="footer"/>
    <w:basedOn w:val="a"/>
    <w:link w:val="a8"/>
    <w:uiPriority w:val="99"/>
    <w:unhideWhenUsed/>
    <w:rsid w:val="00691A39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a8">
    <w:name w:val="ท้ายกระดาษ อักขระ"/>
    <w:link w:val="a7"/>
    <w:uiPriority w:val="99"/>
    <w:rsid w:val="00691A39"/>
    <w:rPr>
      <w:sz w:val="22"/>
      <w:szCs w:val="28"/>
      <w:lang w:eastAsia="ja-JP"/>
    </w:rPr>
  </w:style>
  <w:style w:type="paragraph" w:styleId="a9">
    <w:name w:val="Balloon Text"/>
    <w:basedOn w:val="a"/>
    <w:link w:val="aa"/>
    <w:uiPriority w:val="99"/>
    <w:semiHidden/>
    <w:unhideWhenUsed/>
    <w:rsid w:val="00691A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semiHidden/>
    <w:rsid w:val="00691A39"/>
    <w:rPr>
      <w:rFonts w:ascii="Tahoma" w:hAnsi="Tahoma" w:cs="Angsana New"/>
      <w:sz w:val="16"/>
      <w:lang w:eastAsia="ja-JP"/>
    </w:rPr>
  </w:style>
  <w:style w:type="paragraph" w:styleId="ab">
    <w:name w:val="Normal (Web)"/>
    <w:basedOn w:val="a"/>
    <w:uiPriority w:val="99"/>
    <w:unhideWhenUsed/>
    <w:rsid w:val="00AA3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c">
    <w:name w:val="Strong"/>
    <w:uiPriority w:val="22"/>
    <w:qFormat/>
    <w:rsid w:val="007A4E3F"/>
    <w:rPr>
      <w:b/>
      <w:bCs/>
    </w:rPr>
  </w:style>
  <w:style w:type="character" w:customStyle="1" w:styleId="fontbold">
    <w:name w:val="fontbold"/>
    <w:rsid w:val="00A50E46"/>
  </w:style>
  <w:style w:type="table" w:customStyle="1" w:styleId="1">
    <w:name w:val="แรเงาอ่อน1"/>
    <w:basedOn w:val="a1"/>
    <w:uiPriority w:val="60"/>
    <w:rsid w:val="00647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">
    <w:name w:val="Light Shading - Accent 1"/>
    <w:basedOn w:val="a1"/>
    <w:uiPriority w:val="60"/>
    <w:rsid w:val="00647F4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ad">
    <w:name w:val="Hyperlink"/>
    <w:uiPriority w:val="99"/>
    <w:unhideWhenUsed/>
    <w:rsid w:val="00F306C4"/>
    <w:rPr>
      <w:color w:val="0000FF"/>
      <w:u w:val="single"/>
    </w:rPr>
  </w:style>
  <w:style w:type="character" w:customStyle="1" w:styleId="20">
    <w:name w:val="หัวเรื่อง 2 อักขระ"/>
    <w:link w:val="2"/>
    <w:uiPriority w:val="9"/>
    <w:rsid w:val="00F306C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หัวเรื่อง 3 อักขระ"/>
    <w:link w:val="3"/>
    <w:uiPriority w:val="9"/>
    <w:semiHidden/>
    <w:rsid w:val="005F3854"/>
    <w:rPr>
      <w:rFonts w:ascii="Cambria" w:eastAsia="Times New Roman" w:hAnsi="Cambria" w:cs="Angsana New"/>
      <w:b/>
      <w:bCs/>
      <w:sz w:val="26"/>
      <w:szCs w:val="33"/>
      <w:lang w:eastAsia="ja-JP"/>
    </w:rPr>
  </w:style>
  <w:style w:type="character" w:customStyle="1" w:styleId="item-control1">
    <w:name w:val="item-control1"/>
    <w:rsid w:val="005F3854"/>
    <w:rPr>
      <w:vanish/>
      <w:webHidden w:val="0"/>
      <w:specVanish w:val="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95194"/>
    <w:rPr>
      <w:rFonts w:ascii="Calibri" w:eastAsia="Times New Roman" w:hAnsi="Calibri" w:cs="Cordia New"/>
      <w:b/>
      <w:bCs/>
      <w:sz w:val="28"/>
      <w:szCs w:val="35"/>
      <w:lang w:eastAsia="ja-JP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95194"/>
    <w:rPr>
      <w:rFonts w:ascii="Calibri" w:eastAsia="Times New Roman" w:hAnsi="Calibri" w:cs="Cordia New"/>
      <w:b/>
      <w:bCs/>
      <w:i/>
      <w:iCs/>
      <w:sz w:val="26"/>
      <w:szCs w:val="33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95194"/>
    <w:rPr>
      <w:rFonts w:ascii="Calibri" w:eastAsia="Times New Roman" w:hAnsi="Calibri" w:cs="Cordia New"/>
      <w:b/>
      <w:bCs/>
      <w:sz w:val="22"/>
      <w:szCs w:val="28"/>
      <w:lang w:eastAsia="ja-JP"/>
    </w:rPr>
  </w:style>
  <w:style w:type="character" w:customStyle="1" w:styleId="hightlight">
    <w:name w:val="hightlight"/>
    <w:basedOn w:val="a0"/>
    <w:rsid w:val="00595194"/>
  </w:style>
  <w:style w:type="character" w:styleId="HTML">
    <w:name w:val="HTML Cite"/>
    <w:basedOn w:val="a0"/>
    <w:uiPriority w:val="99"/>
    <w:semiHidden/>
    <w:unhideWhenUsed/>
    <w:rsid w:val="004A491C"/>
    <w:rPr>
      <w:i w:val="0"/>
      <w:iCs w:val="0"/>
      <w:color w:val="009933"/>
    </w:rPr>
  </w:style>
  <w:style w:type="character" w:styleId="ae">
    <w:name w:val="Emphasis"/>
    <w:basedOn w:val="a0"/>
    <w:uiPriority w:val="20"/>
    <w:qFormat/>
    <w:rsid w:val="00D10DD0"/>
    <w:rPr>
      <w:i/>
      <w:iCs/>
    </w:rPr>
  </w:style>
  <w:style w:type="paragraph" w:customStyle="1" w:styleId="style18">
    <w:name w:val="style18"/>
    <w:basedOn w:val="a"/>
    <w:rsid w:val="0015315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F0000"/>
      <w:sz w:val="28"/>
      <w:lang w:eastAsia="en-US"/>
    </w:rPr>
  </w:style>
  <w:style w:type="paragraph" w:styleId="af">
    <w:name w:val="List Paragraph"/>
    <w:basedOn w:val="a"/>
    <w:uiPriority w:val="34"/>
    <w:qFormat/>
    <w:rsid w:val="00B06FD4"/>
    <w:pPr>
      <w:ind w:left="720"/>
      <w:contextualSpacing/>
    </w:pPr>
    <w:rPr>
      <w:rFonts w:eastAsia="Calibri"/>
      <w:lang w:eastAsia="en-US"/>
    </w:rPr>
  </w:style>
  <w:style w:type="paragraph" w:styleId="af0">
    <w:name w:val="Body Text"/>
    <w:basedOn w:val="a"/>
    <w:link w:val="af1"/>
    <w:rsid w:val="00B06FD4"/>
    <w:pPr>
      <w:spacing w:after="0" w:line="240" w:lineRule="auto"/>
    </w:pPr>
    <w:rPr>
      <w:rFonts w:ascii="Times New Roman" w:eastAsia="Cordia New" w:hAnsi="Times New Roman"/>
      <w:sz w:val="36"/>
      <w:szCs w:val="36"/>
      <w:lang w:eastAsia="th-TH"/>
    </w:rPr>
  </w:style>
  <w:style w:type="character" w:customStyle="1" w:styleId="af1">
    <w:name w:val="เนื้อความ อักขระ"/>
    <w:basedOn w:val="a0"/>
    <w:link w:val="af0"/>
    <w:rsid w:val="00B06FD4"/>
    <w:rPr>
      <w:rFonts w:ascii="Times New Roman" w:eastAsia="Cordia New" w:hAnsi="Times New Roman"/>
      <w:sz w:val="36"/>
      <w:szCs w:val="36"/>
      <w:lang w:eastAsia="th-TH"/>
    </w:rPr>
  </w:style>
  <w:style w:type="character" w:styleId="af2">
    <w:name w:val="footnote reference"/>
    <w:basedOn w:val="a0"/>
    <w:semiHidden/>
    <w:rsid w:val="00B06FD4"/>
    <w:rPr>
      <w:vertAlign w:val="superscript"/>
      <w:lang w:bidi="th-TH"/>
    </w:rPr>
  </w:style>
  <w:style w:type="paragraph" w:styleId="af3">
    <w:name w:val="footnote text"/>
    <w:basedOn w:val="a"/>
    <w:link w:val="af4"/>
    <w:semiHidden/>
    <w:rsid w:val="00B06FD4"/>
    <w:pPr>
      <w:spacing w:after="0" w:line="240" w:lineRule="auto"/>
    </w:pPr>
    <w:rPr>
      <w:rFonts w:ascii="Times New Roman" w:eastAsia="Cordia New" w:hAnsi="Times New Roman"/>
      <w:sz w:val="28"/>
      <w:lang w:eastAsia="th-TH"/>
    </w:rPr>
  </w:style>
  <w:style w:type="character" w:customStyle="1" w:styleId="af4">
    <w:name w:val="ข้อความเชิงอรรถ อักขระ"/>
    <w:basedOn w:val="a0"/>
    <w:link w:val="af3"/>
    <w:semiHidden/>
    <w:rsid w:val="00B06FD4"/>
    <w:rPr>
      <w:rFonts w:ascii="Times New Roman" w:eastAsia="Cordia New" w:hAnsi="Times New Roman"/>
      <w:sz w:val="28"/>
      <w:szCs w:val="28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699">
      <w:bodyDiv w:val="1"/>
      <w:marLeft w:val="0"/>
      <w:marRight w:val="0"/>
      <w:marTop w:val="375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3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8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12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8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39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5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4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8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10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39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6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8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06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2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91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04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33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680004">
                                              <w:marLeft w:val="0"/>
                                              <w:marRight w:val="0"/>
                                              <w:marTop w:val="12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dotted" w:sz="2" w:space="18" w:color="33333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52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2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36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8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4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2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9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6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33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87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91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GvU7VtYbifE" TargetMode="External"/><Relationship Id="rId13" Type="http://schemas.openxmlformats.org/officeDocument/2006/relationships/image" Target="http://www.kamsondede.com/main/images/stories/article/ccp/faith/faith03.jp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GvU7VtYbifE" TargetMode="Externa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13AC1-2867-4F88-AFFF-69289A8D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834</Words>
  <Characters>4757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5580</CharactersWithSpaces>
  <SharedDoc>false</SharedDoc>
  <HLinks>
    <vt:vector size="84" baseType="variant">
      <vt:variant>
        <vt:i4>2490429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http://www.youtube.com/watch?v=tI-hgIhFDT0</vt:lpwstr>
      </vt:variant>
      <vt:variant>
        <vt:lpwstr/>
      </vt:variant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http://www.youtube.com/watch?v=EkF6zHXMwtk</vt:lpwstr>
      </vt:variant>
      <vt:variant>
        <vt:lpwstr/>
      </vt:variant>
      <vt:variant>
        <vt:i4>8257658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http://www.youtube.com/watch?v=tmMRvuV2We4</vt:lpwstr>
      </vt:variant>
      <vt:variant>
        <vt:lpwstr/>
      </vt:variant>
      <vt:variant>
        <vt:i4>4784130</vt:i4>
      </vt:variant>
      <vt:variant>
        <vt:i4>-1</vt:i4>
      </vt:variant>
      <vt:variant>
        <vt:i4>1106</vt:i4>
      </vt:variant>
      <vt:variant>
        <vt:i4>1</vt:i4>
      </vt:variant>
      <vt:variant>
        <vt:lpwstr>http://www.majesticinvites.com/Symbols/baby-symbols/BABY-BORDER-1.jpg</vt:lpwstr>
      </vt:variant>
      <vt:variant>
        <vt:lpwstr/>
      </vt:variant>
      <vt:variant>
        <vt:i4>8060967</vt:i4>
      </vt:variant>
      <vt:variant>
        <vt:i4>-1</vt:i4>
      </vt:variant>
      <vt:variant>
        <vt:i4>1139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VE_x-6Oi-q39uM:&amp;imgrefurl=http://www.oknation.net/blog/print.php%3Fid%3D381386&amp;docid=WuyFzA_VS3majM&amp;imgurl=http://www.oknation.net/blog/home/blog_data/546/23546/images/AA39/AA39.jpg&amp;w=470&amp;h=392&amp;ei=2PmTUOvcJsb7rAeY_oCwAw&amp;zoom=1&amp;iact=hc&amp;vpx=731&amp;vpy=170&amp;dur=187&amp;hovh=205&amp;hovw=246&amp;tx=186&amp;ty=117&amp;sig=112427663610889626168&amp;page=2&amp;tbnh=148&amp;tbnw=175&amp;start=10&amp;ndsp=17&amp;ved=1t:429,r:5,s:10,i:122</vt:lpwstr>
      </vt:variant>
      <vt:variant>
        <vt:lpwstr/>
      </vt:variant>
      <vt:variant>
        <vt:i4>655376</vt:i4>
      </vt:variant>
      <vt:variant>
        <vt:i4>-1</vt:i4>
      </vt:variant>
      <vt:variant>
        <vt:i4>1139</vt:i4>
      </vt:variant>
      <vt:variant>
        <vt:i4>1</vt:i4>
      </vt:variant>
      <vt:variant>
        <vt:lpwstr>http://t1.gstatic.com/images?q=tbn:ANd9GcShK-CSwJFjxVYz49qcbpWYyT5qpkaPx0GdXCEj3L-edAWBMbrCHw</vt:lpwstr>
      </vt:variant>
      <vt:variant>
        <vt:lpwstr/>
      </vt:variant>
      <vt:variant>
        <vt:i4>131170</vt:i4>
      </vt:variant>
      <vt:variant>
        <vt:i4>-1</vt:i4>
      </vt:variant>
      <vt:variant>
        <vt:i4>1140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FXOUzfDXReI1iM:&amp;imgrefurl=http://www.reurnthai.com/index.php%3Ftopic%3D5292.15&amp;docid=-P_0Pt-A9pQk1M&amp;imgurl=http://www.reurnthai.com/index.php%253Faction%253Ddlattach%253Btopic%253D5292.0%253Battach%253D35100%253Bimage&amp;w=293&amp;h=454&amp;ei=2PmTUOvcJsb7rAeY_oCwAw&amp;zoom=1&amp;iact=hc&amp;vpx=655&amp;vpy=111&amp;dur=203&amp;hovh=280&amp;hovw=180&amp;tx=93&amp;ty=159&amp;sig=112427663610889626168&amp;page=2&amp;tbnh=148&amp;tbnw=90&amp;start=10&amp;ndsp=17&amp;ved=1t:429,r:4,s:10,i:119</vt:lpwstr>
      </vt:variant>
      <vt:variant>
        <vt:lpwstr/>
      </vt:variant>
      <vt:variant>
        <vt:i4>6225934</vt:i4>
      </vt:variant>
      <vt:variant>
        <vt:i4>-1</vt:i4>
      </vt:variant>
      <vt:variant>
        <vt:i4>1140</vt:i4>
      </vt:variant>
      <vt:variant>
        <vt:i4>1</vt:i4>
      </vt:variant>
      <vt:variant>
        <vt:lpwstr>http://t0.gstatic.com/images?q=tbn:ANd9GcTWaOercRGDc0FEUb8Hwo2G2z22tnoAxv3SSiHafq7KU3Gx9yjwig</vt:lpwstr>
      </vt:variant>
      <vt:variant>
        <vt:lpwstr/>
      </vt:variant>
      <vt:variant>
        <vt:i4>131170</vt:i4>
      </vt:variant>
      <vt:variant>
        <vt:i4>-1</vt:i4>
      </vt:variant>
      <vt:variant>
        <vt:i4>1141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FXOUzfDXReI1iM:&amp;imgrefurl=http://www.reurnthai.com/index.php%3Ftopic%3D5292.15&amp;docid=-P_0Pt-A9pQk1M&amp;imgurl=http://www.reurnthai.com/index.php%253Faction%253Ddlattach%253Btopic%253D5292.0%253Battach%253D35100%253Bimage&amp;w=293&amp;h=454&amp;ei=2PmTUOvcJsb7rAeY_oCwAw&amp;zoom=1&amp;iact=hc&amp;vpx=655&amp;vpy=111&amp;dur=203&amp;hovh=280&amp;hovw=180&amp;tx=93&amp;ty=159&amp;sig=112427663610889626168&amp;page=2&amp;tbnh=148&amp;tbnw=90&amp;start=10&amp;ndsp=17&amp;ved=1t:429,r:4,s:10,i:119</vt:lpwstr>
      </vt:variant>
      <vt:variant>
        <vt:lpwstr/>
      </vt:variant>
      <vt:variant>
        <vt:i4>6225934</vt:i4>
      </vt:variant>
      <vt:variant>
        <vt:i4>-1</vt:i4>
      </vt:variant>
      <vt:variant>
        <vt:i4>1141</vt:i4>
      </vt:variant>
      <vt:variant>
        <vt:i4>1</vt:i4>
      </vt:variant>
      <vt:variant>
        <vt:lpwstr>http://t0.gstatic.com/images?q=tbn:ANd9GcTWaOercRGDc0FEUb8Hwo2G2z22tnoAxv3SSiHafq7KU3Gx9yjwig</vt:lpwstr>
      </vt:variant>
      <vt:variant>
        <vt:lpwstr/>
      </vt:variant>
      <vt:variant>
        <vt:i4>8060967</vt:i4>
      </vt:variant>
      <vt:variant>
        <vt:i4>-1</vt:i4>
      </vt:variant>
      <vt:variant>
        <vt:i4>1142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VE_x-6Oi-q39uM:&amp;imgrefurl=http://www.oknation.net/blog/print.php%3Fid%3D381386&amp;docid=WuyFzA_VS3majM&amp;imgurl=http://www.oknation.net/blog/home/blog_data/546/23546/images/AA39/AA39.jpg&amp;w=470&amp;h=392&amp;ei=2PmTUOvcJsb7rAeY_oCwAw&amp;zoom=1&amp;iact=hc&amp;vpx=731&amp;vpy=170&amp;dur=187&amp;hovh=205&amp;hovw=246&amp;tx=186&amp;ty=117&amp;sig=112427663610889626168&amp;page=2&amp;tbnh=148&amp;tbnw=175&amp;start=10&amp;ndsp=17&amp;ved=1t:429,r:5,s:10,i:122</vt:lpwstr>
      </vt:variant>
      <vt:variant>
        <vt:lpwstr/>
      </vt:variant>
      <vt:variant>
        <vt:i4>655376</vt:i4>
      </vt:variant>
      <vt:variant>
        <vt:i4>-1</vt:i4>
      </vt:variant>
      <vt:variant>
        <vt:i4>1142</vt:i4>
      </vt:variant>
      <vt:variant>
        <vt:i4>1</vt:i4>
      </vt:variant>
      <vt:variant>
        <vt:lpwstr>http://t1.gstatic.com/images?q=tbn:ANd9GcShK-CSwJFjxVYz49qcbpWYyT5qpkaPx0GdXCEj3L-edAWBMbrCHw</vt:lpwstr>
      </vt:variant>
      <vt:variant>
        <vt:lpwstr/>
      </vt:variant>
      <vt:variant>
        <vt:i4>1114221</vt:i4>
      </vt:variant>
      <vt:variant>
        <vt:i4>-1</vt:i4>
      </vt:variant>
      <vt:variant>
        <vt:i4>1150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PN6PUy0fXXDC4M:&amp;imgrefurl=http://catkm.cattelecom.com/catblog/positiveplus/2011/06/22/%25E0%25B8%2584%25E0%25B8%25A7%25E0%25B8%25B2%25E0%25B8%25A1%25E0%25B8%259B%25E0%25B8%25A3%25E0%25B8%25B0%25E0%25B8%2597%25E0%25B8%25B1%25E0%25B8%259A%25E0%25B9%2583%25E0%25B8%2588%25E0%25B8%2597%25E0%25B8%25B5%25E0%25B9%2588%25E0%25B8%25AA%25E0%25B8%25A3%25E0%25B9%2589%25E0%25B8%25B2%25E0%25B8%2587%25E0%25B9%2584%25E0%25B8%2594/&amp;docid=hqeH-uERF1D2HM&amp;imgurl=http://catkm.cattelecom.com/catblog/positiveplus/files/2011/06/tai.jpg&amp;w=264&amp;h=250&amp;ei=2PmTUOvcJsb7rAeY_oCwAw&amp;zoom=1&amp;iact=hc&amp;vpx=292&amp;vpy=139&amp;dur=125&amp;hovh=200&amp;hovw=211&amp;tx=92&amp;ty=103&amp;sig=112427663610889626168&amp;page=3&amp;tbnh=145&amp;tbnw=152&amp;start=27&amp;ndsp=17&amp;ved=1t:429,r:6,s:27,i:181</vt:lpwstr>
      </vt:variant>
      <vt:variant>
        <vt:lpwstr/>
      </vt:variant>
      <vt:variant>
        <vt:i4>4194326</vt:i4>
      </vt:variant>
      <vt:variant>
        <vt:i4>-1</vt:i4>
      </vt:variant>
      <vt:variant>
        <vt:i4>1150</vt:i4>
      </vt:variant>
      <vt:variant>
        <vt:i4>1</vt:i4>
      </vt:variant>
      <vt:variant>
        <vt:lpwstr>http://t3.gstatic.com/images?q=tbn:ANd9GcSnsWo7j8GeiUIqqLjxkaodoW7Z98jOOvUMBixMjPEgqTRy9WoKxQ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cp:lastModifiedBy>w_thiti@</cp:lastModifiedBy>
  <cp:revision>8</cp:revision>
  <cp:lastPrinted>2012-11-03T08:02:00Z</cp:lastPrinted>
  <dcterms:created xsi:type="dcterms:W3CDTF">2012-11-03T08:12:00Z</dcterms:created>
  <dcterms:modified xsi:type="dcterms:W3CDTF">2012-11-05T07:48:00Z</dcterms:modified>
</cp:coreProperties>
</file>