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โรงเรียน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ในเครือคณะภคินี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เวนต์ปอล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เด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อชาร์ต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>ร</w:t>
      </w:r>
      <w:proofErr w:type="spellEnd"/>
    </w:p>
    <w:p w:rsidR="000155CA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แผนการจัดการเรียนรู้ วิชา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จริย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ศึกษา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ชั้นมัธยมศึกษาปีที่ </w:t>
      </w:r>
      <w:r w:rsidR="000D321B">
        <w:rPr>
          <w:rFonts w:ascii="Angsana New" w:hAnsi="Angsana New" w:cs="Angsana New"/>
          <w:b/>
          <w:bCs/>
          <w:sz w:val="32"/>
          <w:szCs w:val="32"/>
        </w:rPr>
        <w:t>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 ปีการศึกษา </w:t>
      </w:r>
      <w:r>
        <w:rPr>
          <w:rFonts w:ascii="Angsana New" w:hAnsi="Angsana New" w:cs="Angsana New"/>
          <w:b/>
          <w:bCs/>
          <w:sz w:val="32"/>
          <w:szCs w:val="32"/>
        </w:rPr>
        <w:t>2555</w:t>
      </w:r>
    </w:p>
    <w:p w:rsidR="000155CA" w:rsidRPr="00F919C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หน่วยที่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ชื่อ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>หน่วย</w:t>
      </w:r>
      <w:r w:rsidR="00F8480F">
        <w:rPr>
          <w:rFonts w:ascii="Angsana New" w:hAnsi="Angsana New" w:cs="Angsana New" w:hint="cs"/>
          <w:b/>
          <w:bCs/>
          <w:sz w:val="32"/>
          <w:szCs w:val="32"/>
          <w:cs/>
        </w:rPr>
        <w:t>ยุติ</w:t>
      </w:r>
      <w:bookmarkStart w:id="0" w:name="_GoBack"/>
      <w:bookmarkEnd w:id="0"/>
      <w:r w:rsidR="00F8480F">
        <w:rPr>
          <w:rFonts w:ascii="Angsana New" w:hAnsi="Angsana New" w:cs="Angsana New" w:hint="cs"/>
          <w:b/>
          <w:bCs/>
          <w:sz w:val="32"/>
          <w:szCs w:val="32"/>
          <w:cs/>
        </w:rPr>
        <w:t>ธรรมนำมาซึ่งความเป็นหนึ่งเดียว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544F2E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จำนวน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คาบ</w:t>
      </w:r>
    </w:p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24"/>
          <w:szCs w:val="24"/>
        </w:rPr>
      </w:pP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sz w:val="18"/>
          <w:szCs w:val="18"/>
        </w:rPr>
      </w:pP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ผู้รู้จักรัก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มาตรฐานที่ </w:t>
      </w:r>
      <w:r>
        <w:rPr>
          <w:rFonts w:ascii="Angsana New" w:hAnsi="Angsana New" w:cs="Angsana New"/>
          <w:b/>
          <w:bCs/>
          <w:sz w:val="32"/>
          <w:szCs w:val="32"/>
        </w:rPr>
        <w:t>3.6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มีความยุติธรรม</w:t>
      </w: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1.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มาตรฐานการเรียนรู้</w:t>
      </w:r>
    </w:p>
    <w:p w:rsidR="000155CA" w:rsidRDefault="000155CA" w:rsidP="000155CA">
      <w:pPr>
        <w:spacing w:line="240" w:lineRule="atLeast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</w:rPr>
        <w:tab/>
      </w:r>
      <w:r w:rsidRPr="00E26580">
        <w:rPr>
          <w:rFonts w:ascii="Angsana New" w:hAnsi="Angsana New" w:cs="Angsana New"/>
          <w:b/>
          <w:bCs/>
          <w:sz w:val="32"/>
          <w:szCs w:val="32"/>
          <w:cs/>
        </w:rPr>
        <w:t xml:space="preserve">ส </w:t>
      </w:r>
      <w:r w:rsidRPr="00E26580">
        <w:rPr>
          <w:rFonts w:ascii="Angsana New" w:hAnsi="Angsana New" w:cs="Angsana New"/>
          <w:b/>
          <w:bCs/>
          <w:sz w:val="32"/>
          <w:szCs w:val="32"/>
        </w:rPr>
        <w:t xml:space="preserve">1.1 </w:t>
      </w:r>
      <w:r>
        <w:rPr>
          <w:rFonts w:ascii="Angsana New" w:hAnsi="Angsana New" w:cs="Angsana New"/>
          <w:sz w:val="32"/>
          <w:szCs w:val="32"/>
          <w:cs/>
        </w:rPr>
        <w:t>มีศรัทธา</w:t>
      </w:r>
      <w:r w:rsidRPr="00E26580">
        <w:rPr>
          <w:rFonts w:ascii="Angsana New" w:hAnsi="Angsana New" w:cs="Angsana New"/>
          <w:sz w:val="32"/>
          <w:szCs w:val="32"/>
          <w:cs/>
        </w:rPr>
        <w:t xml:space="preserve"> ยึดมั่น และปฏิบัติตามหลักธรรม เพื่ออยู่ร่วมกันอย่างสันติสุข</w:t>
      </w:r>
    </w:p>
    <w:p w:rsidR="000155CA" w:rsidRPr="00E26580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6714B">
        <w:rPr>
          <w:rFonts w:ascii="Angsana New" w:hAnsi="Angsana New" w:cs="Angsana New"/>
          <w:b/>
          <w:bCs/>
          <w:sz w:val="32"/>
          <w:szCs w:val="32"/>
          <w:cs/>
        </w:rPr>
        <w:t xml:space="preserve">ส </w:t>
      </w:r>
      <w:r w:rsidRPr="0066714B">
        <w:rPr>
          <w:rFonts w:ascii="Angsana New" w:hAnsi="Angsana New" w:cs="Angsana New"/>
          <w:b/>
          <w:bCs/>
          <w:sz w:val="32"/>
          <w:szCs w:val="32"/>
        </w:rPr>
        <w:t xml:space="preserve">2.1 </w:t>
      </w:r>
      <w:r w:rsidRPr="0066714B">
        <w:rPr>
          <w:rFonts w:ascii="Angsana New" w:hAnsi="Angsana New" w:cs="Angsana New"/>
          <w:sz w:val="32"/>
          <w:szCs w:val="32"/>
          <w:cs/>
        </w:rPr>
        <w:t xml:space="preserve">เข้าใจและปฏิบัติตนตามหน้าที่ของการเป็นพลเมืองดี มีค่านิยมที่ดีงาม และ ดำรงชีวิตอยู่ร่วมกันในสังคมไทย และ สังคมโลกอย่างสันติสุข                      </w:t>
      </w:r>
    </w:p>
    <w:p w:rsidR="000155CA" w:rsidRPr="008D48D8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8D48D8">
        <w:rPr>
          <w:rFonts w:ascii="Angsana New" w:hAnsi="Angsana New" w:cs="Angsana New" w:hint="cs"/>
          <w:b/>
          <w:bCs/>
          <w:sz w:val="32"/>
          <w:szCs w:val="32"/>
          <w:cs/>
        </w:rPr>
        <w:t>ผลการเรียนรู้</w:t>
      </w:r>
    </w:p>
    <w:p w:rsidR="002F0098" w:rsidRDefault="000155CA" w:rsidP="000155CA">
      <w:pPr>
        <w:spacing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1.</w:t>
      </w:r>
      <w:r w:rsidR="002E7317" w:rsidRPr="002E7317">
        <w:rPr>
          <w:rFonts w:ascii="Angsana New" w:hAnsi="Angsana New" w:cs="Angsana New"/>
          <w:sz w:val="32"/>
          <w:szCs w:val="32"/>
          <w:cs/>
        </w:rPr>
        <w:t xml:space="preserve">เข้าใจและบอกความหมายของ </w:t>
      </w:r>
      <w:r w:rsidR="002E7317" w:rsidRPr="002E7317">
        <w:rPr>
          <w:rFonts w:ascii="Angsana New" w:hAnsi="Angsana New" w:cs="Angsana New"/>
          <w:sz w:val="32"/>
          <w:szCs w:val="32"/>
        </w:rPr>
        <w:t>“</w:t>
      </w:r>
      <w:r w:rsidR="002E7317" w:rsidRPr="002E7317">
        <w:rPr>
          <w:rFonts w:ascii="Angsana New" w:hAnsi="Angsana New" w:cs="Angsana New"/>
          <w:sz w:val="32"/>
          <w:szCs w:val="32"/>
          <w:cs/>
        </w:rPr>
        <w:t>ความยุติธรรม</w:t>
      </w:r>
      <w:r w:rsidR="002E7317" w:rsidRPr="002E7317">
        <w:rPr>
          <w:rFonts w:ascii="Angsana New" w:hAnsi="Angsana New" w:cs="Angsana New"/>
          <w:sz w:val="32"/>
          <w:szCs w:val="32"/>
        </w:rPr>
        <w:t>”</w:t>
      </w:r>
    </w:p>
    <w:p w:rsidR="000155CA" w:rsidRPr="00F919CD" w:rsidRDefault="000155CA" w:rsidP="000155CA">
      <w:pPr>
        <w:spacing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2. </w:t>
      </w:r>
      <w:r w:rsidR="002E7317" w:rsidRPr="002E7317">
        <w:rPr>
          <w:rFonts w:ascii="Angsana New" w:hAnsi="Angsana New" w:cs="Angsana New"/>
          <w:sz w:val="32"/>
          <w:szCs w:val="32"/>
          <w:cs/>
        </w:rPr>
        <w:t>อธิบายกระบวนการการสร้างความยุติธรรม</w:t>
      </w:r>
    </w:p>
    <w:p w:rsidR="000155CA" w:rsidRPr="00365804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3. </w:t>
      </w:r>
      <w:r w:rsidRPr="00365804">
        <w:rPr>
          <w:rFonts w:ascii="Angsana New" w:hAnsi="Angsana New" w:cs="Angsana New"/>
          <w:b/>
          <w:bCs/>
          <w:sz w:val="32"/>
          <w:szCs w:val="32"/>
          <w:cs/>
        </w:rPr>
        <w:t>สาระสำคัญ</w:t>
      </w:r>
    </w:p>
    <w:p w:rsidR="0020651B" w:rsidRPr="0020651B" w:rsidRDefault="00BB56DD" w:rsidP="0020651B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20651B" w:rsidRPr="0020651B">
        <w:rPr>
          <w:rFonts w:ascii="Angsana New" w:hAnsi="Angsana New" w:cs="Angsana New"/>
          <w:sz w:val="32"/>
          <w:szCs w:val="32"/>
          <w:cs/>
        </w:rPr>
        <w:t>ความยุติธรรม คือ มีความเที่ยงธรรม  เสมอภาค ไม่แบ่งแยกพวกเขาพว</w:t>
      </w:r>
      <w:r w:rsidR="0020651B" w:rsidRPr="0020651B">
        <w:rPr>
          <w:rFonts w:ascii="Angsana New" w:hAnsi="Angsana New" w:cs="Angsana New" w:hint="cs"/>
          <w:sz w:val="32"/>
          <w:szCs w:val="32"/>
          <w:cs/>
        </w:rPr>
        <w:t>ก</w:t>
      </w:r>
      <w:r w:rsidR="0020651B" w:rsidRPr="0020651B">
        <w:rPr>
          <w:rFonts w:ascii="Angsana New" w:hAnsi="Angsana New" w:cs="Angsana New"/>
          <w:sz w:val="32"/>
          <w:szCs w:val="32"/>
          <w:cs/>
        </w:rPr>
        <w:t xml:space="preserve"> เรา ไม่มีอคติและไม่มีความลำเอียง</w:t>
      </w:r>
    </w:p>
    <w:p w:rsidR="0020651B" w:rsidRPr="0020651B" w:rsidRDefault="0020651B" w:rsidP="0020651B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กระบวนการสร้างความยุติธรรมใน</w:t>
      </w:r>
      <w:r w:rsidRPr="0020651B">
        <w:rPr>
          <w:rFonts w:ascii="Angsana New" w:hAnsi="Angsana New" w:cs="Angsana New"/>
          <w:sz w:val="32"/>
          <w:szCs w:val="32"/>
          <w:cs/>
        </w:rPr>
        <w:t xml:space="preserve">สังคม คือ การปลูกฝังให้ทุกคนในสังคม มีความยุติธรรมต่อตนเอง </w:t>
      </w:r>
    </w:p>
    <w:p w:rsidR="00BB56DD" w:rsidRPr="0020651B" w:rsidRDefault="0020651B" w:rsidP="0020651B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ผู้อื่น สังคม และประเทศชาติ โด</w:t>
      </w:r>
      <w:r>
        <w:rPr>
          <w:rFonts w:ascii="Angsana New" w:hAnsi="Angsana New" w:cs="Angsana New" w:hint="cs"/>
          <w:sz w:val="32"/>
          <w:szCs w:val="32"/>
          <w:cs/>
        </w:rPr>
        <w:t>ย</w:t>
      </w:r>
      <w:r>
        <w:rPr>
          <w:rFonts w:ascii="Angsana New" w:hAnsi="Angsana New" w:cs="Angsana New"/>
          <w:sz w:val="32"/>
          <w:szCs w:val="32"/>
          <w:cs/>
        </w:rPr>
        <w:t>อาศัยความรักและคุณธรรม</w:t>
      </w:r>
      <w:r w:rsidRPr="0020651B">
        <w:rPr>
          <w:rFonts w:ascii="Angsana New" w:hAnsi="Angsana New" w:cs="Angsana New"/>
          <w:sz w:val="32"/>
          <w:szCs w:val="32"/>
          <w:cs/>
        </w:rPr>
        <w:t>นานัปการเป็นพื้นฐาน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สมรรถนะ</w:t>
      </w:r>
    </w:p>
    <w:p w:rsidR="000155CA" w:rsidRPr="00084AA8" w:rsidRDefault="000155CA" w:rsidP="000155CA">
      <w:pPr>
        <w:tabs>
          <w:tab w:val="left" w:pos="284"/>
          <w:tab w:val="left" w:pos="709"/>
          <w:tab w:val="left" w:pos="993"/>
          <w:tab w:val="left" w:pos="2127"/>
          <w:tab w:val="left" w:pos="3686"/>
          <w:tab w:val="left" w:pos="3969"/>
          <w:tab w:val="left" w:pos="6804"/>
          <w:tab w:val="left" w:pos="7088"/>
        </w:tabs>
        <w:spacing w:line="240" w:lineRule="atLeast"/>
        <w:contextualSpacing/>
        <w:rPr>
          <w:rFonts w:ascii="Angsana New" w:eastAsia="Calibri" w:hAnsi="Angsana New" w:cs="Angsana New"/>
          <w:sz w:val="32"/>
          <w:szCs w:val="32"/>
        </w:rPr>
      </w:pPr>
      <w:r w:rsidRPr="00084AA8">
        <w:rPr>
          <w:rFonts w:ascii="Angsana New" w:hAnsi="Angsana New" w:cs="Angsana New"/>
          <w:sz w:val="32"/>
          <w:szCs w:val="32"/>
        </w:rPr>
        <w:tab/>
      </w:r>
      <w:r w:rsidRPr="00084AA8">
        <w:rPr>
          <w:rFonts w:ascii="Angsana New" w:eastAsia="Calibri" w:hAnsi="Angsana New" w:cs="Angsana New"/>
          <w:b/>
          <w:bCs/>
          <w:i/>
          <w:iCs/>
          <w:sz w:val="32"/>
          <w:szCs w:val="32"/>
          <w:cs/>
        </w:rPr>
        <w:tab/>
      </w:r>
      <w:r>
        <w:rPr>
          <w:rFonts w:ascii="Angsana New" w:eastAsia="Calibri" w:hAnsi="Angsana New" w:cs="Angsana New"/>
          <w:sz w:val="32"/>
          <w:szCs w:val="32"/>
          <w:cs/>
        </w:rPr>
        <w:t>1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. </w:t>
      </w:r>
      <w:r w:rsidR="00EE1CE9">
        <w:rPr>
          <w:rFonts w:ascii="Angsana New" w:eastAsia="Calibri" w:hAnsi="Angsana New" w:cs="Angsana New" w:hint="cs"/>
          <w:sz w:val="32"/>
          <w:szCs w:val="32"/>
          <w:cs/>
        </w:rPr>
        <w:t>ความสามารถในการคิด</w:t>
      </w:r>
    </w:p>
    <w:p w:rsidR="000155CA" w:rsidRP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3686"/>
          <w:tab w:val="left" w:pos="3969"/>
          <w:tab w:val="left" w:pos="6804"/>
          <w:tab w:val="left" w:pos="7088"/>
        </w:tabs>
        <w:spacing w:line="240" w:lineRule="atLeast"/>
        <w:contextualSpacing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5.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สาระการเรียนรู้</w:t>
      </w:r>
    </w:p>
    <w:p w:rsidR="000155CA" w:rsidRPr="000B7BBD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ด้าน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ความรู้</w:t>
      </w:r>
    </w:p>
    <w:p w:rsidR="005E691C" w:rsidRPr="005E691C" w:rsidRDefault="005E691C" w:rsidP="005E691C">
      <w:pPr>
        <w:spacing w:after="0" w:line="240" w:lineRule="atLeast"/>
        <w:ind w:left="245" w:hanging="18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1. </w:t>
      </w:r>
      <w:r w:rsidR="005B2437">
        <w:rPr>
          <w:rFonts w:ascii="Angsana New" w:hAnsi="Angsana New" w:cs="Angsana New"/>
          <w:sz w:val="32"/>
          <w:szCs w:val="32"/>
          <w:cs/>
        </w:rPr>
        <w:t>ความหมายของ</w:t>
      </w:r>
      <w:r w:rsidRPr="005E691C">
        <w:rPr>
          <w:rFonts w:ascii="Angsana New" w:hAnsi="Angsana New" w:cs="Angsana New"/>
          <w:sz w:val="32"/>
          <w:szCs w:val="32"/>
        </w:rPr>
        <w:t>“</w:t>
      </w:r>
      <w:r w:rsidRPr="005E691C">
        <w:rPr>
          <w:rFonts w:ascii="Angsana New" w:hAnsi="Angsana New" w:cs="Angsana New"/>
          <w:sz w:val="32"/>
          <w:szCs w:val="32"/>
          <w:cs/>
        </w:rPr>
        <w:t>ความยุติธรรม</w:t>
      </w:r>
      <w:r w:rsidRPr="005E691C">
        <w:rPr>
          <w:rFonts w:ascii="Angsana New" w:hAnsi="Angsana New" w:cs="Angsana New"/>
          <w:sz w:val="32"/>
          <w:szCs w:val="32"/>
        </w:rPr>
        <w:t>”</w:t>
      </w:r>
    </w:p>
    <w:p w:rsidR="000155CA" w:rsidRDefault="005E691C" w:rsidP="005E691C">
      <w:pPr>
        <w:spacing w:after="0" w:line="240" w:lineRule="atLeast"/>
        <w:ind w:left="245" w:hanging="18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2. </w:t>
      </w:r>
      <w:r w:rsidR="009F29D5">
        <w:rPr>
          <w:rFonts w:ascii="Angsana New" w:hAnsi="Angsana New" w:cs="Angsana New"/>
          <w:sz w:val="32"/>
          <w:szCs w:val="32"/>
          <w:cs/>
        </w:rPr>
        <w:t>กระบวนการ</w:t>
      </w:r>
      <w:r w:rsidR="009F29D5">
        <w:rPr>
          <w:rFonts w:ascii="Angsana New" w:hAnsi="Angsana New" w:cs="Angsana New" w:hint="cs"/>
          <w:sz w:val="32"/>
          <w:szCs w:val="32"/>
          <w:cs/>
        </w:rPr>
        <w:t>สร้าง</w:t>
      </w:r>
      <w:r w:rsidRPr="005E691C">
        <w:rPr>
          <w:rFonts w:ascii="Angsana New" w:hAnsi="Angsana New" w:cs="Angsana New"/>
          <w:sz w:val="32"/>
          <w:szCs w:val="32"/>
          <w:cs/>
        </w:rPr>
        <w:t>ความยุติธรรม</w:t>
      </w:r>
    </w:p>
    <w:p w:rsidR="000155CA" w:rsidRDefault="000155CA" w:rsidP="000155CA">
      <w:p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FA79AD">
        <w:rPr>
          <w:rFonts w:ascii="Angsana New" w:hAnsi="Angsana New" w:cs="Angsana New" w:hint="cs"/>
          <w:b/>
          <w:bCs/>
          <w:sz w:val="32"/>
          <w:szCs w:val="32"/>
          <w:cs/>
        </w:rPr>
        <w:t>ด้านทักษะกระบวนการ</w:t>
      </w:r>
    </w:p>
    <w:p w:rsidR="000155CA" w:rsidRDefault="000155CA" w:rsidP="000155CA">
      <w:p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 xml:space="preserve">- </w:t>
      </w:r>
      <w:r>
        <w:rPr>
          <w:rFonts w:ascii="Angsana New" w:eastAsia="Calibri" w:hAnsi="Angsana New" w:cs="Angsana New" w:hint="cs"/>
          <w:sz w:val="32"/>
          <w:szCs w:val="32"/>
          <w:cs/>
        </w:rPr>
        <w:t>ทักษะการคิดวิเคราะห์</w:t>
      </w:r>
    </w:p>
    <w:p w:rsidR="000155CA" w:rsidRDefault="000155CA" w:rsidP="000155CA">
      <w:pPr>
        <w:spacing w:after="0" w:line="240" w:lineRule="atLeast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ด้านคุณลักษณะอันพึงประสงค์</w:t>
      </w:r>
    </w:p>
    <w:p w:rsidR="000155CA" w:rsidRPr="00AE1497" w:rsidRDefault="000155CA" w:rsidP="000155CA">
      <w:pPr>
        <w:spacing w:after="0" w:line="240" w:lineRule="atLeast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eastAsia="Calibri" w:hAnsi="Angsana New" w:cs="Angsana New" w:hint="cs"/>
          <w:sz w:val="32"/>
          <w:szCs w:val="32"/>
          <w:cs/>
        </w:rPr>
        <w:t>ซื่อสัตย์สุจริต</w:t>
      </w:r>
      <w:r w:rsidRPr="000B7BBD">
        <w:rPr>
          <w:rFonts w:ascii="Angsana New" w:eastAsia="Calibri" w:hAnsi="Angsana New" w:cs="Angsana New"/>
          <w:sz w:val="32"/>
          <w:szCs w:val="32"/>
          <w:cs/>
        </w:rPr>
        <w:tab/>
      </w:r>
    </w:p>
    <w:p w:rsidR="000155CA" w:rsidRPr="00E7496F" w:rsidRDefault="000155CA" w:rsidP="00E7496F">
      <w:pPr>
        <w:tabs>
          <w:tab w:val="left" w:pos="284"/>
          <w:tab w:val="left" w:pos="567"/>
          <w:tab w:val="left" w:pos="1418"/>
          <w:tab w:val="left" w:pos="2127"/>
          <w:tab w:val="left" w:pos="3686"/>
          <w:tab w:val="left" w:pos="3969"/>
          <w:tab w:val="left" w:pos="4111"/>
          <w:tab w:val="left" w:pos="5670"/>
          <w:tab w:val="left" w:pos="6096"/>
          <w:tab w:val="left" w:pos="6804"/>
          <w:tab w:val="left" w:pos="7230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6.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คุณค่า</w:t>
      </w:r>
      <w:proofErr w:type="spellStart"/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พระวร</w:t>
      </w:r>
      <w:proofErr w:type="spellEnd"/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สาร</w:t>
      </w:r>
    </w:p>
    <w:p w:rsidR="00AA6E29" w:rsidRPr="00AA6E29" w:rsidRDefault="000155CA" w:rsidP="00111504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การไตร่ตรอง</w:t>
      </w:r>
      <w:r>
        <w:rPr>
          <w:rFonts w:ascii="Angsana New" w:hAnsi="Angsana New" w:cs="Angsana New"/>
          <w:sz w:val="32"/>
          <w:szCs w:val="32"/>
        </w:rPr>
        <w:t>:</w:t>
      </w:r>
      <w:r w:rsidR="00AA6E29" w:rsidRPr="00AA6E29">
        <w:rPr>
          <w:rFonts w:ascii="Angsana New" w:hAnsi="Angsana New" w:cs="Angsana New"/>
          <w:sz w:val="32"/>
          <w:szCs w:val="32"/>
          <w:cs/>
        </w:rPr>
        <w:t>สามารถคิดวิเคราะห์</w:t>
      </w:r>
      <w:r w:rsidR="00AA6E29">
        <w:rPr>
          <w:rFonts w:ascii="Angsana New" w:hAnsi="Angsana New" w:cs="Angsana New" w:hint="cs"/>
          <w:sz w:val="32"/>
          <w:szCs w:val="32"/>
          <w:cs/>
        </w:rPr>
        <w:t>และสรุปความคิดรวบยอดเกี่ยวกับความยุติและกระบวนการสร้างความยุติธรรม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7.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จุดประสงค์การเรียนรู้</w:t>
      </w:r>
    </w:p>
    <w:p w:rsidR="000155CA" w:rsidRDefault="000155CA" w:rsidP="000155CA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993"/>
          <w:tab w:val="left" w:pos="2127"/>
        </w:tabs>
        <w:spacing w:line="240" w:lineRule="atLeast"/>
        <w:rPr>
          <w:rFonts w:ascii="Angsana New" w:eastAsia="Calibri" w:hAnsi="Angsana New" w:cs="Angsana New"/>
          <w:sz w:val="32"/>
          <w:szCs w:val="32"/>
        </w:rPr>
      </w:pPr>
      <w:r w:rsidRPr="00146496">
        <w:rPr>
          <w:rFonts w:ascii="Angsana New" w:hAnsi="Angsana New" w:cs="Angsana New" w:hint="cs"/>
          <w:sz w:val="32"/>
          <w:szCs w:val="32"/>
          <w:cs/>
        </w:rPr>
        <w:t>นักเรียนสามารถ</w:t>
      </w:r>
      <w:r>
        <w:rPr>
          <w:rFonts w:ascii="Angsana New" w:hAnsi="Angsana New" w:cs="Angsana New" w:hint="cs"/>
          <w:sz w:val="32"/>
          <w:szCs w:val="32"/>
          <w:cs/>
        </w:rPr>
        <w:t>บอก</w:t>
      </w:r>
      <w:r w:rsidR="00082AC3">
        <w:rPr>
          <w:rFonts w:ascii="Angsana New" w:hAnsi="Angsana New" w:cs="Angsana New" w:hint="cs"/>
          <w:sz w:val="32"/>
          <w:szCs w:val="32"/>
          <w:cs/>
        </w:rPr>
        <w:t>ความหมายของ</w:t>
      </w:r>
      <w:r w:rsidRPr="00FA79AD">
        <w:rPr>
          <w:rFonts w:ascii="Angsana New" w:hAnsi="Angsana New" w:cs="Angsana New" w:hint="cs"/>
          <w:sz w:val="32"/>
          <w:szCs w:val="32"/>
          <w:cs/>
        </w:rPr>
        <w:t xml:space="preserve"> “ความยุติธรรม”</w:t>
      </w:r>
      <w:r w:rsidRPr="00146496">
        <w:rPr>
          <w:rFonts w:ascii="Angsana New" w:eastAsia="Calibri" w:hAnsi="Angsana New" w:cs="Angsana New"/>
          <w:sz w:val="32"/>
          <w:szCs w:val="32"/>
          <w:cs/>
        </w:rPr>
        <w:t>ได้</w:t>
      </w:r>
    </w:p>
    <w:p w:rsidR="00F51DFF" w:rsidRPr="00E378B0" w:rsidRDefault="00A46832" w:rsidP="00E378B0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993"/>
          <w:tab w:val="left" w:pos="2127"/>
        </w:tabs>
        <w:spacing w:line="240" w:lineRule="atLeast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นักเรียนสามารถ</w:t>
      </w:r>
      <w:r w:rsidRPr="00A46832">
        <w:rPr>
          <w:rFonts w:ascii="Angsana New" w:eastAsia="Calibri" w:hAnsi="Angsana New" w:cs="Angsana New"/>
          <w:sz w:val="32"/>
          <w:szCs w:val="32"/>
          <w:cs/>
        </w:rPr>
        <w:t>วิเคราะห์และอธิบายกระบวนการเกิดความยุติธรรม</w:t>
      </w:r>
      <w:r>
        <w:rPr>
          <w:rFonts w:ascii="Angsana New" w:eastAsia="Calibri" w:hAnsi="Angsana New" w:cs="Angsana New" w:hint="cs"/>
          <w:sz w:val="32"/>
          <w:szCs w:val="32"/>
          <w:cs/>
        </w:rPr>
        <w:t>ได้</w:t>
      </w:r>
    </w:p>
    <w:p w:rsidR="00F51DFF" w:rsidRDefault="00F51DFF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155CA" w:rsidRPr="00DF10F4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8.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กิจกรรมการเรียนรู้</w:t>
      </w:r>
    </w:p>
    <w:p w:rsidR="000155CA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ขั้นนำ</w:t>
      </w:r>
    </w:p>
    <w:p w:rsidR="006B240E" w:rsidRDefault="00CC7758" w:rsidP="00CD7CC4">
      <w:pPr>
        <w:spacing w:after="0" w:line="240" w:lineRule="atLeast"/>
        <w:ind w:left="144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CC7758">
        <w:rPr>
          <w:rFonts w:ascii="Angsana New" w:hAnsi="Angsana New" w:cs="Angsana New" w:hint="cs"/>
          <w:sz w:val="32"/>
          <w:szCs w:val="32"/>
          <w:cs/>
        </w:rPr>
        <w:t>1.ครูให้นักเรียน</w:t>
      </w:r>
      <w:r w:rsidR="00111504">
        <w:rPr>
          <w:rFonts w:ascii="Angsana New" w:hAnsi="Angsana New" w:cs="Angsana New" w:hint="cs"/>
          <w:sz w:val="32"/>
          <w:szCs w:val="32"/>
          <w:cs/>
        </w:rPr>
        <w:t>ออกมาเขียนความหมาย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“ความยุติธรรม”</w:t>
      </w:r>
      <w:r w:rsidR="00163672">
        <w:rPr>
          <w:rFonts w:ascii="Angsana New" w:hAnsi="Angsana New" w:cs="Angsana New" w:hint="cs"/>
          <w:sz w:val="32"/>
          <w:szCs w:val="32"/>
          <w:cs/>
        </w:rPr>
        <w:t xml:space="preserve"> ตามความเข้าใจของนักเรียน</w:t>
      </w:r>
      <w:r w:rsidR="00111504">
        <w:rPr>
          <w:rFonts w:ascii="Angsana New" w:hAnsi="Angsana New" w:cs="Angsana New" w:hint="cs"/>
          <w:sz w:val="32"/>
          <w:szCs w:val="32"/>
          <w:cs/>
        </w:rPr>
        <w:t>บนกระดาน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โดยครู</w:t>
      </w:r>
      <w:r w:rsidR="00CD7CC4"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>จะสุ่มตามเลขที่ของนักเรียน</w:t>
      </w:r>
      <w:r w:rsidR="00163672">
        <w:rPr>
          <w:rFonts w:ascii="Angsana New" w:hAnsi="Angsana New" w:cs="Angsana New" w:hint="cs"/>
          <w:sz w:val="32"/>
          <w:szCs w:val="32"/>
          <w:cs/>
        </w:rPr>
        <w:t>ภายในห้องเรียน</w:t>
      </w:r>
    </w:p>
    <w:p w:rsidR="00111504" w:rsidRDefault="00111504" w:rsidP="00CD7CC4">
      <w:pPr>
        <w:spacing w:after="0" w:line="240" w:lineRule="atLeast"/>
        <w:ind w:left="720" w:firstLine="720"/>
        <w:contextualSpacing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 w:hint="cs"/>
          <w:sz w:val="32"/>
          <w:szCs w:val="32"/>
          <w:cs/>
        </w:rPr>
        <w:t>ให้นักเรียนสรุปช่วยกันสรุปความหมาย</w:t>
      </w:r>
      <w:r w:rsidR="00CD7CC4">
        <w:rPr>
          <w:rFonts w:ascii="Angsana New" w:hAnsi="Angsana New" w:cs="Angsana New" w:hint="cs"/>
          <w:sz w:val="32"/>
          <w:szCs w:val="32"/>
          <w:cs/>
        </w:rPr>
        <w:t>ของ</w:t>
      </w:r>
      <w:r>
        <w:rPr>
          <w:rFonts w:ascii="Angsana New" w:hAnsi="Angsana New" w:cs="Angsana New" w:hint="cs"/>
          <w:sz w:val="32"/>
          <w:szCs w:val="32"/>
          <w:cs/>
        </w:rPr>
        <w:t>ความยุติธรรม</w:t>
      </w:r>
      <w:r w:rsidR="00CD7CC4">
        <w:rPr>
          <w:rFonts w:ascii="Angsana New" w:hAnsi="Angsana New" w:cs="Angsana New" w:hint="cs"/>
          <w:sz w:val="32"/>
          <w:szCs w:val="32"/>
          <w:cs/>
        </w:rPr>
        <w:t>จากแนวคิดของเพื่อนในข้อ 1</w:t>
      </w:r>
    </w:p>
    <w:p w:rsidR="000155CA" w:rsidRDefault="000155CA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CA6939">
        <w:rPr>
          <w:rFonts w:ascii="Angsana New" w:hAnsi="Angsana New" w:cs="Angsana New" w:hint="cs"/>
          <w:b/>
          <w:bCs/>
          <w:sz w:val="32"/>
          <w:szCs w:val="32"/>
          <w:cs/>
        </w:rPr>
        <w:t>ขั้น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สอน</w:t>
      </w:r>
    </w:p>
    <w:p w:rsidR="00B74E17" w:rsidRPr="00B74E17" w:rsidRDefault="00B74E17" w:rsidP="00B74E17">
      <w:pPr>
        <w:spacing w:after="0" w:line="240" w:lineRule="atLeast"/>
        <w:ind w:left="720"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1.</w:t>
      </w:r>
      <w:r w:rsidR="0092253A">
        <w:rPr>
          <w:rFonts w:ascii="Angsana New" w:hAnsi="Angsana New" w:cs="Angsana New"/>
          <w:sz w:val="32"/>
          <w:szCs w:val="32"/>
          <w:cs/>
        </w:rPr>
        <w:t>ครูแบ่ง</w:t>
      </w:r>
      <w:r w:rsidRPr="00B74E17">
        <w:rPr>
          <w:rFonts w:ascii="Angsana New" w:hAnsi="Angsana New" w:cs="Angsana New"/>
          <w:sz w:val="32"/>
          <w:szCs w:val="32"/>
          <w:cs/>
        </w:rPr>
        <w:t>นักเรียนออกเป็น</w:t>
      </w:r>
      <w:r w:rsidR="009C3990">
        <w:rPr>
          <w:rFonts w:ascii="Angsana New" w:hAnsi="Angsana New" w:cs="Angsana New" w:hint="cs"/>
          <w:sz w:val="32"/>
          <w:szCs w:val="32"/>
          <w:cs/>
        </w:rPr>
        <w:t xml:space="preserve">กลุ่ม </w:t>
      </w:r>
      <w:r w:rsidRPr="00B74E17">
        <w:rPr>
          <w:rFonts w:ascii="Angsana New" w:hAnsi="Angsana New" w:cs="Angsana New"/>
          <w:sz w:val="32"/>
          <w:szCs w:val="32"/>
          <w:cs/>
        </w:rPr>
        <w:t xml:space="preserve">กลุ่มละ </w:t>
      </w:r>
      <w:r w:rsidRPr="00B74E17">
        <w:rPr>
          <w:rFonts w:ascii="Angsana New" w:hAnsi="Angsana New" w:cs="Angsana New"/>
          <w:sz w:val="32"/>
          <w:szCs w:val="32"/>
        </w:rPr>
        <w:t>4-5</w:t>
      </w:r>
      <w:r w:rsidRPr="00B74E17">
        <w:rPr>
          <w:rFonts w:ascii="Angsana New" w:hAnsi="Angsana New" w:cs="Angsana New"/>
          <w:sz w:val="32"/>
          <w:szCs w:val="32"/>
          <w:cs/>
        </w:rPr>
        <w:t xml:space="preserve"> คน </w:t>
      </w:r>
    </w:p>
    <w:p w:rsidR="004E04BF" w:rsidRDefault="004E04BF" w:rsidP="004E04BF">
      <w:pPr>
        <w:spacing w:after="0" w:line="240" w:lineRule="atLeast"/>
        <w:ind w:left="144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2. </w:t>
      </w:r>
      <w:r w:rsidR="00B74E17" w:rsidRPr="00B74E17">
        <w:rPr>
          <w:rFonts w:ascii="Angsana New" w:hAnsi="Angsana New" w:cs="Angsana New"/>
          <w:sz w:val="32"/>
          <w:szCs w:val="32"/>
          <w:cs/>
        </w:rPr>
        <w:t>แจกใบความรู้</w:t>
      </w:r>
      <w:r w:rsidR="00E9328E">
        <w:rPr>
          <w:rFonts w:ascii="Angsana New" w:hAnsi="Angsana New" w:cs="Angsana New" w:hint="cs"/>
          <w:sz w:val="32"/>
          <w:szCs w:val="32"/>
          <w:cs/>
        </w:rPr>
        <w:t xml:space="preserve">ที่ 1 </w:t>
      </w:r>
      <w:r w:rsidR="00B74E17" w:rsidRPr="00B74E17">
        <w:rPr>
          <w:rFonts w:ascii="Angsana New" w:hAnsi="Angsana New" w:cs="Angsana New"/>
          <w:sz w:val="32"/>
          <w:szCs w:val="32"/>
          <w:cs/>
        </w:rPr>
        <w:t>เรื่อง</w:t>
      </w:r>
      <w:r w:rsidRPr="007937D3">
        <w:rPr>
          <w:rFonts w:ascii="Angsana New" w:hAnsi="Angsana New" w:cs="Angsana New"/>
          <w:b/>
          <w:bCs/>
          <w:sz w:val="32"/>
          <w:szCs w:val="32"/>
          <w:cs/>
        </w:rPr>
        <w:t>การสร้างความยุติธรรมทางสังคม บทเรียนจากจลาจลที่ลอนดอน</w:t>
      </w:r>
      <w:r w:rsidR="00B74E17" w:rsidRPr="00B74E17">
        <w:rPr>
          <w:rFonts w:ascii="Angsana New" w:hAnsi="Angsana New" w:cs="Angsana New"/>
          <w:sz w:val="32"/>
          <w:szCs w:val="32"/>
          <w:cs/>
        </w:rPr>
        <w:t xml:space="preserve"> และให้</w:t>
      </w:r>
    </w:p>
    <w:p w:rsidR="00B74E17" w:rsidRPr="00B74E17" w:rsidRDefault="00B74E17" w:rsidP="00E9328E">
      <w:pPr>
        <w:spacing w:after="0" w:line="240" w:lineRule="atLeast"/>
        <w:ind w:left="144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B74E17">
        <w:rPr>
          <w:rFonts w:ascii="Angsana New" w:hAnsi="Angsana New" w:cs="Angsana New"/>
          <w:sz w:val="32"/>
          <w:szCs w:val="32"/>
          <w:cs/>
        </w:rPr>
        <w:t>นักเรียนร่วมกันอภิปรายวิเคราะห์เนื้อหาในใบความรู้และตอบคำถามในใบงาน</w:t>
      </w:r>
      <w:r w:rsidR="00E9328E">
        <w:rPr>
          <w:rFonts w:ascii="Angsana New" w:hAnsi="Angsana New" w:cs="Angsana New" w:hint="cs"/>
          <w:sz w:val="32"/>
          <w:szCs w:val="32"/>
          <w:cs/>
        </w:rPr>
        <w:t>ที่ 1</w:t>
      </w:r>
    </w:p>
    <w:p w:rsidR="00B74E17" w:rsidRPr="006B240E" w:rsidRDefault="004E04BF" w:rsidP="00B74E17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3.</w:t>
      </w:r>
      <w:r w:rsidR="00B74E17" w:rsidRPr="00B74E17">
        <w:rPr>
          <w:rFonts w:ascii="Angsana New" w:hAnsi="Angsana New" w:cs="Angsana New"/>
          <w:sz w:val="32"/>
          <w:szCs w:val="32"/>
          <w:cs/>
        </w:rPr>
        <w:t>จากนั้นให้ตัวแทนของกลุ่มออกมานำเสนอหน้าชั้น</w:t>
      </w:r>
    </w:p>
    <w:p w:rsidR="000155CA" w:rsidRPr="009A5F84" w:rsidRDefault="00A16DA5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0155CA" w:rsidRPr="00FC0F7E">
        <w:rPr>
          <w:rFonts w:ascii="Angsana New" w:hAnsi="Angsana New" w:cs="Angsana New" w:hint="cs"/>
          <w:b/>
          <w:bCs/>
          <w:sz w:val="32"/>
          <w:szCs w:val="32"/>
          <w:cs/>
        </w:rPr>
        <w:t>ขั้นสรุป</w:t>
      </w:r>
    </w:p>
    <w:p w:rsidR="00DF3923" w:rsidRPr="00DF3923" w:rsidRDefault="00792023" w:rsidP="006E1F72">
      <w:pPr>
        <w:pStyle w:val="ListParagraph"/>
        <w:numPr>
          <w:ilvl w:val="0"/>
          <w:numId w:val="7"/>
        </w:numPr>
        <w:spacing w:after="0" w:line="240" w:lineRule="atLeast"/>
        <w:jc w:val="thaiDistribute"/>
        <w:rPr>
          <w:rFonts w:ascii="Angsana New" w:hAnsi="Angsana New" w:cs="Angsana New"/>
          <w:sz w:val="32"/>
          <w:szCs w:val="32"/>
        </w:rPr>
      </w:pPr>
      <w:r w:rsidRPr="00DF3923">
        <w:rPr>
          <w:rFonts w:ascii="Angsana New" w:hAnsi="Angsana New" w:cs="Angsana New" w:hint="cs"/>
          <w:sz w:val="32"/>
          <w:szCs w:val="32"/>
          <w:cs/>
        </w:rPr>
        <w:t>ครูและ</w:t>
      </w:r>
      <w:r w:rsidR="000155CA" w:rsidRPr="00DF3923">
        <w:rPr>
          <w:rFonts w:ascii="Angsana New" w:hAnsi="Angsana New" w:cs="Angsana New" w:hint="cs"/>
          <w:sz w:val="32"/>
          <w:szCs w:val="32"/>
          <w:cs/>
        </w:rPr>
        <w:t>นักเรียน</w:t>
      </w:r>
      <w:r w:rsidR="006B3105" w:rsidRPr="00DF3923">
        <w:rPr>
          <w:rFonts w:ascii="Angsana New" w:hAnsi="Angsana New" w:cs="Angsana New" w:hint="cs"/>
          <w:sz w:val="32"/>
          <w:szCs w:val="32"/>
          <w:cs/>
        </w:rPr>
        <w:t>ร่วมกันสรุป</w:t>
      </w:r>
      <w:r w:rsidR="00A67F35" w:rsidRPr="00DF3923">
        <w:rPr>
          <w:rFonts w:ascii="Angsana New" w:hAnsi="Angsana New" w:cs="Angsana New" w:hint="cs"/>
          <w:sz w:val="32"/>
          <w:szCs w:val="32"/>
          <w:cs/>
        </w:rPr>
        <w:t>ความหมายของ</w:t>
      </w:r>
      <w:r w:rsidR="006E1F72" w:rsidRPr="006E1F72">
        <w:rPr>
          <w:rFonts w:ascii="Angsana New" w:hAnsi="Angsana New" w:cs="Angsana New"/>
          <w:sz w:val="32"/>
          <w:szCs w:val="32"/>
          <w:cs/>
        </w:rPr>
        <w:t>“</w:t>
      </w:r>
      <w:r w:rsidR="006B3105" w:rsidRPr="006E1F72">
        <w:rPr>
          <w:rFonts w:ascii="Angsana New" w:hAnsi="Angsana New" w:cs="Angsana New" w:hint="cs"/>
          <w:sz w:val="32"/>
          <w:szCs w:val="32"/>
          <w:cs/>
        </w:rPr>
        <w:t>ความยุติธรรม</w:t>
      </w:r>
      <w:r w:rsidR="006E1F72">
        <w:rPr>
          <w:rFonts w:ascii="Angsana New" w:hAnsi="Angsana New" w:cs="Angsana New" w:hint="cs"/>
          <w:b/>
          <w:bCs/>
          <w:sz w:val="32"/>
          <w:szCs w:val="32"/>
          <w:cs/>
        </w:rPr>
        <w:t>”</w:t>
      </w:r>
    </w:p>
    <w:p w:rsidR="008E200B" w:rsidRPr="008E200B" w:rsidRDefault="00DF3923" w:rsidP="000155CA">
      <w:pPr>
        <w:pStyle w:val="ListParagraph"/>
        <w:numPr>
          <w:ilvl w:val="0"/>
          <w:numId w:val="7"/>
        </w:num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8E200B">
        <w:rPr>
          <w:rFonts w:ascii="Angsana New" w:hAnsi="Angsana New" w:cs="Angsana New" w:hint="cs"/>
          <w:sz w:val="32"/>
          <w:szCs w:val="32"/>
          <w:cs/>
        </w:rPr>
        <w:t>ครูและนักเรียนร่วมกันสรุป</w:t>
      </w:r>
      <w:r w:rsidR="006B3105" w:rsidRPr="008E200B">
        <w:rPr>
          <w:rFonts w:ascii="Angsana New" w:hAnsi="Angsana New" w:cs="Angsana New" w:hint="cs"/>
          <w:sz w:val="32"/>
          <w:szCs w:val="32"/>
          <w:cs/>
        </w:rPr>
        <w:t>กระบวนการ</w:t>
      </w:r>
      <w:r w:rsidRPr="008E200B">
        <w:rPr>
          <w:rFonts w:ascii="Angsana New" w:hAnsi="Angsana New" w:cs="Angsana New" w:hint="cs"/>
          <w:sz w:val="32"/>
          <w:szCs w:val="32"/>
          <w:cs/>
        </w:rPr>
        <w:t>สร้างความยุติธรรม</w:t>
      </w:r>
      <w:r w:rsidR="006B3105" w:rsidRPr="008E200B">
        <w:rPr>
          <w:rFonts w:ascii="Angsana New" w:hAnsi="Angsana New" w:cs="Angsana New" w:hint="cs"/>
          <w:sz w:val="32"/>
          <w:szCs w:val="32"/>
          <w:cs/>
        </w:rPr>
        <w:t xml:space="preserve">ในสังคม </w:t>
      </w:r>
    </w:p>
    <w:p w:rsidR="000155CA" w:rsidRPr="008E200B" w:rsidRDefault="000155CA" w:rsidP="008E200B">
      <w:p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8E200B">
        <w:rPr>
          <w:rFonts w:ascii="Angsana New" w:hAnsi="Angsana New" w:cs="Angsana New"/>
          <w:b/>
          <w:bCs/>
          <w:sz w:val="32"/>
          <w:szCs w:val="32"/>
        </w:rPr>
        <w:t xml:space="preserve">9. </w:t>
      </w:r>
      <w:r w:rsidRPr="008E200B">
        <w:rPr>
          <w:rFonts w:ascii="Angsana New" w:hAnsi="Angsana New" w:cs="Angsana New"/>
          <w:b/>
          <w:bCs/>
          <w:sz w:val="32"/>
          <w:szCs w:val="32"/>
          <w:cs/>
        </w:rPr>
        <w:t>ชิ้นงาน</w:t>
      </w:r>
      <w:r w:rsidRPr="008E200B">
        <w:rPr>
          <w:rFonts w:ascii="Angsana New" w:hAnsi="Angsana New" w:cs="Angsana New"/>
          <w:b/>
          <w:bCs/>
          <w:sz w:val="32"/>
          <w:szCs w:val="32"/>
        </w:rPr>
        <w:t>/</w:t>
      </w:r>
      <w:r w:rsidRPr="008E200B">
        <w:rPr>
          <w:rFonts w:ascii="Angsana New" w:hAnsi="Angsana New" w:cs="Angsana New"/>
          <w:b/>
          <w:bCs/>
          <w:sz w:val="32"/>
          <w:szCs w:val="32"/>
          <w:cs/>
        </w:rPr>
        <w:t>ภาระงาน</w:t>
      </w:r>
    </w:p>
    <w:p w:rsid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5670"/>
          <w:tab w:val="left" w:pos="6096"/>
        </w:tabs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89718A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ใบงานที่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เรื่อง</w:t>
      </w:r>
      <w:r w:rsidR="0048416B" w:rsidRPr="0048416B">
        <w:rPr>
          <w:rFonts w:ascii="Angsana New" w:hAnsi="Angsana New" w:cs="Angsana New"/>
          <w:sz w:val="32"/>
          <w:szCs w:val="32"/>
          <w:cs/>
        </w:rPr>
        <w:t>การสร้างความยุติธรรมทางสังคม บทเรียนจากจลาจลที่ลอนดอน</w:t>
      </w:r>
    </w:p>
    <w:p w:rsidR="000155CA" w:rsidRP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5670"/>
          <w:tab w:val="left" w:pos="6096"/>
        </w:tabs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10.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สื่อ</w:t>
      </w:r>
      <w:r w:rsidRPr="000B7BBD">
        <w:rPr>
          <w:rFonts w:ascii="Angsana New" w:hAnsi="Angsana New" w:cs="Angsana New"/>
          <w:b/>
          <w:bCs/>
          <w:sz w:val="32"/>
          <w:szCs w:val="32"/>
        </w:rPr>
        <w:t>/</w:t>
      </w:r>
      <w:r>
        <w:rPr>
          <w:rFonts w:ascii="Angsana New" w:hAnsi="Angsana New" w:cs="Angsana New"/>
          <w:b/>
          <w:bCs/>
          <w:sz w:val="32"/>
          <w:szCs w:val="32"/>
          <w:cs/>
        </w:rPr>
        <w:t>แห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ล่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งการเรียนรู้</w:t>
      </w:r>
    </w:p>
    <w:p w:rsidR="000155CA" w:rsidRPr="00146496" w:rsidRDefault="00C1254E" w:rsidP="000155CA">
      <w:pPr>
        <w:tabs>
          <w:tab w:val="left" w:pos="284"/>
          <w:tab w:val="left" w:pos="709"/>
          <w:tab w:val="left" w:pos="851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155CA" w:rsidRPr="00146496">
        <w:rPr>
          <w:rFonts w:ascii="Angsana New" w:hAnsi="Angsana New" w:cs="Angsana New"/>
          <w:b/>
          <w:bCs/>
          <w:sz w:val="32"/>
          <w:szCs w:val="32"/>
          <w:cs/>
        </w:rPr>
        <w:t>สื่อการเรียนรู้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146496">
        <w:rPr>
          <w:rFonts w:ascii="Angsana New" w:hAnsi="Angsana New" w:cs="Angsana New"/>
          <w:sz w:val="32"/>
          <w:szCs w:val="32"/>
          <w:cs/>
        </w:rPr>
        <w:tab/>
      </w:r>
      <w:r w:rsidRPr="00146496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ใบความรู้เรื่อง</w:t>
      </w:r>
      <w:r w:rsidR="004B78B0" w:rsidRPr="004B78B0">
        <w:rPr>
          <w:rFonts w:ascii="Angsana New" w:hAnsi="Angsana New" w:cs="Angsana New"/>
          <w:sz w:val="32"/>
          <w:szCs w:val="32"/>
          <w:cs/>
        </w:rPr>
        <w:t>การสร้างความยุติธรรมทางสังคม บทเรียนจากจลาจลที่ลอนดอน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2.</w:t>
      </w:r>
      <w:r w:rsidRPr="00146496">
        <w:rPr>
          <w:rFonts w:ascii="Angsana New" w:eastAsia="Calibri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ใบงาน</w:t>
      </w:r>
      <w:r w:rsidR="004E6B77">
        <w:rPr>
          <w:rFonts w:ascii="Angsana New" w:hAnsi="Angsana New" w:cs="Angsana New" w:hint="cs"/>
          <w:sz w:val="32"/>
          <w:szCs w:val="32"/>
          <w:cs/>
        </w:rPr>
        <w:t>ที่ 1</w:t>
      </w:r>
    </w:p>
    <w:p w:rsidR="000155CA" w:rsidRPr="00F51DFF" w:rsidRDefault="00C1254E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155CA" w:rsidRPr="00146496">
        <w:rPr>
          <w:rFonts w:ascii="Angsana New" w:hAnsi="Angsana New" w:cs="Angsana New"/>
          <w:b/>
          <w:bCs/>
          <w:sz w:val="32"/>
          <w:szCs w:val="32"/>
          <w:cs/>
        </w:rPr>
        <w:t>แหล่งการเรียนรู้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1. </w:t>
      </w:r>
      <w:r w:rsidRPr="00146496">
        <w:rPr>
          <w:rFonts w:ascii="Angsana New" w:hAnsi="Angsana New" w:cs="Angsana New"/>
          <w:sz w:val="32"/>
          <w:szCs w:val="32"/>
          <w:cs/>
        </w:rPr>
        <w:t>ห้องสมุด</w:t>
      </w:r>
    </w:p>
    <w:p w:rsidR="006E1F72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2. </w:t>
      </w:r>
      <w:r w:rsidR="007937D3" w:rsidRPr="007937D3">
        <w:rPr>
          <w:rFonts w:ascii="Angsana New" w:hAnsi="Angsana New" w:cs="Angsana New"/>
          <w:sz w:val="32"/>
          <w:szCs w:val="32"/>
          <w:cs/>
        </w:rPr>
        <w:t xml:space="preserve">จาก </w:t>
      </w:r>
      <w:r w:rsidR="007937D3" w:rsidRPr="007937D3">
        <w:rPr>
          <w:rFonts w:ascii="Angsana New" w:hAnsi="Angsana New" w:cs="Angsana New"/>
          <w:sz w:val="32"/>
          <w:szCs w:val="32"/>
        </w:rPr>
        <w:t>http://www.sac.or.th/main/content_detail.php?content_id=237</w:t>
      </w: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11.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วัด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ประเมินผล</w:t>
      </w:r>
    </w:p>
    <w:tbl>
      <w:tblPr>
        <w:tblStyle w:val="TableGrid"/>
        <w:tblW w:w="0" w:type="auto"/>
        <w:jc w:val="center"/>
        <w:tblInd w:w="-318" w:type="dxa"/>
        <w:tblLook w:val="04A0"/>
      </w:tblPr>
      <w:tblGrid>
        <w:gridCol w:w="2959"/>
        <w:gridCol w:w="2641"/>
        <w:gridCol w:w="2641"/>
        <w:gridCol w:w="2641"/>
      </w:tblGrid>
      <w:tr w:rsidR="000155CA" w:rsidTr="00091F55">
        <w:trPr>
          <w:jc w:val="center"/>
        </w:trPr>
        <w:tc>
          <w:tcPr>
            <w:tcW w:w="2959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เกณฑ์การประเมินผล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0155CA" w:rsidTr="00C56F0E">
        <w:trPr>
          <w:jc w:val="center"/>
        </w:trPr>
        <w:tc>
          <w:tcPr>
            <w:tcW w:w="2959" w:type="dxa"/>
          </w:tcPr>
          <w:p w:rsidR="000155CA" w:rsidRPr="00935E22" w:rsidRDefault="0057797B" w:rsidP="006E1F72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57797B">
              <w:rPr>
                <w:rFonts w:ascii="Angsana New" w:eastAsia="Calibri" w:hAnsi="Angsana New" w:cs="Angsana New"/>
                <w:sz w:val="32"/>
                <w:szCs w:val="32"/>
              </w:rPr>
              <w:t>1.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</w:rPr>
              <w:tab/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นักเรียนสามารถบอกความหมายของ 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</w:rPr>
              <w:t>“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>ความยุติธรรม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</w:rPr>
              <w:t xml:space="preserve">” 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>ได้</w:t>
            </w:r>
          </w:p>
        </w:tc>
        <w:tc>
          <w:tcPr>
            <w:tcW w:w="2641" w:type="dxa"/>
          </w:tcPr>
          <w:p w:rsidR="000155CA" w:rsidRPr="00935E22" w:rsidRDefault="0057797B" w:rsidP="00C56F0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ประเมินจากการตอบคำถาม</w:t>
            </w:r>
            <w:r w:rsidR="00FF04A4">
              <w:rPr>
                <w:rFonts w:ascii="Angsana New" w:hAnsi="Angsana New" w:cs="Angsana New" w:hint="cs"/>
                <w:sz w:val="32"/>
                <w:szCs w:val="32"/>
                <w:cs/>
              </w:rPr>
              <w:t>ของนักเรียน</w:t>
            </w:r>
          </w:p>
        </w:tc>
        <w:tc>
          <w:tcPr>
            <w:tcW w:w="2641" w:type="dxa"/>
            <w:vAlign w:val="center"/>
          </w:tcPr>
          <w:p w:rsidR="000155CA" w:rsidRPr="00935E22" w:rsidRDefault="00FF04A4" w:rsidP="00FF04A4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F04A4">
              <w:rPr>
                <w:rFonts w:ascii="Angsana New" w:hAnsi="Angsana New" w:cs="Angsana New"/>
                <w:sz w:val="32"/>
                <w:szCs w:val="32"/>
                <w:cs/>
              </w:rPr>
              <w:t>ร้อยละ 80 ของจำนวนนักเรียนที่ตอบคำถามสามารถบอกความหมาย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ของความยุติธรรมและกระบวนการสร้างความยุติธรรม</w:t>
            </w:r>
            <w:r w:rsidRPr="00FF04A4">
              <w:rPr>
                <w:rFonts w:ascii="Angsana New" w:hAnsi="Angsana New" w:cs="Angsana New"/>
                <w:sz w:val="32"/>
                <w:szCs w:val="32"/>
                <w:cs/>
              </w:rPr>
              <w:t>ได้ถูกต้อง</w:t>
            </w:r>
          </w:p>
        </w:tc>
        <w:tc>
          <w:tcPr>
            <w:tcW w:w="2641" w:type="dxa"/>
          </w:tcPr>
          <w:p w:rsidR="000155CA" w:rsidRPr="00935E22" w:rsidRDefault="00F722C1" w:rsidP="00FF04A4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การถาม</w:t>
            </w:r>
            <w:r w:rsidR="00FF04A4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ตอบ</w:t>
            </w:r>
          </w:p>
        </w:tc>
      </w:tr>
      <w:tr w:rsidR="000155CA" w:rsidTr="00C56F0E">
        <w:trPr>
          <w:jc w:val="center"/>
        </w:trPr>
        <w:tc>
          <w:tcPr>
            <w:tcW w:w="2959" w:type="dxa"/>
          </w:tcPr>
          <w:p w:rsidR="000155CA" w:rsidRPr="00935E22" w:rsidRDefault="0057797B" w:rsidP="00FF04A4">
            <w:pPr>
              <w:tabs>
                <w:tab w:val="left" w:pos="284"/>
                <w:tab w:val="left" w:pos="426"/>
                <w:tab w:val="left" w:pos="709"/>
                <w:tab w:val="left" w:pos="2127"/>
              </w:tabs>
              <w:spacing w:line="240" w:lineRule="atLeast"/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>2.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ab/>
              <w:t>นักเรียนสามาร</w:t>
            </w:r>
            <w:r w:rsidR="00FF04A4">
              <w:rPr>
                <w:rFonts w:ascii="Angsana New" w:eastAsia="Calibri" w:hAnsi="Angsana New" w:cs="Angsana New"/>
                <w:sz w:val="32"/>
                <w:szCs w:val="32"/>
                <w:cs/>
              </w:rPr>
              <w:t>ถ</w:t>
            </w:r>
            <w:r w:rsidR="00FF04A4"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เข้าใจและ</w:t>
            </w:r>
            <w:r w:rsidR="00082AC3">
              <w:rPr>
                <w:rFonts w:ascii="Angsana New" w:eastAsia="Calibri" w:hAnsi="Angsana New" w:cs="Angsana New"/>
                <w:sz w:val="32"/>
                <w:szCs w:val="32"/>
                <w:cs/>
              </w:rPr>
              <w:t>อธิบายกระบวนการ</w:t>
            </w:r>
            <w:r w:rsidR="00082AC3"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สร้าง</w:t>
            </w:r>
            <w:r w:rsidRPr="0057797B">
              <w:rPr>
                <w:rFonts w:ascii="Angsana New" w:eastAsia="Calibri" w:hAnsi="Angsana New" w:cs="Angsana New"/>
                <w:sz w:val="32"/>
                <w:szCs w:val="32"/>
                <w:cs/>
              </w:rPr>
              <w:t>ความยุติธรรมได้</w:t>
            </w:r>
          </w:p>
        </w:tc>
        <w:tc>
          <w:tcPr>
            <w:tcW w:w="2641" w:type="dxa"/>
          </w:tcPr>
          <w:p w:rsidR="000155CA" w:rsidRPr="00935E22" w:rsidRDefault="000155CA" w:rsidP="00C56F0E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ตรวจใบงาน</w:t>
            </w:r>
            <w:r w:rsidR="00E65CA5">
              <w:rPr>
                <w:rFonts w:ascii="Angsana New" w:hAnsi="Angsana New" w:cs="Angsana New" w:hint="cs"/>
                <w:sz w:val="32"/>
                <w:szCs w:val="32"/>
                <w:cs/>
              </w:rPr>
              <w:t>ที่ 1</w:t>
            </w:r>
          </w:p>
        </w:tc>
        <w:tc>
          <w:tcPr>
            <w:tcW w:w="2641" w:type="dxa"/>
            <w:vAlign w:val="center"/>
          </w:tcPr>
          <w:p w:rsidR="000155CA" w:rsidRPr="00935E22" w:rsidRDefault="00FF04A4" w:rsidP="00F722C1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 w:rsidRPr="00FF04A4">
              <w:rPr>
                <w:rFonts w:ascii="Angsana New" w:hAnsi="Angsana New" w:cs="Angsana New"/>
                <w:sz w:val="32"/>
                <w:szCs w:val="32"/>
                <w:cs/>
              </w:rPr>
              <w:t>ร้อยละ 80 ของผลงานกลุ่มสามารถวิเคราะห์และตอบคำถามได้ถูกต้อง ครบถ้วน</w:t>
            </w:r>
          </w:p>
        </w:tc>
        <w:tc>
          <w:tcPr>
            <w:tcW w:w="2641" w:type="dxa"/>
          </w:tcPr>
          <w:p w:rsidR="000155CA" w:rsidRPr="00935E22" w:rsidRDefault="000155CA" w:rsidP="00FF04A4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ใบงาน</w:t>
            </w:r>
            <w:r w:rsidR="00E65CA5">
              <w:rPr>
                <w:rFonts w:ascii="Angsana New" w:hAnsi="Angsana New" w:cs="Angsana New" w:hint="cs"/>
                <w:sz w:val="32"/>
                <w:szCs w:val="32"/>
                <w:cs/>
              </w:rPr>
              <w:t>ที่ 1</w:t>
            </w:r>
          </w:p>
        </w:tc>
      </w:tr>
    </w:tbl>
    <w:p w:rsidR="000155CA" w:rsidRDefault="000155CA" w:rsidP="00F94FFB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0155CA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แผนการจัดการเรียนรู้ วิชา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จริย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ศึกษา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ชั้นมัธยมศึกษาปีที่ </w:t>
      </w:r>
      <w:r w:rsidR="00826FA3">
        <w:rPr>
          <w:rFonts w:ascii="Angsana New" w:hAnsi="Angsana New" w:cs="Angsana New"/>
          <w:b/>
          <w:bCs/>
          <w:sz w:val="32"/>
          <w:szCs w:val="32"/>
        </w:rPr>
        <w:t>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 ปีการศึกษา </w:t>
      </w:r>
      <w:r>
        <w:rPr>
          <w:rFonts w:ascii="Angsana New" w:hAnsi="Angsana New" w:cs="Angsana New"/>
          <w:b/>
          <w:bCs/>
          <w:sz w:val="32"/>
          <w:szCs w:val="32"/>
        </w:rPr>
        <w:t>2555</w:t>
      </w:r>
    </w:p>
    <w:p w:rsidR="000155CA" w:rsidRPr="00F919C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หน่วยที่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ชื่อหน่วย</w:t>
      </w:r>
      <w:r w:rsidR="00AE38C4" w:rsidRPr="00AE38C4">
        <w:rPr>
          <w:rFonts w:ascii="Angsana New" w:hAnsi="Angsana New" w:cs="Angsana New"/>
          <w:b/>
          <w:bCs/>
          <w:sz w:val="32"/>
          <w:szCs w:val="32"/>
          <w:cs/>
        </w:rPr>
        <w:t>ยุติธรรมนำมาซึ่งความเป็นหนึ่งเดียว</w:t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จำนวน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คาบ</w:t>
      </w:r>
    </w:p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24"/>
          <w:szCs w:val="24"/>
        </w:rPr>
      </w:pP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ผลการจัดการเรียนรู้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ab/>
        <w:t>ความรู้ที่เกิดกับผู้เรียน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ab/>
      </w:r>
      <w:r w:rsidR="00544599">
        <w:rPr>
          <w:rFonts w:ascii="Angsana New" w:hAnsi="Angsana New" w:cs="Angsana New" w:hint="cs"/>
          <w:b/>
          <w:bCs/>
          <w:sz w:val="32"/>
          <w:szCs w:val="32"/>
          <w:cs/>
        </w:rPr>
        <w:t>ทักษะกระบวนการ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ab/>
        <w:t>คุณลักษณะที่พึงประสงค์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ปัญหา</w:t>
      </w:r>
      <w:r w:rsidRPr="000B7BBD">
        <w:rPr>
          <w:rFonts w:ascii="Angsana New" w:hAnsi="Angsana New" w:cs="Angsana New"/>
          <w:b/>
          <w:bCs/>
          <w:sz w:val="32"/>
          <w:szCs w:val="32"/>
        </w:rPr>
        <w:t>/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อุปสรรค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แนวทางการแก้ไข</w:t>
      </w:r>
    </w:p>
    <w:p w:rsidR="000155CA" w:rsidRPr="00665BC5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  <w:cs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Default="000155CA" w:rsidP="000155CA"/>
    <w:p w:rsidR="00E03035" w:rsidRDefault="00E03035" w:rsidP="000155CA"/>
    <w:p w:rsidR="009032BC" w:rsidRDefault="009032BC" w:rsidP="000155CA"/>
    <w:p w:rsidR="009032BC" w:rsidRDefault="009032BC" w:rsidP="000155CA"/>
    <w:p w:rsidR="009032BC" w:rsidRDefault="009032BC" w:rsidP="000155CA"/>
    <w:p w:rsidR="000155CA" w:rsidRPr="004D01C9" w:rsidRDefault="00E1198B" w:rsidP="000155CA">
      <w:pPr>
        <w:spacing w:before="100" w:beforeAutospacing="1" w:after="100" w:afterAutospacing="1" w:line="240" w:lineRule="atLeast"/>
        <w:ind w:firstLine="720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noProof/>
          <w:sz w:val="32"/>
          <w:szCs w:val="32"/>
        </w:rPr>
        <w:lastRenderedPageBreak/>
        <w:pict>
          <v:rect id="_x0000_s1027" style="position:absolute;left:0;text-align:left;margin-left:53.45pt;margin-top:6pt;width:420.75pt;height:32.25pt;z-index:251662336">
            <v:textbox>
              <w:txbxContent>
                <w:p w:rsidR="000155CA" w:rsidRPr="006622AB" w:rsidRDefault="000155CA" w:rsidP="000155CA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6"/>
                      <w:szCs w:val="36"/>
                      <w:cs/>
                    </w:rPr>
                    <w:t>ใบความรู้เรื่อง</w:t>
                  </w:r>
                  <w:r w:rsidR="008C710C" w:rsidRPr="008C710C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การสร้างความยุติธรรมทางสังคม บทเรียนจากจลาจลที่ลอนดอน</w:t>
                  </w:r>
                </w:p>
              </w:txbxContent>
            </v:textbox>
          </v:rect>
        </w:pict>
      </w:r>
    </w:p>
    <w:p w:rsidR="000155CA" w:rsidRPr="004D01C9" w:rsidRDefault="000155CA" w:rsidP="000155CA">
      <w:pPr>
        <w:spacing w:before="100" w:beforeAutospacing="1" w:after="100" w:afterAutospacing="1" w:line="240" w:lineRule="atLeast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0155CA" w:rsidRPr="00F919CD" w:rsidRDefault="000155CA" w:rsidP="000155CA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tbl>
      <w:tblPr>
        <w:tblW w:w="5135" w:type="pct"/>
        <w:jc w:val="center"/>
        <w:tblCellSpacing w:w="0" w:type="dxa"/>
        <w:tblInd w:w="-28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0638"/>
      </w:tblGrid>
      <w:tr w:rsidR="008C710C" w:rsidRPr="0089304B" w:rsidTr="00182E9A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C710C" w:rsidRPr="0089304B" w:rsidRDefault="008C710C" w:rsidP="008C71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C710C" w:rsidRPr="0089304B" w:rsidTr="00182E9A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8C710C" w:rsidRPr="0089304B" w:rsidTr="00182E9A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C710C" w:rsidRPr="0089304B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หลังจากที่รัฐบาลอังกฤษนำโดยนายกรัฐมนตรี นายเดวิด คาเมรอน จากพรรคอนุรักษ์นิยม นำเสนอแผนงานเพื่อยกระดับคุณภาพชีวิตครอบครัวยากจนที่กำลังประสบปัญหา (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troubled families)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จำนวน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>120,000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ครอบครัว ภายใต้แผนงานที่มีชื่อว่า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>“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ความยุติธรรมทางสังคมเพื่อเปลี่ยนแปลงชีวิต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” (Social Justice: Transforming Lives)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โดยเน้นการสร้างงานให้กับครอบครัวยากจน แผนงานดังกล่าวได้รับทั้งเสียงชื่นชมและคำวิจารณ์จากหลายฝ่าย</w:t>
            </w:r>
            <w:r w:rsidR="00AA3A0D" w:rsidRPr="00AA3A0D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โดยเฉพาะข้อวิจารณ์ว่า การช่วยให้คนมีงานทำอาจเป็นคนละเรื่องกับการสร้างความเท่าเทียมทางสังคมให้เกิดขึ้น  </w:t>
            </w:r>
          </w:p>
          <w:p w:rsidR="008C710C" w:rsidRPr="0089304B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8C710C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นายแดน </w:t>
            </w:r>
            <w:proofErr w:type="spellStart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ซิลเวอร์</w:t>
            </w:r>
            <w:proofErr w:type="spellEnd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ผู้อำนวยการมูลนิธิ</w:t>
            </w:r>
            <w:proofErr w:type="spellStart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แซลฟอร์ด</w:t>
            </w:r>
            <w:proofErr w:type="spellEnd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เพื่อการวิจัยและการเคลื่อนไหวทางสังคม ซึ่งเป็นมูลนิธิที่ศึกษาเหตุจลาจลเมื่อเดือนสิงหาคม พ.ศ.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>2554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ร่วมกับหนังสือพิมพ์</w:t>
            </w:r>
            <w:proofErr w:type="spellStart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เดอะการ์เดียน</w:t>
            </w:r>
            <w:proofErr w:type="spellEnd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และวิทยาลัยเศรษฐศาสตร์และรัฐศาสตร์แห่งลอนดอน (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LSE)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กล่าวว่า ในด้านหนึ่งควรชื่นชมที่รัฐพยายามหาทางแก้ปัญหาความยากจน และเริ่มเห็นว่าความยากจนสัมพันธ์กับปัญหาสังคมด้านอื่น เช่น ปัญหายาเสพย์ติด และปัญหาครอบครัวแตกแยก</w:t>
            </w:r>
          </w:p>
          <w:p w:rsidR="008C710C" w:rsidRPr="0089304B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8C710C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อย่างไรก็ดี นายแดน </w:t>
            </w:r>
            <w:proofErr w:type="spellStart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ซิลเวอร์</w:t>
            </w:r>
            <w:proofErr w:type="spellEnd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วิจารณ์ว่า มุมมองต่อความยากจนและวิธีแก้ปัญหาของรัฐบาลปัจจุบันด้วยการสร้างอาชีพให้กับ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>“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ครอบครัวที่มีปัญหา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”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ยังคงไม่ต่างไปจากสมัยนายกรัฐมนตรีหญิง นาง</w:t>
            </w:r>
            <w:proofErr w:type="spellStart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มาร์กาเรตแธตเชอร์</w:t>
            </w:r>
            <w:proofErr w:type="spellEnd"/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เมื่อ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30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ปีที่แล้ว ที่สำคัญคือ การสร้างงานสร้างรายได้ไม่อาจแก้ไขปัญหาความไม่เท่าเทียมทางสังคมที่มีอยู่มากมายได้ ไม่ว่าจะเป็นปัญหาคนตกงานกว่า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2.6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ล้านคน ปัญหาเด็กที่ถูกเลี้ยงดูในสภาพแวดล้อมแร้นแค้นกว่า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3.8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ล้านคน รวมทั้งปัญหาการกีดกันทางเชื้อชาติที่ทำให้ชายผิวดำที่ตกงานมีจำนวนสูงกว่าชายผิวขาวที่ตกงานถึงสองเท่า และปัญหาที่รัฐดำเนินนโยบายตัดสวัสดิการหลายรายการ เหล่านี้ล้วนเป็นสาเหตุสำคัญที่นำมาสู่การจลาจล เดือนสิงหาคม พ.ศ. </w:t>
            </w:r>
            <w:r w:rsidRPr="0089304B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2554 </w:t>
            </w:r>
            <w:r w:rsidRPr="0089304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ในที่สุด</w:t>
            </w:r>
          </w:p>
          <w:p w:rsidR="008C710C" w:rsidRDefault="008C710C" w:rsidP="00182E9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8C710C" w:rsidRPr="0089304B" w:rsidRDefault="008C710C" w:rsidP="00182E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2B49C7"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>อ้างอิงจาก</w:t>
            </w:r>
            <w:r w:rsidRPr="002B49C7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http://www.sac.or.th/main/content_detail.php?content_id=237</w:t>
            </w:r>
          </w:p>
        </w:tc>
      </w:tr>
      <w:tr w:rsidR="008C710C" w:rsidRPr="0089304B" w:rsidTr="00182E9A">
        <w:trPr>
          <w:tblCellSpacing w:w="0" w:type="dxa"/>
          <w:jc w:val="center"/>
        </w:trPr>
        <w:tc>
          <w:tcPr>
            <w:tcW w:w="5000" w:type="pct"/>
            <w:vAlign w:val="center"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  <w:tr w:rsidR="008C710C" w:rsidRPr="0089304B" w:rsidTr="00182E9A">
        <w:trPr>
          <w:tblCellSpacing w:w="0" w:type="dxa"/>
          <w:jc w:val="center"/>
        </w:trPr>
        <w:tc>
          <w:tcPr>
            <w:tcW w:w="5000" w:type="pct"/>
            <w:vAlign w:val="center"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</w:tbl>
    <w:p w:rsidR="008E6632" w:rsidRDefault="008E6632"/>
    <w:p w:rsidR="008C710C" w:rsidRDefault="008C710C"/>
    <w:p w:rsidR="00E073EA" w:rsidRDefault="00E073EA"/>
    <w:p w:rsidR="007F2E6A" w:rsidRDefault="007F2E6A"/>
    <w:p w:rsidR="000C44E4" w:rsidRDefault="000C44E4"/>
    <w:p w:rsidR="000C44E4" w:rsidRDefault="000C44E4"/>
    <w:p w:rsidR="009032BC" w:rsidRDefault="009032BC"/>
    <w:p w:rsidR="00CC5370" w:rsidRDefault="00CC5370"/>
    <w:p w:rsidR="000C44E4" w:rsidRDefault="000C44E4"/>
    <w:p w:rsidR="000155CA" w:rsidRPr="00466AA2" w:rsidRDefault="00E1198B" w:rsidP="000155CA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ect id="_x0000_s1028" style="position:absolute;left:0;text-align:left;margin-left:35.45pt;margin-top:7pt;width:427.5pt;height:36pt;z-index:251664384">
            <v:textbox style="mso-next-textbox:#_x0000_s1028">
              <w:txbxContent>
                <w:p w:rsidR="000155CA" w:rsidRPr="00466AA2" w:rsidRDefault="00F42A2D" w:rsidP="000155CA">
                  <w:pPr>
                    <w:spacing w:line="240" w:lineRule="atLeast"/>
                    <w:contextualSpacing/>
                    <w:jc w:val="center"/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ใบงาน</w:t>
                  </w:r>
                  <w:r w:rsidR="000155CA" w:rsidRPr="00466AA2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เรื่อง</w:t>
                  </w:r>
                  <w:r w:rsidR="00E03035" w:rsidRPr="00E03035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การสร้างความยุติธรรมทางสังคม บทเรียนจากจลาจลที่ลอนดอน</w:t>
                  </w:r>
                </w:p>
                <w:p w:rsidR="000155CA" w:rsidRDefault="000155CA" w:rsidP="000155CA">
                  <w:pPr>
                    <w:jc w:val="center"/>
                  </w:pPr>
                </w:p>
              </w:txbxContent>
            </v:textbox>
          </v:rect>
        </w:pict>
      </w:r>
    </w:p>
    <w:p w:rsidR="000155CA" w:rsidRDefault="000155CA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92253A" w:rsidRPr="00CC5370" w:rsidRDefault="0092253A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C5370">
        <w:rPr>
          <w:rFonts w:ascii="Angsana New" w:hAnsi="Angsana New" w:cs="Angsana New"/>
          <w:sz w:val="32"/>
          <w:szCs w:val="32"/>
          <w:cs/>
        </w:rPr>
        <w:t>รายชื่อสมาชิกในกลุ่ม...............................ชั้น.........................</w:t>
      </w:r>
    </w:p>
    <w:p w:rsidR="0092253A" w:rsidRPr="00CC5370" w:rsidRDefault="00CC5370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  <w:cs/>
        </w:rPr>
        <w:t>1.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>เลขที่ .................. ประธาน</w:t>
      </w:r>
    </w:p>
    <w:p w:rsidR="0092253A" w:rsidRPr="00CC5370" w:rsidRDefault="00CC5370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  <w:cs/>
        </w:rPr>
        <w:t>2.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>เลขที่ .................. สมาชิก</w:t>
      </w:r>
    </w:p>
    <w:p w:rsidR="0092253A" w:rsidRPr="00CC5370" w:rsidRDefault="00CC5370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  <w:cs/>
        </w:rPr>
        <w:t>3.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>เลขที่ .................. สมาชิก</w:t>
      </w:r>
    </w:p>
    <w:p w:rsidR="0092253A" w:rsidRPr="00CC5370" w:rsidRDefault="00CC5370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  <w:cs/>
        </w:rPr>
        <w:t>4.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>เลขที่ ..................  สมาชิก</w:t>
      </w:r>
    </w:p>
    <w:p w:rsidR="0092253A" w:rsidRPr="00CC5370" w:rsidRDefault="00CC5370" w:rsidP="0092253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  <w:cs/>
        </w:rPr>
        <w:t>5.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ab/>
      </w:r>
      <w:r w:rsidR="0092253A" w:rsidRPr="00CC5370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="0092253A" w:rsidRPr="00CC5370">
        <w:rPr>
          <w:rFonts w:ascii="Angsana New" w:hAnsi="Angsana New" w:cs="Angsana New"/>
          <w:sz w:val="32"/>
          <w:szCs w:val="32"/>
          <w:cs/>
        </w:rPr>
        <w:t>เลขที่ ..................   สมาชิก</w:t>
      </w:r>
    </w:p>
    <w:p w:rsidR="000155CA" w:rsidRPr="00E03035" w:rsidRDefault="000155CA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E0303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คำชี้แจง</w:t>
      </w:r>
      <w:r w:rsidR="00DA218A" w:rsidRPr="00DA218A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ให้ตอบคำถามต่อไปนี้</w:t>
      </w:r>
    </w:p>
    <w:p w:rsidR="00161C9F" w:rsidRDefault="00161C9F" w:rsidP="00161C9F">
      <w:pPr>
        <w:pStyle w:val="ListParagraph"/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61C9F">
        <w:rPr>
          <w:rFonts w:ascii="Angsana New" w:hAnsi="Angsana New" w:cs="Angsana New"/>
          <w:sz w:val="32"/>
          <w:szCs w:val="32"/>
          <w:cs/>
        </w:rPr>
        <w:t xml:space="preserve">นักเรียนคิดว่า </w:t>
      </w:r>
      <w:r w:rsidRPr="00161C9F">
        <w:rPr>
          <w:rFonts w:ascii="Angsana New" w:hAnsi="Angsana New" w:cs="Angsana New"/>
          <w:sz w:val="32"/>
          <w:szCs w:val="32"/>
        </w:rPr>
        <w:t>“</w:t>
      </w:r>
      <w:r w:rsidRPr="00161C9F">
        <w:rPr>
          <w:rFonts w:ascii="Angsana New" w:hAnsi="Angsana New" w:cs="Angsana New"/>
          <w:sz w:val="32"/>
          <w:szCs w:val="32"/>
          <w:cs/>
        </w:rPr>
        <w:t>การสร้างงานให้กับครอบครัวที่ยากจน</w:t>
      </w:r>
      <w:r w:rsidR="00E53E3E">
        <w:rPr>
          <w:rFonts w:ascii="Angsana New" w:hAnsi="Angsana New" w:cs="Angsana New" w:hint="cs"/>
          <w:sz w:val="32"/>
          <w:szCs w:val="32"/>
          <w:cs/>
        </w:rPr>
        <w:t>ของรัฐบาลอังกฤษ</w:t>
      </w:r>
      <w:r w:rsidRPr="00161C9F">
        <w:rPr>
          <w:rFonts w:ascii="Angsana New" w:hAnsi="Angsana New" w:cs="Angsana New"/>
          <w:sz w:val="32"/>
          <w:szCs w:val="32"/>
        </w:rPr>
        <w:t xml:space="preserve">” </w:t>
      </w:r>
      <w:r w:rsidRPr="00161C9F">
        <w:rPr>
          <w:rFonts w:ascii="Angsana New" w:hAnsi="Angsana New" w:cs="Angsana New"/>
          <w:sz w:val="32"/>
          <w:szCs w:val="32"/>
          <w:cs/>
        </w:rPr>
        <w:t>สามา</w:t>
      </w:r>
      <w:r>
        <w:rPr>
          <w:rFonts w:ascii="Angsana New" w:hAnsi="Angsana New" w:cs="Angsana New"/>
          <w:sz w:val="32"/>
          <w:szCs w:val="32"/>
          <w:cs/>
        </w:rPr>
        <w:t>รถสร้างความยุติธรรมให้เกิดใน</w:t>
      </w:r>
      <w:r w:rsidRPr="00161C9F">
        <w:rPr>
          <w:rFonts w:ascii="Angsana New" w:hAnsi="Angsana New" w:cs="Angsana New"/>
          <w:sz w:val="32"/>
          <w:szCs w:val="32"/>
          <w:cs/>
        </w:rPr>
        <w:t xml:space="preserve">สังคมได้หรือไม่ เพราะเหตุใด </w:t>
      </w:r>
    </w:p>
    <w:p w:rsidR="00161C9F" w:rsidRPr="00161C9F" w:rsidRDefault="00161C9F" w:rsidP="00161C9F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ind w:left="93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61C9F" w:rsidRPr="00161C9F" w:rsidRDefault="00161C9F" w:rsidP="00161C9F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ind w:left="930"/>
        <w:rPr>
          <w:rFonts w:ascii="Angsana New" w:hAnsi="Angsana New" w:cs="Angsana New"/>
          <w:sz w:val="32"/>
          <w:szCs w:val="32"/>
        </w:rPr>
      </w:pPr>
    </w:p>
    <w:p w:rsidR="00161C9F" w:rsidRDefault="00161C9F" w:rsidP="00161C9F">
      <w:pPr>
        <w:pStyle w:val="ListParagraph"/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161C9F">
        <w:rPr>
          <w:rFonts w:ascii="Angsana New" w:hAnsi="Angsana New" w:cs="Angsana New"/>
          <w:sz w:val="32"/>
          <w:szCs w:val="32"/>
          <w:cs/>
        </w:rPr>
        <w:t>กระบวนการสร</w:t>
      </w:r>
      <w:r w:rsidR="00D42F3B">
        <w:rPr>
          <w:rFonts w:ascii="Angsana New" w:hAnsi="Angsana New" w:cs="Angsana New"/>
          <w:sz w:val="32"/>
          <w:szCs w:val="32"/>
          <w:cs/>
        </w:rPr>
        <w:t>้างความยุติธรรมในสังคม</w:t>
      </w:r>
      <w:r w:rsidR="00263FF3">
        <w:rPr>
          <w:rFonts w:ascii="Angsana New" w:hAnsi="Angsana New" w:cs="Angsana New" w:hint="cs"/>
          <w:sz w:val="32"/>
          <w:szCs w:val="32"/>
          <w:cs/>
        </w:rPr>
        <w:t xml:space="preserve"> ควรมี</w:t>
      </w:r>
      <w:r w:rsidR="001D6F2D">
        <w:rPr>
          <w:rFonts w:ascii="Angsana New" w:hAnsi="Angsana New" w:cs="Angsana New" w:hint="cs"/>
          <w:sz w:val="32"/>
          <w:szCs w:val="32"/>
          <w:cs/>
        </w:rPr>
        <w:t>ปัจจัยใดเป็นองค์ประกอบ</w:t>
      </w:r>
    </w:p>
    <w:p w:rsidR="00161C9F" w:rsidRPr="00161C9F" w:rsidRDefault="00161C9F" w:rsidP="00161C9F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ind w:left="93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1C9F" w:rsidRP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CE2823" w:rsidRDefault="00CE2823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204CF9" w:rsidRDefault="00E1198B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noProof/>
          <w:sz w:val="44"/>
          <w:szCs w:val="44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57.65pt;margin-top:1.2pt;width:242.45pt;height:35.15pt;z-index:251666432" fillcolor="white [3201]" strokecolor="black [3200]" strokeweight="1pt">
            <v:fill opacity="55706f"/>
            <v:stroke dashstyle="dash"/>
            <v:shadow color="#868686"/>
            <v:textbox>
              <w:txbxContent>
                <w:p w:rsidR="00204CF9" w:rsidRDefault="00204CF9" w:rsidP="00204CF9">
                  <w:pPr>
                    <w:pStyle w:val="PlainText"/>
                    <w:tabs>
                      <w:tab w:val="left" w:pos="900"/>
                      <w:tab w:val="left" w:pos="1260"/>
                      <w:tab w:val="left" w:pos="1620"/>
                    </w:tabs>
                    <w:jc w:val="center"/>
                    <w:rPr>
                      <w:rFonts w:ascii="Angsana New" w:hAnsi="Angsana New"/>
                      <w:b/>
                      <w:bCs/>
                      <w:sz w:val="44"/>
                      <w:szCs w:val="44"/>
                      <w:cs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44"/>
                      <w:szCs w:val="44"/>
                      <w:cs/>
                    </w:rPr>
                    <w:t>แบบประเมินใบงาน</w:t>
                  </w:r>
                </w:p>
                <w:p w:rsidR="00204CF9" w:rsidRDefault="00204CF9" w:rsidP="00204CF9">
                  <w:pPr>
                    <w:jc w:val="center"/>
                  </w:pPr>
                </w:p>
              </w:txbxContent>
            </v:textbox>
          </v:shape>
        </w:pict>
      </w:r>
    </w:p>
    <w:p w:rsid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cs/>
          <w:lang w:eastAsia="zh-CN"/>
        </w:rPr>
      </w:pPr>
      <w:r w:rsidRPr="00DB76E4">
        <w:rPr>
          <w:rFonts w:ascii="Angsana New" w:eastAsia="SimSun" w:hAnsi="Angsana New" w:cs="Angsana New" w:hint="cs"/>
          <w:sz w:val="32"/>
          <w:szCs w:val="32"/>
          <w:cs/>
          <w:lang w:eastAsia="zh-CN"/>
        </w:rPr>
        <w:t>เกณฑ์ในการประเมินจะพิจารณาใน 4 เรื่อง คือ</w:t>
      </w: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</w: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  <w:t>1.</w:t>
      </w:r>
      <w:r w:rsidRPr="00DB76E4">
        <w:rPr>
          <w:rFonts w:ascii="Angsana New" w:eastAsia="SimSun" w:hAnsi="Angsana New" w:cs="Angsana New"/>
          <w:sz w:val="32"/>
          <w:szCs w:val="32"/>
          <w:cs/>
          <w:lang w:eastAsia="zh-CN"/>
        </w:rPr>
        <w:t xml:space="preserve">ตอบคำถามได้ถูกต้อง ครบถ้วนทั้ง </w:t>
      </w: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>2</w:t>
      </w:r>
      <w:r w:rsidRPr="00DB76E4">
        <w:rPr>
          <w:rFonts w:ascii="Angsana New" w:eastAsia="SimSun" w:hAnsi="Angsana New" w:cs="Angsana New"/>
          <w:sz w:val="32"/>
          <w:szCs w:val="32"/>
          <w:cs/>
          <w:lang w:eastAsia="zh-CN"/>
        </w:rPr>
        <w:t xml:space="preserve"> ข้อ</w:t>
      </w: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</w: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  <w:t>2.</w:t>
      </w:r>
      <w:r w:rsidRPr="00DB76E4">
        <w:rPr>
          <w:rFonts w:ascii="Angsana New" w:eastAsia="SimSun" w:hAnsi="Angsana New" w:cs="Angsana New"/>
          <w:sz w:val="32"/>
          <w:szCs w:val="32"/>
          <w:cs/>
          <w:lang w:eastAsia="zh-CN"/>
        </w:rPr>
        <w:t>ทำงานเสร็จและส่งงานตรงตามที่กำหนด</w:t>
      </w: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</w: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  <w:t>3.</w:t>
      </w:r>
      <w:r w:rsidRPr="00DB76E4">
        <w:rPr>
          <w:rFonts w:ascii="Angsana New" w:eastAsia="SimSun" w:hAnsi="Angsana New" w:cs="Angsana New"/>
          <w:sz w:val="32"/>
          <w:szCs w:val="32"/>
          <w:cs/>
          <w:lang w:eastAsia="zh-CN"/>
        </w:rPr>
        <w:t>ทุกคนมีส่วนร่วมในการแสดงความคิดเห็น</w:t>
      </w: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</w:r>
      <w:r w:rsidRPr="00DB76E4">
        <w:rPr>
          <w:rFonts w:ascii="Angsana New" w:eastAsia="SimSun" w:hAnsi="Angsana New" w:cs="Angsana New"/>
          <w:sz w:val="32"/>
          <w:szCs w:val="32"/>
          <w:lang w:eastAsia="zh-CN"/>
        </w:rPr>
        <w:tab/>
        <w:t xml:space="preserve">4. </w:t>
      </w:r>
      <w:r w:rsidRPr="00DB76E4">
        <w:rPr>
          <w:rFonts w:ascii="Angsana New" w:eastAsia="SimSun" w:hAnsi="Angsana New" w:cs="Angsana New"/>
          <w:sz w:val="32"/>
          <w:szCs w:val="32"/>
          <w:cs/>
          <w:lang w:eastAsia="zh-CN"/>
        </w:rPr>
        <w:t>ผลงานมีความเป็นระเบียบเรียบร้อย</w:t>
      </w:r>
    </w:p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jc w:val="both"/>
        <w:textAlignment w:val="baseline"/>
        <w:rPr>
          <w:rFonts w:ascii="Angsana New" w:eastAsia="SimSun" w:hAnsi="Angsana New" w:cs="Angsana New"/>
          <w:sz w:val="32"/>
          <w:szCs w:val="32"/>
          <w:lang w:eastAsia="zh-CN"/>
        </w:rPr>
      </w:pPr>
    </w:p>
    <w:tbl>
      <w:tblPr>
        <w:tblStyle w:val="TableGrid1"/>
        <w:tblW w:w="0" w:type="auto"/>
        <w:jc w:val="center"/>
        <w:tblInd w:w="-583" w:type="dxa"/>
        <w:tblLook w:val="01E0"/>
      </w:tblPr>
      <w:tblGrid>
        <w:gridCol w:w="2029"/>
        <w:gridCol w:w="2268"/>
        <w:gridCol w:w="1857"/>
        <w:gridCol w:w="1857"/>
        <w:gridCol w:w="1858"/>
      </w:tblGrid>
      <w:tr w:rsidR="00DB76E4" w:rsidRPr="00DB76E4" w:rsidTr="00C90136">
        <w:trPr>
          <w:jc w:val="center"/>
        </w:trPr>
        <w:tc>
          <w:tcPr>
            <w:tcW w:w="2029" w:type="dxa"/>
            <w:vMerge w:val="restart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รายการที่ประเมิน</w:t>
            </w:r>
          </w:p>
        </w:tc>
        <w:tc>
          <w:tcPr>
            <w:tcW w:w="7840" w:type="dxa"/>
            <w:gridSpan w:val="4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ระดับคุณภาพ / คะแนน</w:t>
            </w:r>
          </w:p>
        </w:tc>
      </w:tr>
      <w:tr w:rsidR="00DB76E4" w:rsidRPr="00DB76E4" w:rsidTr="00C90136">
        <w:trPr>
          <w:jc w:val="center"/>
        </w:trPr>
        <w:tc>
          <w:tcPr>
            <w:tcW w:w="2029" w:type="dxa"/>
            <w:vMerge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268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ดีมาก (4)</w:t>
            </w:r>
          </w:p>
        </w:tc>
        <w:tc>
          <w:tcPr>
            <w:tcW w:w="1857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ดี (3)</w:t>
            </w:r>
          </w:p>
        </w:tc>
        <w:tc>
          <w:tcPr>
            <w:tcW w:w="1857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พอใช้ (2)</w:t>
            </w:r>
          </w:p>
        </w:tc>
        <w:tc>
          <w:tcPr>
            <w:tcW w:w="1858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jc w:val="center"/>
              <w:textAlignment w:val="baseline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b/>
                <w:bCs/>
                <w:sz w:val="32"/>
                <w:szCs w:val="32"/>
                <w:cs/>
                <w:lang w:eastAsia="zh-CN"/>
              </w:rPr>
              <w:t>ปรับปรุง (1)</w:t>
            </w:r>
          </w:p>
        </w:tc>
      </w:tr>
      <w:tr w:rsidR="00DB76E4" w:rsidRPr="00DB76E4" w:rsidTr="00C90136">
        <w:trPr>
          <w:jc w:val="center"/>
        </w:trPr>
        <w:tc>
          <w:tcPr>
            <w:tcW w:w="2029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182" w:hanging="182"/>
              <w:jc w:val="thaiDistribute"/>
              <w:textAlignment w:val="baseline"/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sz w:val="32"/>
                <w:szCs w:val="32"/>
                <w:cs/>
                <w:lang w:eastAsia="zh-CN"/>
              </w:rPr>
              <w:t xml:space="preserve">1. </w:t>
            </w:r>
            <w:r>
              <w:rPr>
                <w:rFonts w:ascii="Angsana New" w:eastAsia="SimSun" w:hAnsi="Angsana New" w:cs="Angsana New" w:hint="cs"/>
                <w:sz w:val="32"/>
                <w:szCs w:val="32"/>
                <w:cs/>
                <w:lang w:eastAsia="zh-CN"/>
              </w:rPr>
              <w:t>การตอบคำถามในใบงานที่ 1</w:t>
            </w:r>
          </w:p>
        </w:tc>
        <w:tc>
          <w:tcPr>
            <w:tcW w:w="2268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-23" w:firstLine="23"/>
              <w:jc w:val="both"/>
              <w:textAlignment w:val="baseline"/>
              <w:rPr>
                <w:rFonts w:ascii="Angsana New" w:eastAsia="SimSun" w:hAnsi="Angsana New" w:cs="Angsana New"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>1.ตอบคำถามได้ถูกต้อง ครบถ้วนทั้ง 2 ข้อ</w:t>
            </w:r>
          </w:p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-23" w:firstLine="23"/>
              <w:jc w:val="both"/>
              <w:textAlignment w:val="baseline"/>
              <w:rPr>
                <w:rFonts w:ascii="Angsana New" w:eastAsia="SimSun" w:hAnsi="Angsana New" w:cs="Angsana New"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>2.ทำงานเสร็จและส่งงานตรงตามที่กำหนด</w:t>
            </w:r>
          </w:p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-23" w:firstLine="23"/>
              <w:jc w:val="both"/>
              <w:textAlignment w:val="baseline"/>
              <w:rPr>
                <w:rFonts w:ascii="Angsana New" w:eastAsia="SimSun" w:hAnsi="Angsana New" w:cs="Angsana New"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>3.ทุกคนมีส่วนร่วมในการแสดงความคิดเห็น</w:t>
            </w:r>
          </w:p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-23" w:firstLine="23"/>
              <w:textAlignment w:val="baseline"/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>4. ผลงานมีความเป็นระเบียบเรียบร้อย</w:t>
            </w:r>
          </w:p>
        </w:tc>
        <w:tc>
          <w:tcPr>
            <w:tcW w:w="1857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textAlignment w:val="baseline"/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</w:pPr>
            <w:r w:rsidRPr="00DB76E4">
              <w:rPr>
                <w:rFonts w:ascii="Angsana New" w:eastAsia="SimSun" w:hAnsi="Angsana New" w:cs="Angsana New" w:hint="cs"/>
                <w:sz w:val="32"/>
                <w:szCs w:val="32"/>
                <w:cs/>
                <w:lang w:eastAsia="zh-CN"/>
              </w:rPr>
              <w:t>ทำได้สมบูรณ์ ถูกต้องตามเกณฑ์ที่กำหนดในระดับดีมากได้เพียง 3 ข้อ จาก 4 ข้อ</w:t>
            </w:r>
          </w:p>
        </w:tc>
        <w:tc>
          <w:tcPr>
            <w:tcW w:w="1857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ind w:left="29"/>
              <w:textAlignment w:val="baseline"/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 xml:space="preserve">ทำได้สมบูรณ์ ถูกต้องตามเกณฑ์ที่กำหนดในระดับดีมากได้เพียง </w:t>
            </w:r>
            <w:r w:rsidRPr="00DB76E4">
              <w:rPr>
                <w:rFonts w:ascii="Angsana New" w:eastAsia="SimSun" w:hAnsi="Angsana New" w:cs="Angsana New" w:hint="cs"/>
                <w:sz w:val="32"/>
                <w:szCs w:val="32"/>
                <w:cs/>
                <w:lang w:eastAsia="zh-CN"/>
              </w:rPr>
              <w:t>2</w:t>
            </w: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 xml:space="preserve"> ข้อ จาก 4 ข้อ</w:t>
            </w:r>
          </w:p>
        </w:tc>
        <w:tc>
          <w:tcPr>
            <w:tcW w:w="1858" w:type="dxa"/>
          </w:tcPr>
          <w:p w:rsidR="00DB76E4" w:rsidRPr="00DB76E4" w:rsidRDefault="00DB76E4" w:rsidP="00DB76E4">
            <w:pPr>
              <w:widowControl w:val="0"/>
              <w:tabs>
                <w:tab w:val="left" w:pos="900"/>
                <w:tab w:val="left" w:pos="1260"/>
                <w:tab w:val="left" w:pos="1620"/>
              </w:tabs>
              <w:adjustRightInd w:val="0"/>
              <w:spacing w:line="360" w:lineRule="atLeast"/>
              <w:textAlignment w:val="baseline"/>
              <w:rPr>
                <w:rFonts w:ascii="Angsana New" w:eastAsia="SimSun" w:hAnsi="Angsana New" w:cs="Angsana New"/>
                <w:sz w:val="32"/>
                <w:szCs w:val="32"/>
                <w:lang w:eastAsia="zh-CN"/>
              </w:rPr>
            </w:pP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 xml:space="preserve">ทำได้สมบูรณ์ ถูกต้องตามเกณฑ์ที่กำหนดในระดับดีมากได้เพียง </w:t>
            </w:r>
            <w:r w:rsidRPr="00DB76E4">
              <w:rPr>
                <w:rFonts w:ascii="Angsana New" w:eastAsia="SimSun" w:hAnsi="Angsana New" w:cs="Angsana New" w:hint="cs"/>
                <w:sz w:val="32"/>
                <w:szCs w:val="32"/>
                <w:cs/>
                <w:lang w:eastAsia="zh-CN"/>
              </w:rPr>
              <w:t>1</w:t>
            </w:r>
            <w:r w:rsidRPr="00DB76E4">
              <w:rPr>
                <w:rFonts w:ascii="Angsana New" w:eastAsia="SimSun" w:hAnsi="Angsana New" w:cs="Angsana New"/>
                <w:sz w:val="32"/>
                <w:szCs w:val="32"/>
                <w:cs/>
                <w:lang w:eastAsia="zh-CN"/>
              </w:rPr>
              <w:t xml:space="preserve"> ข้อ จาก 4 ข้อ</w:t>
            </w:r>
          </w:p>
        </w:tc>
      </w:tr>
    </w:tbl>
    <w:p w:rsidR="00DB76E4" w:rsidRPr="00DB76E4" w:rsidRDefault="00DB76E4" w:rsidP="00DB76E4">
      <w:pPr>
        <w:widowControl w:val="0"/>
        <w:tabs>
          <w:tab w:val="left" w:pos="900"/>
          <w:tab w:val="left" w:pos="1260"/>
          <w:tab w:val="left" w:pos="1620"/>
        </w:tabs>
        <w:adjustRightInd w:val="0"/>
        <w:spacing w:after="0" w:line="360" w:lineRule="atLeast"/>
        <w:textAlignment w:val="baseline"/>
        <w:rPr>
          <w:rFonts w:ascii="Angsana New" w:eastAsia="SimSun" w:hAnsi="Angsana New" w:cs="Angsana New"/>
          <w:b/>
          <w:bCs/>
          <w:sz w:val="28"/>
          <w:lang w:eastAsia="zh-CN"/>
        </w:rPr>
      </w:pPr>
    </w:p>
    <w:p w:rsidR="00204CF9" w:rsidRPr="00E3614C" w:rsidRDefault="00204CF9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16"/>
          <w:szCs w:val="16"/>
        </w:rPr>
      </w:pPr>
    </w:p>
    <w:sectPr w:rsidR="00204CF9" w:rsidRPr="00E3614C" w:rsidSect="000155CA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B7901"/>
    <w:multiLevelType w:val="hybridMultilevel"/>
    <w:tmpl w:val="AC50EDF6"/>
    <w:lvl w:ilvl="0" w:tplc="A508C19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956290"/>
    <w:multiLevelType w:val="hybridMultilevel"/>
    <w:tmpl w:val="A7D8B7F8"/>
    <w:lvl w:ilvl="0" w:tplc="BEC8B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145014E"/>
    <w:multiLevelType w:val="hybridMultilevel"/>
    <w:tmpl w:val="2C367CA0"/>
    <w:lvl w:ilvl="0" w:tplc="A3381A7A">
      <w:start w:val="1"/>
      <w:numFmt w:val="bullet"/>
      <w:lvlText w:val="-"/>
      <w:lvlJc w:val="left"/>
      <w:pPr>
        <w:ind w:left="21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8D6197F"/>
    <w:multiLevelType w:val="hybridMultilevel"/>
    <w:tmpl w:val="9EB2A6A2"/>
    <w:lvl w:ilvl="0" w:tplc="A0B60F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F29132D"/>
    <w:multiLevelType w:val="hybridMultilevel"/>
    <w:tmpl w:val="61A4254A"/>
    <w:lvl w:ilvl="0" w:tplc="D796433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58CB2F6B"/>
    <w:multiLevelType w:val="hybridMultilevel"/>
    <w:tmpl w:val="B5FAE9A0"/>
    <w:lvl w:ilvl="0" w:tplc="38F21BA4">
      <w:start w:val="1"/>
      <w:numFmt w:val="decimal"/>
      <w:lvlText w:val="%1."/>
      <w:lvlJc w:val="left"/>
      <w:pPr>
        <w:ind w:left="180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6">
    <w:nsid w:val="62372C83"/>
    <w:multiLevelType w:val="hybridMultilevel"/>
    <w:tmpl w:val="9738A47E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55CA"/>
    <w:rsid w:val="000038E5"/>
    <w:rsid w:val="000155CA"/>
    <w:rsid w:val="00082AC3"/>
    <w:rsid w:val="00091F55"/>
    <w:rsid w:val="000C44E4"/>
    <w:rsid w:val="000D321B"/>
    <w:rsid w:val="00111504"/>
    <w:rsid w:val="001140B8"/>
    <w:rsid w:val="00156564"/>
    <w:rsid w:val="00161C9F"/>
    <w:rsid w:val="00163672"/>
    <w:rsid w:val="001A68B0"/>
    <w:rsid w:val="001B5F4B"/>
    <w:rsid w:val="001D074E"/>
    <w:rsid w:val="001D43A4"/>
    <w:rsid w:val="001D6F2D"/>
    <w:rsid w:val="00202804"/>
    <w:rsid w:val="00204CF9"/>
    <w:rsid w:val="0020651B"/>
    <w:rsid w:val="00263FF3"/>
    <w:rsid w:val="002A752A"/>
    <w:rsid w:val="002B152B"/>
    <w:rsid w:val="002B49C7"/>
    <w:rsid w:val="002E7317"/>
    <w:rsid w:val="002F0098"/>
    <w:rsid w:val="00391DE2"/>
    <w:rsid w:val="003E35F1"/>
    <w:rsid w:val="003E42A9"/>
    <w:rsid w:val="00400C5B"/>
    <w:rsid w:val="00415BAC"/>
    <w:rsid w:val="00454A65"/>
    <w:rsid w:val="0047793A"/>
    <w:rsid w:val="0048416B"/>
    <w:rsid w:val="004B78B0"/>
    <w:rsid w:val="004C4AAF"/>
    <w:rsid w:val="004D33FB"/>
    <w:rsid w:val="004E04BF"/>
    <w:rsid w:val="004E6B77"/>
    <w:rsid w:val="00506F9A"/>
    <w:rsid w:val="005103B7"/>
    <w:rsid w:val="00522D9E"/>
    <w:rsid w:val="00544599"/>
    <w:rsid w:val="00544F2E"/>
    <w:rsid w:val="00563141"/>
    <w:rsid w:val="0057797B"/>
    <w:rsid w:val="005849EC"/>
    <w:rsid w:val="005A2D4A"/>
    <w:rsid w:val="005B07DD"/>
    <w:rsid w:val="005B2437"/>
    <w:rsid w:val="005E1ADD"/>
    <w:rsid w:val="005E64D2"/>
    <w:rsid w:val="005E691C"/>
    <w:rsid w:val="005E75D1"/>
    <w:rsid w:val="00623499"/>
    <w:rsid w:val="00656AF9"/>
    <w:rsid w:val="006646FC"/>
    <w:rsid w:val="00675168"/>
    <w:rsid w:val="006A6C4C"/>
    <w:rsid w:val="006B240E"/>
    <w:rsid w:val="006B2D09"/>
    <w:rsid w:val="006B3105"/>
    <w:rsid w:val="006E1F72"/>
    <w:rsid w:val="006E6D3C"/>
    <w:rsid w:val="006F4208"/>
    <w:rsid w:val="00792023"/>
    <w:rsid w:val="007937D3"/>
    <w:rsid w:val="007F2E6A"/>
    <w:rsid w:val="00813DC7"/>
    <w:rsid w:val="008251E2"/>
    <w:rsid w:val="00826FA3"/>
    <w:rsid w:val="0089304B"/>
    <w:rsid w:val="00893F61"/>
    <w:rsid w:val="008961E2"/>
    <w:rsid w:val="008A2446"/>
    <w:rsid w:val="008A6E1E"/>
    <w:rsid w:val="008C710C"/>
    <w:rsid w:val="008E200B"/>
    <w:rsid w:val="008E6632"/>
    <w:rsid w:val="009032BC"/>
    <w:rsid w:val="00903C9E"/>
    <w:rsid w:val="009049FB"/>
    <w:rsid w:val="0092253A"/>
    <w:rsid w:val="00994D6A"/>
    <w:rsid w:val="009A5F84"/>
    <w:rsid w:val="009B3BA1"/>
    <w:rsid w:val="009C3990"/>
    <w:rsid w:val="009F29D5"/>
    <w:rsid w:val="00A16DA5"/>
    <w:rsid w:val="00A46832"/>
    <w:rsid w:val="00A55187"/>
    <w:rsid w:val="00A67F35"/>
    <w:rsid w:val="00A70655"/>
    <w:rsid w:val="00AA3A0D"/>
    <w:rsid w:val="00AA6E29"/>
    <w:rsid w:val="00AE28D4"/>
    <w:rsid w:val="00AE38C4"/>
    <w:rsid w:val="00B27990"/>
    <w:rsid w:val="00B3723F"/>
    <w:rsid w:val="00B70300"/>
    <w:rsid w:val="00B74E17"/>
    <w:rsid w:val="00B76369"/>
    <w:rsid w:val="00BB56DD"/>
    <w:rsid w:val="00C0110D"/>
    <w:rsid w:val="00C02C9B"/>
    <w:rsid w:val="00C1254E"/>
    <w:rsid w:val="00C56F0E"/>
    <w:rsid w:val="00C87207"/>
    <w:rsid w:val="00CC5370"/>
    <w:rsid w:val="00CC7758"/>
    <w:rsid w:val="00CD29D9"/>
    <w:rsid w:val="00CD7CC4"/>
    <w:rsid w:val="00CE2823"/>
    <w:rsid w:val="00CE5BBD"/>
    <w:rsid w:val="00D42F3B"/>
    <w:rsid w:val="00D57A49"/>
    <w:rsid w:val="00DA218A"/>
    <w:rsid w:val="00DB76E4"/>
    <w:rsid w:val="00DC0BD9"/>
    <w:rsid w:val="00DF3923"/>
    <w:rsid w:val="00E03035"/>
    <w:rsid w:val="00E073EA"/>
    <w:rsid w:val="00E1198B"/>
    <w:rsid w:val="00E378B0"/>
    <w:rsid w:val="00E40DE3"/>
    <w:rsid w:val="00E4457B"/>
    <w:rsid w:val="00E50BCA"/>
    <w:rsid w:val="00E53E3E"/>
    <w:rsid w:val="00E65CA5"/>
    <w:rsid w:val="00E7496F"/>
    <w:rsid w:val="00E9328E"/>
    <w:rsid w:val="00EE1CE9"/>
    <w:rsid w:val="00EF4EC2"/>
    <w:rsid w:val="00F20526"/>
    <w:rsid w:val="00F424E1"/>
    <w:rsid w:val="00F42A2D"/>
    <w:rsid w:val="00F50BF6"/>
    <w:rsid w:val="00F51DFF"/>
    <w:rsid w:val="00F51F63"/>
    <w:rsid w:val="00F71751"/>
    <w:rsid w:val="00F722C1"/>
    <w:rsid w:val="00F81971"/>
    <w:rsid w:val="00F8480F"/>
    <w:rsid w:val="00F85766"/>
    <w:rsid w:val="00F94FFB"/>
    <w:rsid w:val="00FB0BFD"/>
    <w:rsid w:val="00FE60DC"/>
    <w:rsid w:val="00FF04A4"/>
    <w:rsid w:val="00FF0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5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55C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155CA"/>
    <w:rPr>
      <w:b/>
      <w:bCs/>
    </w:rPr>
  </w:style>
  <w:style w:type="character" w:customStyle="1" w:styleId="style151">
    <w:name w:val="style151"/>
    <w:basedOn w:val="DefaultParagraphFont"/>
    <w:rsid w:val="000155CA"/>
    <w:rPr>
      <w:rFonts w:ascii="AngsanaUPC" w:hAnsi="AngsanaUPC" w:cs="AngsanaUPC" w:hint="default"/>
      <w:b/>
      <w:bCs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155CA"/>
    <w:rPr>
      <w:color w:val="0000FF" w:themeColor="hyperlink"/>
      <w:u w:val="single"/>
    </w:rPr>
  </w:style>
  <w:style w:type="paragraph" w:styleId="PlainText">
    <w:name w:val="Plain Text"/>
    <w:aliases w:val=" อักขระ อักขระ อักขระ อักขระ, อักขระ อักขระ อักขระ, อักขระ อักขระ อักขระ อักขระ อักขระ อักขระ อักขระ อักขระ"/>
    <w:basedOn w:val="Normal"/>
    <w:link w:val="PlainTextChar"/>
    <w:rsid w:val="00204CF9"/>
    <w:pPr>
      <w:widowControl w:val="0"/>
      <w:adjustRightInd w:val="0"/>
      <w:spacing w:after="0" w:line="360" w:lineRule="atLeast"/>
      <w:jc w:val="both"/>
      <w:textAlignment w:val="baseline"/>
    </w:pPr>
    <w:rPr>
      <w:rFonts w:ascii="Courier New" w:eastAsia="SimSun" w:hAnsi="Courier New" w:cs="Angsana New"/>
      <w:sz w:val="20"/>
      <w:szCs w:val="23"/>
      <w:lang w:eastAsia="zh-CN"/>
    </w:rPr>
  </w:style>
  <w:style w:type="character" w:customStyle="1" w:styleId="PlainTextChar">
    <w:name w:val="Plain Text Char"/>
    <w:aliases w:val=" อักขระ อักขระ อักขระ อักขระ Char, อักขระ อักขระ อักขระ Char, อักขระ อักขระ อักขระ อักขระ อักขระ อักขระ อักขระ อักขระ Char"/>
    <w:basedOn w:val="DefaultParagraphFont"/>
    <w:link w:val="PlainText"/>
    <w:rsid w:val="00204CF9"/>
    <w:rPr>
      <w:rFonts w:ascii="Courier New" w:eastAsia="SimSun" w:hAnsi="Courier New" w:cs="Angsana New"/>
      <w:sz w:val="20"/>
      <w:szCs w:val="23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F9A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DB76E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dome</cp:lastModifiedBy>
  <cp:revision>2</cp:revision>
  <cp:lastPrinted>2012-09-21T07:52:00Z</cp:lastPrinted>
  <dcterms:created xsi:type="dcterms:W3CDTF">2012-09-21T08:10:00Z</dcterms:created>
  <dcterms:modified xsi:type="dcterms:W3CDTF">2012-09-21T08:10:00Z</dcterms:modified>
</cp:coreProperties>
</file>