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E8" w:rsidRPr="002D4053" w:rsidRDefault="002D4053" w:rsidP="00121BE8">
      <w:pPr>
        <w:autoSpaceDE w:val="0"/>
        <w:autoSpaceDN w:val="0"/>
        <w:adjustRightInd w:val="0"/>
        <w:rPr>
          <w:rFonts w:asciiTheme="minorBidi" w:hAnsiTheme="minorBidi" w:cstheme="minorBidi"/>
          <w:color w:val="0000FF"/>
          <w:sz w:val="28"/>
        </w:rPr>
      </w:pPr>
      <w:r w:rsidRPr="002D4053">
        <w:rPr>
          <w:rFonts w:asciiTheme="minorBidi" w:hAnsiTheme="minorBidi" w:cstheme="minorBidi"/>
          <w:color w:val="0000FF"/>
          <w:sz w:val="28"/>
          <w:cs/>
        </w:rPr>
        <w:t>คำถามหมวด</w:t>
      </w:r>
      <w:r w:rsidR="00121BE8" w:rsidRPr="002D4053">
        <w:rPr>
          <w:rFonts w:asciiTheme="minorBidi" w:hAnsiTheme="minorBidi" w:cstheme="minorBidi"/>
          <w:color w:val="0000FF"/>
          <w:sz w:val="28"/>
          <w:cs/>
        </w:rPr>
        <w:t>ศีลมหาสนิท</w:t>
      </w:r>
    </w:p>
    <w:p w:rsidR="002D4053" w:rsidRPr="002D4053" w:rsidRDefault="002D4053" w:rsidP="00121BE8">
      <w:pPr>
        <w:autoSpaceDE w:val="0"/>
        <w:autoSpaceDN w:val="0"/>
        <w:adjustRightInd w:val="0"/>
        <w:rPr>
          <w:rFonts w:asciiTheme="minorBidi" w:hAnsiTheme="minorBidi" w:cstheme="minorBidi" w:hint="cs"/>
          <w:color w:val="0000FF"/>
          <w:sz w:val="28"/>
        </w:rPr>
      </w:pP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>1. ก่อนไปรับศีลมหาสนิท เราควรทำอย่างไรบ้าง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ก. อยู่ในฐานะพระหรรษทาน และมีเจตจำนงที่ซื่อตรง</w:t>
      </w:r>
      <w:r w:rsidRPr="002D4053">
        <w:rPr>
          <w:rFonts w:asciiTheme="minorBidi" w:hAnsiTheme="minorBidi" w:cstheme="minorBidi"/>
          <w:sz w:val="28"/>
          <w:cs/>
        </w:rPr>
        <w:tab/>
      </w:r>
      <w:r w:rsidRPr="002D4053">
        <w:rPr>
          <w:rFonts w:asciiTheme="minorBidi" w:hAnsiTheme="minorBidi" w:cstheme="minorBidi"/>
          <w:sz w:val="28"/>
          <w:cs/>
        </w:rPr>
        <w:tab/>
        <w:t>ข. อดอาหารเพื่อเตรียมรับศีลมหาสนิท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ค. แต่งกายสุภาพเรียบร้อย</w:t>
      </w:r>
      <w:r w:rsidRPr="002D4053">
        <w:rPr>
          <w:rFonts w:asciiTheme="minorBidi" w:hAnsiTheme="minorBidi" w:cstheme="minorBidi"/>
          <w:sz w:val="28"/>
          <w:cs/>
        </w:rPr>
        <w:tab/>
        <w:t>ง. ถูกทุกข้อ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>2. ใครเป็นผู้ตั้งศีลมหาสนิท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ก. เปโตร</w:t>
      </w:r>
      <w:r w:rsidRPr="002D4053">
        <w:rPr>
          <w:rFonts w:asciiTheme="minorBidi" w:hAnsiTheme="minorBidi" w:cstheme="minorBidi"/>
          <w:sz w:val="28"/>
          <w:cs/>
        </w:rPr>
        <w:tab/>
        <w:t>ข. แม่พระ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ค. พระเยซูเจ้า</w:t>
      </w:r>
      <w:r w:rsidRPr="002D4053">
        <w:rPr>
          <w:rFonts w:asciiTheme="minorBidi" w:hAnsiTheme="minorBidi" w:cstheme="minorBidi"/>
          <w:sz w:val="28"/>
          <w:cs/>
        </w:rPr>
        <w:tab/>
        <w:t>ง. พระศาสนจักร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>3. ก่อนและหลังรับศีลมหาสนิทเราควรทำอย่างไร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ก. ตั้งใจจะรับให้ดีที่สุด</w:t>
      </w:r>
      <w:r w:rsidRPr="002D4053">
        <w:rPr>
          <w:rFonts w:asciiTheme="minorBidi" w:hAnsiTheme="minorBidi" w:cstheme="minorBidi"/>
          <w:sz w:val="28"/>
          <w:cs/>
        </w:rPr>
        <w:tab/>
        <w:t>ข. ขอให้พระเยซูเจ้ารักเรามากๆ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ค. เตรียมตัวอย่างดีที่สุดและโมทนาคุณเมื่อรับแล้ว</w:t>
      </w:r>
      <w:r w:rsidRPr="002D4053">
        <w:rPr>
          <w:rFonts w:asciiTheme="minorBidi" w:hAnsiTheme="minorBidi" w:cstheme="minorBidi"/>
          <w:sz w:val="28"/>
          <w:cs/>
        </w:rPr>
        <w:tab/>
        <w:t>ง. สวดลูกประคำอย่างตั้งใจ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>4. เครื่องบูชาที่เป็นเครื่องหมายของพิธีกรรมศีลมหาสนิทคืออะไร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ก. เทียน ดอกไม้</w:t>
      </w:r>
      <w:r w:rsidRPr="002D4053">
        <w:rPr>
          <w:rFonts w:asciiTheme="minorBidi" w:hAnsiTheme="minorBidi" w:cstheme="minorBidi"/>
          <w:sz w:val="28"/>
          <w:cs/>
        </w:rPr>
        <w:tab/>
        <w:t>ข. ปัง เหล้าองุ่น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ค. ถ้วยกาลิกส์</w:t>
      </w:r>
      <w:r w:rsidRPr="002D4053">
        <w:rPr>
          <w:rFonts w:asciiTheme="minorBidi" w:hAnsiTheme="minorBidi" w:cstheme="minorBidi"/>
          <w:sz w:val="28"/>
          <w:cs/>
        </w:rPr>
        <w:tab/>
        <w:t>ง. จานรองศีล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>5. พระสงฆ์เสกศีลมหาสนิทเมื่อไร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ก. ทุกเวลา</w:t>
      </w:r>
      <w:r w:rsidRPr="002D4053">
        <w:rPr>
          <w:rFonts w:asciiTheme="minorBidi" w:hAnsiTheme="minorBidi" w:cstheme="minorBidi"/>
          <w:sz w:val="28"/>
          <w:cs/>
        </w:rPr>
        <w:tab/>
        <w:t>ข. ในระหว่างพิธีมิสซาบูชาขอบพระคุณ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ค. เมื่อมีผู้มาขอรับศีล</w:t>
      </w:r>
      <w:r w:rsidRPr="002D4053">
        <w:rPr>
          <w:rFonts w:asciiTheme="minorBidi" w:hAnsiTheme="minorBidi" w:cstheme="minorBidi"/>
          <w:sz w:val="28"/>
          <w:cs/>
        </w:rPr>
        <w:tab/>
        <w:t>ง. เมื่อมีการสวดภาวนาร่วมกัน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>6. อะไรเป็นกิจศรัทธาต่อศีลมหาสนิท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ก. การตั้งศีล</w:t>
      </w:r>
      <w:r w:rsidRPr="002D4053">
        <w:rPr>
          <w:rFonts w:asciiTheme="minorBidi" w:hAnsiTheme="minorBidi" w:cstheme="minorBidi"/>
          <w:sz w:val="28"/>
          <w:cs/>
        </w:rPr>
        <w:tab/>
        <w:t>ข. เฝ้าศีล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ค. การอวยพรศีล</w:t>
      </w:r>
      <w:r w:rsidRPr="002D4053">
        <w:rPr>
          <w:rFonts w:asciiTheme="minorBidi" w:hAnsiTheme="minorBidi" w:cstheme="minorBidi"/>
          <w:sz w:val="28"/>
          <w:cs/>
        </w:rPr>
        <w:tab/>
        <w:t>ง. ถูกทุกข้อ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>7. ศีลมหาสนิทคืออะไร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ก. เลือดเนื้อของผู้ประกอบพิธี</w:t>
      </w:r>
      <w:r w:rsidRPr="002D4053">
        <w:rPr>
          <w:rFonts w:asciiTheme="minorBidi" w:hAnsiTheme="minorBidi" w:cstheme="minorBidi"/>
          <w:sz w:val="28"/>
          <w:cs/>
        </w:rPr>
        <w:tab/>
        <w:t>ข. เลือดเนื้อของพระเยซูเจ้า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ค. เลือดเนื้อของพระบิดา</w:t>
      </w:r>
      <w:r w:rsidRPr="002D4053">
        <w:rPr>
          <w:rFonts w:asciiTheme="minorBidi" w:hAnsiTheme="minorBidi" w:cstheme="minorBidi"/>
          <w:sz w:val="28"/>
          <w:cs/>
        </w:rPr>
        <w:tab/>
        <w:t>ง. ปังและเหล้าองุ่น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>8. ศีลมหาสนิทเป็นอาหารเลี้ยง เพื่อระลึกถึงเหตุการณ์ใด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ก. การสิ้นพระชนม์ของพระเยซูเจ้า</w:t>
      </w:r>
      <w:r w:rsidRPr="002D4053">
        <w:rPr>
          <w:rFonts w:asciiTheme="minorBidi" w:hAnsiTheme="minorBidi" w:cstheme="minorBidi"/>
          <w:sz w:val="28"/>
          <w:cs/>
        </w:rPr>
        <w:tab/>
        <w:t>ข. การกลับคืนพระชนมชีพของพระเยซูเจ้า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ค. การเทศนาประกาศข่าวดีของพระเยซูเจ้า</w:t>
      </w:r>
      <w:r w:rsidRPr="002D4053">
        <w:rPr>
          <w:rFonts w:asciiTheme="minorBidi" w:hAnsiTheme="minorBidi" w:cstheme="minorBidi"/>
          <w:sz w:val="28"/>
          <w:cs/>
        </w:rPr>
        <w:tab/>
        <w:t>ง. ถูกทั้งข้อ ก และ ข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 xml:space="preserve">9. </w:t>
      </w:r>
      <w:r w:rsidRPr="002D4053">
        <w:rPr>
          <w:rFonts w:asciiTheme="minorBidi" w:hAnsiTheme="minorBidi" w:cstheme="minorBidi"/>
          <w:sz w:val="28"/>
        </w:rPr>
        <w:t>“</w:t>
      </w:r>
      <w:r w:rsidRPr="002D4053">
        <w:rPr>
          <w:rFonts w:asciiTheme="minorBidi" w:hAnsiTheme="minorBidi" w:cstheme="minorBidi"/>
          <w:sz w:val="28"/>
          <w:cs/>
        </w:rPr>
        <w:t>ศีลมหาสนิททำให้เราเป็นหนึ่งเดียวกับพระเยซูเจ้าและพี่น้อง</w:t>
      </w:r>
      <w:r w:rsidRPr="002D4053">
        <w:rPr>
          <w:rFonts w:asciiTheme="minorBidi" w:hAnsiTheme="minorBidi" w:cstheme="minorBidi"/>
          <w:sz w:val="28"/>
        </w:rPr>
        <w:t>”</w:t>
      </w:r>
      <w:r w:rsidRPr="002D4053">
        <w:rPr>
          <w:rFonts w:asciiTheme="minorBidi" w:hAnsiTheme="minorBidi" w:cstheme="minorBidi"/>
          <w:sz w:val="28"/>
          <w:cs/>
        </w:rPr>
        <w:t xml:space="preserve"> คำว่านี้ เราจะนำเอาไปปฏิบัติอย่างไร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ก. เราจะให้พระเยซูเจ้าร่วมทำทุกอย่างที่เราทำ เราจะคอยฟังเสียงของพระองค์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ข. เราจะไม่ทำให้พระเยซูเจ้าเสียใจโดยไม่แกล้งหรือทำให้เพื่อนๆ เสียใจ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ค. ถูกทั้ง ข้อ ก และ ข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ง. ไม่มีข้อใดถูก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>10. เราจะรับอาหารฝ่ายจิตได้อย่างไร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ก. การรับศีลมหาสนิท</w:t>
      </w:r>
      <w:r w:rsidRPr="002D4053">
        <w:rPr>
          <w:rFonts w:asciiTheme="minorBidi" w:hAnsiTheme="minorBidi" w:cstheme="minorBidi"/>
          <w:sz w:val="28"/>
          <w:cs/>
        </w:rPr>
        <w:tab/>
        <w:t>ข. การท่องบทสวด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ค. การร้องเพลงศักดิ์สิทธิ์</w:t>
      </w:r>
      <w:r w:rsidRPr="002D4053">
        <w:rPr>
          <w:rFonts w:asciiTheme="minorBidi" w:hAnsiTheme="minorBidi" w:cstheme="minorBidi"/>
          <w:sz w:val="28"/>
          <w:cs/>
        </w:rPr>
        <w:tab/>
        <w:t>ง. การเป็นตัวอย่างที่ดี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>11. เมื่อใดที่เราไม่ควรรับศีลมหาสนิท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lastRenderedPageBreak/>
        <w:tab/>
        <w:t>ก. เมื่อแต่งกายไม่สวย</w:t>
      </w:r>
      <w:r w:rsidRPr="002D4053">
        <w:rPr>
          <w:rFonts w:asciiTheme="minorBidi" w:hAnsiTheme="minorBidi" w:cstheme="minorBidi"/>
          <w:sz w:val="28"/>
          <w:cs/>
        </w:rPr>
        <w:tab/>
        <w:t>ข. เมื่อมีบาปหนัก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ค. เมื่อไม่สามารถขับร้องเพลงในพิธีได้</w:t>
      </w:r>
      <w:r w:rsidRPr="002D4053">
        <w:rPr>
          <w:rFonts w:asciiTheme="minorBidi" w:hAnsiTheme="minorBidi" w:cstheme="minorBidi"/>
          <w:sz w:val="28"/>
          <w:cs/>
        </w:rPr>
        <w:tab/>
        <w:t>ง. เมื่อมีคนมาวัดน้อย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>12. ใครที่สามารถเสกศีลมหาสนิทได้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ก. พระสงฆ์</w:t>
      </w:r>
      <w:r w:rsidRPr="002D4053">
        <w:rPr>
          <w:rFonts w:asciiTheme="minorBidi" w:hAnsiTheme="minorBidi" w:cstheme="minorBidi"/>
          <w:sz w:val="28"/>
          <w:cs/>
        </w:rPr>
        <w:tab/>
        <w:t>ข. สังฆานุกร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ค. ซิสเตอร์</w:t>
      </w:r>
      <w:r w:rsidRPr="002D4053">
        <w:rPr>
          <w:rFonts w:asciiTheme="minorBidi" w:hAnsiTheme="minorBidi" w:cstheme="minorBidi"/>
          <w:sz w:val="28"/>
          <w:cs/>
        </w:rPr>
        <w:tab/>
        <w:t>ง. ถูกทั้งข้อ ก และ ข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>13. ใครที่สามารถส่งศีลมหาสนิทได้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ก. พระสงฆ์</w:t>
      </w:r>
      <w:r w:rsidRPr="002D4053">
        <w:rPr>
          <w:rFonts w:asciiTheme="minorBidi" w:hAnsiTheme="minorBidi" w:cstheme="minorBidi"/>
          <w:sz w:val="28"/>
          <w:cs/>
        </w:rPr>
        <w:tab/>
        <w:t>ข. สังฆานุกร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ค. ซิสเตอร์</w:t>
      </w:r>
      <w:r w:rsidRPr="002D4053">
        <w:rPr>
          <w:rFonts w:asciiTheme="minorBidi" w:hAnsiTheme="minorBidi" w:cstheme="minorBidi"/>
          <w:sz w:val="28"/>
          <w:cs/>
        </w:rPr>
        <w:tab/>
        <w:t>ง. ถูกทั้ง ข้อ ก ข ค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>14. เราปฏิบัติอย่างไรเมื่อรับพระเยซูเจ้าเข้ามาในจิตใจของเราแล้ว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ก. ทำอย่างไรก็ได้ตามใจเรา เพราะพระเยซูเจ้าช่วยเราอยู่แล้ว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ข. ปฏิบัติตัวอย่างดี เพื่อให้สมเป็นที่ประทับของพระเยซูเจ้า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ค. พยายามหลีกเลี่ยงบาป เพราะมันทำให้พระเยซูเจ้าเสียใจ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ง. ข้อ ข และ ข้อ ค ถูก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>15. เมื่อเราทำบาปหนัก เราต้องทำอย่างไรก่อนไปรับศีลมหาสนิท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ก. แก้บาปกับพระสงฆ์</w:t>
      </w:r>
      <w:r w:rsidRPr="002D4053">
        <w:rPr>
          <w:rFonts w:asciiTheme="minorBidi" w:hAnsiTheme="minorBidi" w:cstheme="minorBidi"/>
          <w:sz w:val="28"/>
          <w:cs/>
        </w:rPr>
        <w:tab/>
        <w:t>ข. สวดบทแสดงความทุกข์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ค. ขอโทษพระเป็นการส่วนตัว</w:t>
      </w:r>
      <w:r w:rsidRPr="002D4053">
        <w:rPr>
          <w:rFonts w:asciiTheme="minorBidi" w:hAnsiTheme="minorBidi" w:cstheme="minorBidi"/>
          <w:sz w:val="28"/>
          <w:cs/>
        </w:rPr>
        <w:tab/>
        <w:t>ง. สวดสายประคำ 1 สาย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>16. เมื่อพระสงฆ์ส่งศีลเสร็จแล้ว ศีลมหาสนิทที่เหลือ พระสงฆ์เก็บไว้ที่ไหน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ก. ห้องซาคริสเตีย</w:t>
      </w:r>
      <w:r w:rsidRPr="002D4053">
        <w:rPr>
          <w:rFonts w:asciiTheme="minorBidi" w:hAnsiTheme="minorBidi" w:cstheme="minorBidi"/>
          <w:sz w:val="28"/>
          <w:cs/>
        </w:rPr>
        <w:tab/>
        <w:t>ข. บนพระแท่น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ค. ตู้ศีล</w:t>
      </w:r>
      <w:r w:rsidRPr="002D4053">
        <w:rPr>
          <w:rFonts w:asciiTheme="minorBidi" w:hAnsiTheme="minorBidi" w:cstheme="minorBidi"/>
          <w:sz w:val="28"/>
          <w:cs/>
        </w:rPr>
        <w:tab/>
        <w:t>ง. บ้านพักพระสงฆ์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>17. บุคคลต่อไปนี้ ใครที่ได้เตรียมตัวรับศีลมหาสนิทอย่างดี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ก. นวลแก้บาปอย่างดี เพื่อเตรียมตัวรับศีลมหาสนิท</w:t>
      </w:r>
      <w:r w:rsidRPr="002D4053">
        <w:rPr>
          <w:rFonts w:asciiTheme="minorBidi" w:hAnsiTheme="minorBidi" w:cstheme="minorBidi"/>
          <w:sz w:val="28"/>
          <w:cs/>
        </w:rPr>
        <w:tab/>
        <w:t>ข. จันทราอดอาหารและเครื่องดื่ม ก่อนที่จะไปรับศีลมหาสนิท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ค. นิดออกไปรับศีลมหาสนิทด้วยความเคยชิน</w:t>
      </w:r>
      <w:r w:rsidRPr="002D4053">
        <w:rPr>
          <w:rFonts w:asciiTheme="minorBidi" w:hAnsiTheme="minorBidi" w:cstheme="minorBidi"/>
          <w:sz w:val="28"/>
          <w:cs/>
        </w:rPr>
        <w:tab/>
        <w:t>ง. ถูกทั้งขอ ก และ ข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>18. พระเยซูเจ้าทรงประทับอยู่เป็นพิเศษในศีลศักดิ์สิทธิ์ประการใด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ก. ศีลล้างบาป</w:t>
      </w:r>
      <w:r w:rsidRPr="002D4053">
        <w:rPr>
          <w:rFonts w:asciiTheme="minorBidi" w:hAnsiTheme="minorBidi" w:cstheme="minorBidi"/>
          <w:sz w:val="28"/>
          <w:cs/>
        </w:rPr>
        <w:tab/>
        <w:t>ข. ศีลมหาสนิท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ab/>
        <w:t>ค. ศีลอภัยบาป</w:t>
      </w:r>
      <w:r w:rsidRPr="002D4053">
        <w:rPr>
          <w:rFonts w:asciiTheme="minorBidi" w:hAnsiTheme="minorBidi" w:cstheme="minorBidi"/>
          <w:sz w:val="28"/>
          <w:cs/>
        </w:rPr>
        <w:tab/>
        <w:t>ง. ศีลกำลัง</w:t>
      </w: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</w:p>
    <w:p w:rsidR="00121BE8" w:rsidRPr="002D4053" w:rsidRDefault="00121BE8" w:rsidP="00121BE8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>เฉลย</w:t>
      </w:r>
    </w:p>
    <w:p w:rsidR="00121BE8" w:rsidRPr="002D4053" w:rsidRDefault="00121BE8" w:rsidP="00121BE8">
      <w:pPr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>1. ง</w:t>
      </w:r>
      <w:r w:rsidRPr="002D4053">
        <w:rPr>
          <w:rFonts w:asciiTheme="minorBidi" w:hAnsiTheme="minorBidi" w:cstheme="minorBidi"/>
          <w:sz w:val="28"/>
          <w:cs/>
        </w:rPr>
        <w:tab/>
        <w:t>2. ค</w:t>
      </w:r>
      <w:r w:rsidRPr="002D4053">
        <w:rPr>
          <w:rFonts w:asciiTheme="minorBidi" w:hAnsiTheme="minorBidi" w:cstheme="minorBidi"/>
          <w:sz w:val="28"/>
          <w:cs/>
        </w:rPr>
        <w:tab/>
        <w:t>3. ค</w:t>
      </w:r>
      <w:r w:rsidRPr="002D4053">
        <w:rPr>
          <w:rFonts w:asciiTheme="minorBidi" w:hAnsiTheme="minorBidi" w:cstheme="minorBidi"/>
          <w:sz w:val="28"/>
          <w:cs/>
        </w:rPr>
        <w:tab/>
        <w:t>4. ข</w:t>
      </w:r>
      <w:r w:rsidRPr="002D4053">
        <w:rPr>
          <w:rFonts w:asciiTheme="minorBidi" w:hAnsiTheme="minorBidi" w:cstheme="minorBidi"/>
          <w:sz w:val="28"/>
          <w:cs/>
        </w:rPr>
        <w:tab/>
        <w:t>5. ข</w:t>
      </w:r>
      <w:r w:rsidRPr="002D4053">
        <w:rPr>
          <w:rFonts w:asciiTheme="minorBidi" w:hAnsiTheme="minorBidi" w:cstheme="minorBidi"/>
          <w:sz w:val="28"/>
          <w:cs/>
        </w:rPr>
        <w:tab/>
        <w:t>6. ง</w:t>
      </w:r>
      <w:r w:rsidRPr="002D4053">
        <w:rPr>
          <w:rFonts w:asciiTheme="minorBidi" w:hAnsiTheme="minorBidi" w:cstheme="minorBidi"/>
          <w:sz w:val="28"/>
          <w:cs/>
        </w:rPr>
        <w:tab/>
        <w:t>7. ข</w:t>
      </w:r>
      <w:r w:rsidRPr="002D4053">
        <w:rPr>
          <w:rFonts w:asciiTheme="minorBidi" w:hAnsiTheme="minorBidi" w:cstheme="minorBidi"/>
          <w:sz w:val="28"/>
          <w:cs/>
        </w:rPr>
        <w:tab/>
        <w:t>8. ง</w:t>
      </w:r>
      <w:r w:rsidRPr="002D4053">
        <w:rPr>
          <w:rFonts w:asciiTheme="minorBidi" w:hAnsiTheme="minorBidi" w:cstheme="minorBidi"/>
          <w:sz w:val="28"/>
          <w:cs/>
        </w:rPr>
        <w:tab/>
        <w:t>9. ค</w:t>
      </w:r>
      <w:r w:rsidRPr="002D4053">
        <w:rPr>
          <w:rFonts w:asciiTheme="minorBidi" w:hAnsiTheme="minorBidi" w:cstheme="minorBidi"/>
          <w:sz w:val="28"/>
          <w:cs/>
        </w:rPr>
        <w:tab/>
        <w:t>10. ก</w:t>
      </w:r>
      <w:r w:rsidRPr="002D4053">
        <w:rPr>
          <w:rFonts w:asciiTheme="minorBidi" w:hAnsiTheme="minorBidi" w:cstheme="minorBidi"/>
          <w:sz w:val="28"/>
          <w:cs/>
        </w:rPr>
        <w:tab/>
        <w:t>11. ข</w:t>
      </w:r>
      <w:r w:rsidRPr="002D4053">
        <w:rPr>
          <w:rFonts w:asciiTheme="minorBidi" w:hAnsiTheme="minorBidi" w:cstheme="minorBidi"/>
          <w:sz w:val="28"/>
          <w:cs/>
        </w:rPr>
        <w:tab/>
        <w:t>12. ก</w:t>
      </w:r>
      <w:r w:rsidRPr="002D4053">
        <w:rPr>
          <w:rFonts w:asciiTheme="minorBidi" w:hAnsiTheme="minorBidi" w:cstheme="minorBidi"/>
          <w:sz w:val="28"/>
          <w:cs/>
        </w:rPr>
        <w:tab/>
        <w:t>13. ง</w:t>
      </w:r>
    </w:p>
    <w:p w:rsidR="00121BE8" w:rsidRPr="002D4053" w:rsidRDefault="00121BE8" w:rsidP="00121BE8">
      <w:pPr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D4053">
        <w:rPr>
          <w:rFonts w:asciiTheme="minorBidi" w:hAnsiTheme="minorBidi" w:cstheme="minorBidi"/>
          <w:sz w:val="28"/>
          <w:cs/>
        </w:rPr>
        <w:t>14. ง</w:t>
      </w:r>
      <w:r w:rsidRPr="002D4053">
        <w:rPr>
          <w:rFonts w:asciiTheme="minorBidi" w:hAnsiTheme="minorBidi" w:cstheme="minorBidi"/>
          <w:sz w:val="28"/>
          <w:cs/>
        </w:rPr>
        <w:tab/>
        <w:t>15. ก</w:t>
      </w:r>
      <w:r w:rsidRPr="002D4053">
        <w:rPr>
          <w:rFonts w:asciiTheme="minorBidi" w:hAnsiTheme="minorBidi" w:cstheme="minorBidi"/>
          <w:sz w:val="28"/>
          <w:cs/>
        </w:rPr>
        <w:tab/>
        <w:t>16. ค</w:t>
      </w:r>
      <w:r w:rsidRPr="002D4053">
        <w:rPr>
          <w:rFonts w:asciiTheme="minorBidi" w:hAnsiTheme="minorBidi" w:cstheme="minorBidi"/>
          <w:sz w:val="28"/>
          <w:cs/>
        </w:rPr>
        <w:tab/>
        <w:t>17. ง</w:t>
      </w:r>
      <w:r w:rsidRPr="002D4053">
        <w:rPr>
          <w:rFonts w:asciiTheme="minorBidi" w:hAnsiTheme="minorBidi" w:cstheme="minorBidi"/>
          <w:sz w:val="28"/>
          <w:cs/>
        </w:rPr>
        <w:tab/>
        <w:t>18. ข</w:t>
      </w:r>
    </w:p>
    <w:p w:rsidR="000A5F07" w:rsidRPr="002D4053" w:rsidRDefault="000A5F07">
      <w:pPr>
        <w:rPr>
          <w:rFonts w:asciiTheme="minorBidi" w:hAnsiTheme="minorBidi" w:cstheme="minorBidi"/>
        </w:rPr>
      </w:pPr>
    </w:p>
    <w:sectPr w:rsidR="000A5F07" w:rsidRPr="002D4053" w:rsidSect="000A5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SL-PaksinUni">
    <w:altName w:val="Angsana New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applyBreakingRules/>
  </w:compat>
  <w:rsids>
    <w:rsidRoot w:val="00121BE8"/>
    <w:rsid w:val="000A5F07"/>
    <w:rsid w:val="00121BE8"/>
    <w:rsid w:val="002D4053"/>
    <w:rsid w:val="007C34FB"/>
    <w:rsid w:val="00896E38"/>
    <w:rsid w:val="00AD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480" w:lineRule="atLeast"/>
        <w:ind w:left="510" w:hanging="51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E8"/>
    <w:pPr>
      <w:spacing w:line="240" w:lineRule="auto"/>
      <w:ind w:left="0" w:firstLine="0"/>
      <w:jc w:val="left"/>
    </w:pPr>
    <w:rPr>
      <w:rFonts w:ascii="Times New Roman" w:eastAsia="Times New Roman" w:hAnsi="Times New Roman" w:cs="PSL-PaksinUn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Company>catechism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sombat_catechism</dc:creator>
  <cp:keywords/>
  <dc:description/>
  <cp:lastModifiedBy>sombat</cp:lastModifiedBy>
  <cp:revision>2</cp:revision>
  <dcterms:created xsi:type="dcterms:W3CDTF">2011-06-24T07:51:00Z</dcterms:created>
  <dcterms:modified xsi:type="dcterms:W3CDTF">2013-02-19T03:02:00Z</dcterms:modified>
</cp:coreProperties>
</file>