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F9" w:rsidRPr="001411F9" w:rsidRDefault="001411F9" w:rsidP="001411F9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1411F9">
        <w:rPr>
          <w:rFonts w:ascii="Tahoma" w:eastAsia="Times New Roman" w:hAnsi="Tahoma" w:cs="Tahoma" w:hint="cs"/>
          <w:b/>
          <w:bCs/>
          <w:sz w:val="24"/>
          <w:szCs w:val="24"/>
          <w:cs/>
        </w:rPr>
        <w:t>สมเด็จพระสันตะปาปาตรัสกับนักข่าวบนเครื่องบินขากลับกรุงโรม</w:t>
      </w:r>
      <w:r w:rsidRPr="001411F9">
        <w:rPr>
          <w:rFonts w:ascii="Tahoma" w:eastAsia="Times New Roman" w:hAnsi="Tahoma" w:cs="Tahoma" w:hint="cs"/>
          <w:b/>
          <w:bCs/>
          <w:sz w:val="24"/>
          <w:szCs w:val="24"/>
          <w:cs/>
        </w:rPr>
        <w:br/>
        <w:t>นครรัฐวาติกัน 1 ธันวาคม 2014 (</w:t>
      </w:r>
      <w:r w:rsidRPr="001411F9">
        <w:rPr>
          <w:rFonts w:ascii="Tahoma" w:eastAsia="Times New Roman" w:hAnsi="Tahoma" w:cs="Tahoma" w:hint="cs"/>
          <w:b/>
          <w:bCs/>
          <w:sz w:val="24"/>
          <w:szCs w:val="24"/>
        </w:rPr>
        <w:t>VIS</w:t>
      </w:r>
      <w:r w:rsidRPr="001411F9">
        <w:rPr>
          <w:rFonts w:ascii="Tahoma" w:eastAsia="Times New Roman" w:hAnsi="Tahoma" w:cs="Tahoma" w:hint="cs"/>
          <w:b/>
          <w:bCs/>
          <w:sz w:val="24"/>
          <w:szCs w:val="24"/>
          <w:cs/>
        </w:rPr>
        <w:t xml:space="preserve">) </w:t>
      </w:r>
      <w:r w:rsidRPr="001411F9">
        <w:rPr>
          <w:rFonts w:ascii="Tahoma" w:eastAsia="Times New Roman" w:hAnsi="Tahoma" w:cs="Tahoma"/>
          <w:b/>
          <w:bCs/>
          <w:sz w:val="24"/>
          <w:szCs w:val="24"/>
          <w:cs/>
        </w:rPr>
        <w:t>–</w:t>
      </w:r>
    </w:p>
    <w:p w:rsidR="001411F9" w:rsidRDefault="001411F9" w:rsidP="001411F9">
      <w:pPr>
        <w:rPr>
          <w:rFonts w:ascii="Tahoma" w:eastAsia="Times New Roman" w:hAnsi="Tahoma" w:cs="Tahoma"/>
          <w:sz w:val="24"/>
          <w:szCs w:val="24"/>
        </w:rPr>
      </w:pPr>
    </w:p>
    <w:p w:rsidR="001411F9" w:rsidRDefault="001411F9" w:rsidP="001411F9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เมื่อวานนี้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สมเด็จพระสันตะปาปาฟรานซิส</w:t>
      </w:r>
      <w:r>
        <w:rPr>
          <w:rFonts w:ascii="Tahoma" w:eastAsia="Times New Roman" w:hAnsi="Tahoma" w:cs="Tahoma" w:hint="cs"/>
          <w:sz w:val="24"/>
          <w:szCs w:val="24"/>
          <w:cs/>
        </w:rPr>
        <w:t>ตรัส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กับนักข่าวที่</w:t>
      </w:r>
      <w:r>
        <w:rPr>
          <w:rFonts w:ascii="Tahoma" w:eastAsia="Times New Roman" w:hAnsi="Tahoma" w:cs="Tahoma" w:hint="cs"/>
          <w:sz w:val="24"/>
          <w:szCs w:val="24"/>
          <w:cs/>
        </w:rPr>
        <w:t>เดินทาง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มาพร้อมกับ</w:t>
      </w:r>
      <w:r>
        <w:rPr>
          <w:rFonts w:ascii="Tahoma" w:eastAsia="Times New Roman" w:hAnsi="Tahoma" w:cs="Tahoma" w:hint="cs"/>
          <w:sz w:val="24"/>
          <w:szCs w:val="24"/>
          <w:cs/>
        </w:rPr>
        <w:t>พระองค์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ใน</w:t>
      </w:r>
      <w:r>
        <w:rPr>
          <w:rFonts w:ascii="Tahoma" w:eastAsia="Times New Roman" w:hAnsi="Tahoma" w:cs="Tahoma" w:hint="cs"/>
          <w:sz w:val="24"/>
          <w:szCs w:val="24"/>
          <w:cs/>
        </w:rPr>
        <w:t>เครื่องบินขากลับ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จากอิสตันบูลไปยังกรุงโรม</w:t>
      </w:r>
    </w:p>
    <w:p w:rsidR="00994ED9" w:rsidRDefault="00994ED9" w:rsidP="008A06CA">
      <w:pPr>
        <w:jc w:val="center"/>
        <w:rPr>
          <w:rFonts w:ascii="Tahoma" w:eastAsia="Times New Roman" w:hAnsi="Tahoma" w:cs="Tahoma"/>
          <w:sz w:val="24"/>
          <w:szCs w:val="24"/>
          <w:cs/>
        </w:rPr>
      </w:pPr>
      <w:r>
        <w:rPr>
          <w:noProof/>
        </w:rPr>
        <w:drawing>
          <wp:inline distT="0" distB="0" distL="0" distR="0">
            <wp:extent cx="4456430" cy="2966085"/>
            <wp:effectExtent l="19050" t="0" r="1270" b="0"/>
            <wp:docPr id="4" name="irc_mi" descr="https://cnsblog.files.wordpress.com/2014/08/plane1.jpg?w=468&amp;h=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nsblog.files.wordpress.com/2014/08/plane1.jpg?w=468&amp;h=3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F9" w:rsidRDefault="001411F9" w:rsidP="001411F9">
      <w:pPr>
        <w:rPr>
          <w:rFonts w:ascii="Tahoma" w:eastAsia="Times New Roman" w:hAnsi="Tahoma" w:cs="Tahoma"/>
          <w:sz w:val="24"/>
          <w:szCs w:val="24"/>
        </w:rPr>
      </w:pPr>
    </w:p>
    <w:p w:rsidR="001411F9" w:rsidRDefault="001411F9" w:rsidP="001411F9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คำถาม</w:t>
      </w:r>
      <w:r>
        <w:rPr>
          <w:rFonts w:ascii="Tahoma" w:eastAsia="Times New Roman" w:hAnsi="Tahoma" w:cs="Tahoma" w:hint="cs"/>
          <w:sz w:val="24"/>
          <w:szCs w:val="24"/>
          <w:cs/>
        </w:rPr>
        <w:t>ที่น่าสนใจเกี่ยวกับความสัมพันธ์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ระหว่างศาสนาอิสลามและ</w:t>
      </w:r>
      <w:r>
        <w:rPr>
          <w:rFonts w:ascii="Tahoma" w:eastAsia="Times New Roman" w:hAnsi="Tahoma" w:cs="Tahoma" w:hint="cs"/>
          <w:sz w:val="24"/>
          <w:szCs w:val="24"/>
          <w:cs/>
        </w:rPr>
        <w:t>ศาสนา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คริสต์และ</w:t>
      </w:r>
      <w:r>
        <w:rPr>
          <w:rFonts w:ascii="Tahoma" w:eastAsia="Times New Roman" w:hAnsi="Tahoma" w:cs="Tahoma" w:hint="cs"/>
          <w:sz w:val="24"/>
          <w:szCs w:val="24"/>
          <w:cs/>
        </w:rPr>
        <w:t>คริสตศาสนจักรสัมพันธ์</w:t>
      </w:r>
    </w:p>
    <w:p w:rsidR="001411F9" w:rsidRDefault="00994ED9" w:rsidP="00703CE2">
      <w:pPr>
        <w:jc w:val="center"/>
        <w:rPr>
          <w:rFonts w:ascii="Tahoma" w:eastAsia="Times New Roman" w:hAnsi="Tahoma" w:cs="Tahoma"/>
          <w:sz w:val="24"/>
          <w:szCs w:val="24"/>
          <w:cs/>
        </w:rPr>
      </w:pPr>
      <w:r>
        <w:rPr>
          <w:noProof/>
        </w:rPr>
        <w:drawing>
          <wp:inline distT="0" distB="0" distL="0" distR="0">
            <wp:extent cx="3365500" cy="3742055"/>
            <wp:effectExtent l="19050" t="0" r="6350" b="0"/>
            <wp:docPr id="7" name="irc_mi" descr="http://static.squarespace.com/static/52c2df7ae4b0d215dded86fd/536fa271e4b00f7a9cd3d89a/536fa2bee4b00f7a9cd40636/1293050584000/Coran-Koran-Quran-Book.jpg?format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quarespace.com/static/52c2df7ae4b0d215dded86fd/536fa271e4b00f7a9cd3d89a/536fa2bee4b00f7a9cd40636/1293050584000/Coran-Koran-Quran-Book.jpg?format=orig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B1" w:rsidRDefault="001411F9" w:rsidP="001411F9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             พระองค์ทรง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ยืนยันว่า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พระคัมภีร์อัลกุรอาน คือ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หนังสือ</w:t>
      </w:r>
      <w:r>
        <w:rPr>
          <w:rFonts w:ascii="Tahoma" w:eastAsia="Times New Roman" w:hAnsi="Tahoma" w:cs="Tahoma" w:hint="cs"/>
          <w:sz w:val="24"/>
          <w:szCs w:val="24"/>
          <w:cs/>
        </w:rPr>
        <w:t>แห่ง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สันติภาพและศาสนาอิสลาม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ไม่</w:t>
      </w:r>
      <w:r w:rsidR="006B69B1">
        <w:rPr>
          <w:rFonts w:ascii="Tahoma" w:eastAsia="Times New Roman" w:hAnsi="Tahoma" w:cs="Tahoma" w:hint="cs"/>
          <w:sz w:val="24"/>
          <w:szCs w:val="24"/>
          <w:cs/>
        </w:rPr>
        <w:t>ใช่เ</w:t>
      </w:r>
      <w:r>
        <w:rPr>
          <w:rFonts w:ascii="Tahoma" w:eastAsia="Times New Roman" w:hAnsi="Tahoma" w:cs="Tahoma" w:hint="cs"/>
          <w:sz w:val="24"/>
          <w:szCs w:val="24"/>
          <w:cs/>
        </w:rPr>
        <w:t>รื่องของการก่อการ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ร้าย</w:t>
      </w:r>
      <w:proofErr w:type="gramStart"/>
      <w:r w:rsidRPr="00CE48EF">
        <w:rPr>
          <w:rFonts w:ascii="Tahoma" w:eastAsia="Times New Roman" w:hAnsi="Tahoma" w:cs="Tahoma" w:hint="cs"/>
          <w:sz w:val="24"/>
          <w:szCs w:val="24"/>
        </w:rPr>
        <w:t>;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แต่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พระองค์ประทานข้อสังเกตว่า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จำเป็นสำหรับ</w:t>
      </w:r>
      <w:r>
        <w:rPr>
          <w:rFonts w:ascii="Tahoma" w:eastAsia="Times New Roman" w:hAnsi="Tahoma" w:cs="Tahoma" w:hint="cs"/>
          <w:sz w:val="24"/>
          <w:szCs w:val="24"/>
          <w:cs/>
        </w:rPr>
        <w:t>ผู้นำ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มุสลิม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ทางการเมืองด้าน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ศาสนาและ</w:t>
      </w:r>
      <w:r>
        <w:rPr>
          <w:rFonts w:ascii="Tahoma" w:eastAsia="Times New Roman" w:hAnsi="Tahoma" w:cs="Tahoma" w:hint="cs"/>
          <w:sz w:val="24"/>
          <w:szCs w:val="24"/>
          <w:cs/>
        </w:rPr>
        <w:t>ด้าน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วิชาการ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ที่จะประณามการโจมตี</w:t>
      </w:r>
      <w:r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ผู้ก่อการร้าย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เพื่อ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ว่า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ผู้คนอาจจะได้ยิน</w:t>
      </w:r>
      <w:r>
        <w:rPr>
          <w:rFonts w:ascii="Tahoma" w:eastAsia="Times New Roman" w:hAnsi="Tahoma" w:cs="Tahoma" w:hint="cs"/>
          <w:sz w:val="24"/>
          <w:szCs w:val="24"/>
          <w:cs/>
        </w:rPr>
        <w:t>สิ่ง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นี้โดยตรงจาก</w:t>
      </w:r>
      <w:r>
        <w:rPr>
          <w:rFonts w:ascii="Tahoma" w:eastAsia="Times New Roman" w:hAnsi="Tahoma" w:cs="Tahoma" w:hint="cs"/>
          <w:sz w:val="24"/>
          <w:szCs w:val="24"/>
          <w:cs/>
        </w:rPr>
        <w:t>บุคคล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ดังกล่าว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นอกจากนี้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พระองค์ทรง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เปิดเผย</w:t>
      </w:r>
      <w:r>
        <w:rPr>
          <w:rFonts w:ascii="Tahoma" w:eastAsia="Times New Roman" w:hAnsi="Tahoma" w:cs="Tahoma" w:hint="cs"/>
          <w:sz w:val="24"/>
          <w:szCs w:val="24"/>
          <w:cs/>
        </w:rPr>
        <w:t>เมื่อครั้งเสด็จเยือนสุเหร่าสีน้ำเงิน, พระองค์ทรงสวดภาวนาเพื่อสันติภาพ.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ต่อมา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ภายหลังจะเรียกว่า "</w:t>
      </w:r>
      <w:proofErr w:type="spellStart"/>
      <w:r w:rsidRPr="00CE48EF">
        <w:rPr>
          <w:rFonts w:ascii="Tahoma" w:eastAsia="Times New Roman" w:hAnsi="Tahoma" w:cs="Tahoma" w:hint="cs"/>
          <w:sz w:val="24"/>
          <w:szCs w:val="24"/>
        </w:rPr>
        <w:t>Christianophobia</w:t>
      </w:r>
      <w:proofErr w:type="spellEnd"/>
      <w:proofErr w:type="gramStart"/>
      <w:r w:rsidRPr="00CE48EF">
        <w:rPr>
          <w:rFonts w:ascii="Tahoma" w:eastAsia="Times New Roman" w:hAnsi="Tahoma" w:cs="Tahoma" w:hint="cs"/>
          <w:sz w:val="24"/>
          <w:szCs w:val="24"/>
          <w:cs/>
        </w:rPr>
        <w:t>"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หรือความรู้สึกต่อต้าน</w:t>
      </w:r>
      <w:r>
        <w:rPr>
          <w:rFonts w:ascii="Tahoma" w:eastAsia="Times New Roman" w:hAnsi="Tahoma" w:cs="Tahoma" w:hint="cs"/>
          <w:sz w:val="24"/>
          <w:szCs w:val="24"/>
          <w:cs/>
        </w:rPr>
        <w:t>ศาสนาคริสต์,ขณะที่มีการต่อต้าน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  <w:proofErr w:type="spellStart"/>
      <w:r w:rsidRPr="00CE48EF">
        <w:rPr>
          <w:rFonts w:ascii="Tahoma" w:eastAsia="Times New Roman" w:hAnsi="Tahoma" w:cs="Tahoma" w:hint="cs"/>
          <w:sz w:val="24"/>
          <w:szCs w:val="24"/>
        </w:rPr>
        <w:t>Islamophobia</w:t>
      </w:r>
      <w:proofErr w:type="spellEnd"/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"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(ต่อต้านศาสนาอิสลาม)ด้วยเช่นกัน,พระองค์ทรงเน้นว่า 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วันนี้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มีมรณสักขีท่ามกลางประ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ชากรของตะวันออกกลาง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พระองค์ตรัสถึง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ผู้ที่ถูกบังคับให้</w:t>
      </w:r>
      <w:r>
        <w:rPr>
          <w:rFonts w:ascii="Tahoma" w:eastAsia="Times New Roman" w:hAnsi="Tahoma" w:cs="Tahoma" w:hint="cs"/>
          <w:sz w:val="24"/>
          <w:szCs w:val="24"/>
          <w:cs/>
        </w:rPr>
        <w:t>ละทิ้ง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บ้าน</w:t>
      </w:r>
      <w:r>
        <w:rPr>
          <w:rFonts w:ascii="Tahoma" w:eastAsia="Times New Roman" w:hAnsi="Tahoma" w:cs="Tahoma" w:hint="cs"/>
          <w:sz w:val="24"/>
          <w:szCs w:val="24"/>
          <w:cs/>
        </w:rPr>
        <w:t>เรือน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ของพวกเขา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มรณสักขีกรรมเป็นชตากรรมของคริสตชน  และได้ก่อให้เกิด “คริสตศาสนจักรแห่ง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เลือด"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1411F9" w:rsidRDefault="006B69B1" w:rsidP="001411F9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968029" cy="2389734"/>
            <wp:effectExtent l="19050" t="0" r="3771" b="0"/>
            <wp:docPr id="10" name="irc_mi" descr="http://si.wsj.net/public/resources/images/NA-BB099_TURKAR_NS_20091009180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.wsj.net/public/resources/images/NA-BB099_TURKAR_NS_2009100918081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125" cy="238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9B1">
        <w:t xml:space="preserve"> </w:t>
      </w:r>
      <w:r>
        <w:rPr>
          <w:noProof/>
        </w:rPr>
        <w:drawing>
          <wp:inline distT="0" distB="0" distL="0" distR="0">
            <wp:extent cx="2562785" cy="1712264"/>
            <wp:effectExtent l="19050" t="0" r="8965" b="0"/>
            <wp:docPr id="13" name="Picture 13" descr="https://encrypted-tbn3.gstatic.com/images?q=tbn:ANd9GcQR69ekoUJe9ydX11kEqZv8smiJEWNvZ6WhjDfgJvlVppuWr7Fi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R69ekoUJe9ydX11kEqZv8smiJEWNvZ6WhjDfgJvlVppuWr7FiF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32" cy="171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br/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              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เกี่ยวกับ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ภูมิภาค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ตะวันออกกลาง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,พระองค์ตรัสถึง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สถานการณ์ในซีเรีย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,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ประณามการ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ค้ามนุษย์และการค้าอาวุธ,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ทรง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ย้ำว่า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เบื้องหลัง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ทุก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สงคราม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มีปัญหาทางการเมืองและเศรษฐกิจและผลประโยชน์ในเชิงพาณิชย์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,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ความพยายามที่จะบันทึกระบบ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ที่สอดคล้องศูนย์กลาง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ที่มี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พระเจ้า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แห่ง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เงิน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ตรา  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มากกว่ามนุษย์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.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สมเด็จพระสันตะปาปาสังเกตว่า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มันดูเหมือนเรากำลั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งอยู่ใน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สงครามโลกครั้งที่สาม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,  แตกเป็นชิ้นๆ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และแยกย้าย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ไป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ในที่ต่างๆ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,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และแสดงความปรารถนาที่จะ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เสด็จ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ไปอิรัก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, และ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แม้ว่า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พระองค์ทรง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ตั้งข้อสังเกตว่า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เป็นไปไม่ได้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เพราะ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จะเป็นการสร้างปัญหาที่สำคัญ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สำหรับเจ้าหน้าที่และปัญหาเกี่ยวกับการรักษาความปลอดภัย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.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สมเด็จพระสันตะปาปาทรง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เผยว่า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พระองค์เห็นด้วยกับ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การเปิดชายแดนตุรกี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-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อาร์เมเนีย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จะเป็นปัญหาที่สำคัญมาก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แต่ทราบว่า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มีประเด็นทางการเมือง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ที่ทำให้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ประเด็นนี้ยุ่ง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ยาก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,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พระองค์ทรง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เชิญ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ชวนให้</w:t>
      </w:r>
      <w:r w:rsidR="001411F9" w:rsidRPr="00CE48EF">
        <w:rPr>
          <w:rFonts w:ascii="Tahoma" w:eastAsia="Times New Roman" w:hAnsi="Tahoma" w:cs="Tahoma" w:hint="cs"/>
          <w:sz w:val="24"/>
          <w:szCs w:val="24"/>
          <w:cs/>
        </w:rPr>
        <w:t>สวด</w:t>
      </w:r>
      <w:r w:rsidR="001411F9">
        <w:rPr>
          <w:rFonts w:ascii="Tahoma" w:eastAsia="Times New Roman" w:hAnsi="Tahoma" w:cs="Tahoma" w:hint="cs"/>
          <w:sz w:val="24"/>
          <w:szCs w:val="24"/>
          <w:cs/>
        </w:rPr>
        <w:t>ภาวนาเพื่อทำให้การเปิดชายแดนเป็นไปได้</w:t>
      </w:r>
    </w:p>
    <w:p w:rsidR="001411F9" w:rsidRDefault="001411F9" w:rsidP="001411F9">
      <w:pPr>
        <w:rPr>
          <w:rFonts w:ascii="Tahoma" w:eastAsia="Times New Roman" w:hAnsi="Tahoma" w:cs="Tahoma"/>
          <w:sz w:val="24"/>
          <w:szCs w:val="24"/>
        </w:rPr>
      </w:pPr>
      <w:r w:rsidRPr="00CE48EF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>ทรงเน้นปัญหาคริสตศาสนจักรสัมพันธ์, ทรง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แสดงความคิดเห็นว่า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เราต้องเดินบน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เส้นทาง</w:t>
      </w:r>
      <w:r>
        <w:rPr>
          <w:rFonts w:ascii="Tahoma" w:eastAsia="Times New Roman" w:hAnsi="Tahoma" w:cs="Tahoma" w:hint="cs"/>
          <w:sz w:val="24"/>
          <w:szCs w:val="24"/>
          <w:cs/>
        </w:rPr>
        <w:t>นี้ร่วมกัน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และเน้นความสำคัญของ</w:t>
      </w:r>
      <w:r>
        <w:rPr>
          <w:rFonts w:ascii="Tahoma" w:eastAsia="Times New Roman" w:hAnsi="Tahoma" w:cs="Tahoma" w:hint="cs"/>
          <w:sz w:val="24"/>
          <w:szCs w:val="24"/>
          <w:cs/>
        </w:rPr>
        <w:t>คริสตศาสนจักรสัมพันธ์ด้านชีวิต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จิต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เช่น มีกิจกรรมการสวด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อธิษฐาน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การทำงานและการ</w:t>
      </w:r>
      <w:r>
        <w:rPr>
          <w:rFonts w:ascii="Tahoma" w:eastAsia="Times New Roman" w:hAnsi="Tahoma" w:cs="Tahoma" w:hint="cs"/>
          <w:sz w:val="24"/>
          <w:szCs w:val="24"/>
          <w:cs/>
        </w:rPr>
        <w:t>ทำงานเมตตาสงเคราะห์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ร่วมกัน</w:t>
      </w:r>
      <w:r>
        <w:rPr>
          <w:rFonts w:ascii="Tahoma" w:eastAsia="Times New Roman" w:hAnsi="Tahoma" w:cs="Tahoma" w:hint="cs"/>
          <w:sz w:val="24"/>
          <w:szCs w:val="24"/>
          <w:cs/>
        </w:rPr>
        <w:t>.พระองค์ทรง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เสริม</w:t>
      </w:r>
      <w:r>
        <w:rPr>
          <w:rFonts w:ascii="Tahoma" w:eastAsia="Times New Roman" w:hAnsi="Tahoma" w:cs="Tahoma" w:hint="cs"/>
          <w:sz w:val="24"/>
          <w:szCs w:val="24"/>
          <w:cs/>
        </w:rPr>
        <w:t>ด้วยหลักความเชื่อ, เส้นทางเชื่อมนี้สำเร็จจะสำเร็จด้วยศีลศักดิ์สิทธิ์และการสืบทอดตำแหน่งอัครสาวก, และสิ่งนี้เป็นพื้นฐานในการตอบปัญหาที่พระสันตะปาปายอห์น ปอลที่ 2   เมื่อตรัสขอให้ผู้ถือนิกายออ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ร์โธดอกซ์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เข้าถึง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สูตร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เพื่อความเป็นเอก </w:t>
      </w:r>
      <w:r>
        <w:rPr>
          <w:rFonts w:ascii="Tahoma" w:eastAsia="Times New Roman" w:hAnsi="Tahoma" w:cs="Tahoma"/>
          <w:sz w:val="24"/>
          <w:szCs w:val="24"/>
        </w:rPr>
        <w:t>(Primacy)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เพื่อให้คริสตจักรต่างๆ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ยอมรับ</w:t>
      </w:r>
    </w:p>
    <w:p w:rsidR="001411F9" w:rsidRDefault="006B69B1" w:rsidP="006B69B1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40325" cy="3742055"/>
            <wp:effectExtent l="19050" t="0" r="3175" b="0"/>
            <wp:docPr id="22" name="irc_mi" descr="https://colewebbharter.files.wordpress.com/2014/09/catholic_rit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lewebbharter.files.wordpress.com/2014/09/catholic_rites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C6" w:rsidRDefault="00EE2BC6" w:rsidP="00374FC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1905635" cy="2874010"/>
            <wp:effectExtent l="19050" t="0" r="0" b="0"/>
            <wp:docPr id="25" name="irc_mi" descr="http://www.ignatiusinsight.com/images/bookcovers/garuti_primacy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gnatiusinsight.com/images/bookcovers/garuti_primacy_l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FC1" w:rsidRPr="00374FC1">
        <w:t xml:space="preserve"> </w:t>
      </w:r>
      <w:r w:rsidR="00374FC1">
        <w:rPr>
          <w:noProof/>
        </w:rPr>
        <w:drawing>
          <wp:inline distT="0" distB="0" distL="0" distR="0">
            <wp:extent cx="3465195" cy="3742055"/>
            <wp:effectExtent l="19050" t="0" r="1905" b="0"/>
            <wp:docPr id="28" name="irc_mi" descr="http://shop.catholic.com/media/catalog/product/f/a/fathers-know-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op.catholic.com/media/catalog/product/f/a/fathers-know-bes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C1" w:rsidRPr="00374FC1" w:rsidRDefault="00374FC1" w:rsidP="00374FC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hyperlink r:id="rId11" w:history="1">
        <w:r w:rsidRPr="00374FC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rimacy of Peter | Catholic Answers</w:t>
        </w:r>
      </w:hyperlink>
    </w:p>
    <w:p w:rsidR="00374FC1" w:rsidRPr="00374FC1" w:rsidRDefault="00EC6B43" w:rsidP="00374FC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12" w:history="1">
        <w:r w:rsidR="00374FC1" w:rsidRPr="00374FC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www.catholic.com</w:t>
        </w:r>
      </w:hyperlink>
      <w:hyperlink r:id="rId13" w:history="1">
        <w:r w:rsidR="00374FC1" w:rsidRPr="00374FC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370 × 400</w:t>
        </w:r>
      </w:hyperlink>
      <w:hyperlink r:id="rId14" w:history="1">
        <w:r w:rsidR="00374FC1" w:rsidRPr="00374FC1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ค้นด้วยภาพ</w:t>
        </w:r>
      </w:hyperlink>
    </w:p>
    <w:p w:rsidR="00EE2BC6" w:rsidRDefault="00EE2BC6" w:rsidP="00EE2BC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E2BC6" w:rsidRDefault="00EE2BC6" w:rsidP="00EE2BC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E2BC6" w:rsidRPr="00EE2BC6" w:rsidRDefault="00EE2BC6" w:rsidP="00EE2BC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</w:t>
      </w:r>
      <w:hyperlink r:id="rId15" w:history="1">
        <w:r w:rsidRPr="00EE2BC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Papacy and Ecumenism | Rev. Adriano </w:t>
        </w:r>
        <w:proofErr w:type="spellStart"/>
        <w:r w:rsidRPr="00EE2BC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Garuti</w:t>
        </w:r>
        <w:proofErr w:type="spellEnd"/>
        <w:r w:rsidRPr="00EE2BC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, O.F.M. | </w:t>
        </w:r>
        <w:proofErr w:type="gramStart"/>
        <w:r w:rsidRPr="00EE2BC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From ...</w:t>
        </w:r>
        <w:proofErr w:type="gramEnd"/>
      </w:hyperlink>
    </w:p>
    <w:p w:rsidR="00EE2BC6" w:rsidRPr="00EE2BC6" w:rsidRDefault="00EC6B43" w:rsidP="00EE2BC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16" w:history="1">
        <w:r w:rsidR="00EE2BC6" w:rsidRPr="00EE2BC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www.ignatiusinsight.com</w:t>
        </w:r>
      </w:hyperlink>
      <w:hyperlink r:id="rId17" w:history="1">
        <w:r w:rsidR="00EE2BC6" w:rsidRPr="00EE2BC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200 × 302</w:t>
        </w:r>
      </w:hyperlink>
      <w:hyperlink r:id="rId18" w:history="1">
        <w:r w:rsidR="00EE2BC6" w:rsidRPr="00EE2BC6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ค้นด้วยภาพ</w:t>
        </w:r>
      </w:hyperlink>
    </w:p>
    <w:p w:rsidR="00EE2BC6" w:rsidRDefault="00EE2BC6" w:rsidP="00472A16">
      <w:pPr>
        <w:rPr>
          <w:rFonts w:ascii="Tahoma" w:eastAsia="Times New Roman" w:hAnsi="Tahoma" w:cs="Tahoma"/>
          <w:sz w:val="24"/>
          <w:szCs w:val="24"/>
        </w:rPr>
      </w:pPr>
    </w:p>
    <w:p w:rsidR="006B69B1" w:rsidRDefault="001411F9" w:rsidP="001411F9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          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นอกจากนี้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พระองค์ทรงส่งความปรารถนาดี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ไปที่กรุงมอสโก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เพื่อที่จะได้พบกับพระ</w:t>
      </w:r>
      <w:r>
        <w:rPr>
          <w:rFonts w:ascii="Tahoma" w:eastAsia="Times New Roman" w:hAnsi="Tahoma" w:cs="Tahoma" w:hint="cs"/>
          <w:sz w:val="24"/>
          <w:szCs w:val="24"/>
          <w:cs/>
        </w:rPr>
        <w:t>อัยกา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proofErr w:type="gramStart"/>
      <w:r w:rsidRPr="00CE48EF">
        <w:rPr>
          <w:rFonts w:ascii="Tahoma" w:eastAsia="Times New Roman" w:hAnsi="Tahoma" w:cs="Tahoma" w:hint="cs"/>
          <w:sz w:val="24"/>
          <w:szCs w:val="24"/>
        </w:rPr>
        <w:t>Kiril</w:t>
      </w:r>
      <w:proofErr w:type="spellEnd"/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แต่ไม่</w:t>
      </w:r>
      <w:r>
        <w:rPr>
          <w:rFonts w:ascii="Tahoma" w:eastAsia="Times New Roman" w:hAnsi="Tahoma" w:cs="Tahoma" w:hint="cs"/>
          <w:sz w:val="24"/>
          <w:szCs w:val="24"/>
          <w:cs/>
        </w:rPr>
        <w:t>ใช่ตอน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เนื่องจาก</w:t>
      </w:r>
      <w:r>
        <w:rPr>
          <w:rFonts w:ascii="Tahoma" w:eastAsia="Times New Roman" w:hAnsi="Tahoma" w:cs="Tahoma" w:hint="cs"/>
          <w:sz w:val="24"/>
          <w:szCs w:val="24"/>
          <w:cs/>
        </w:rPr>
        <w:t>มี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ปัญหาเร่งด่วนในยูเครน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อีกครั้งใน</w:t>
      </w:r>
      <w:r>
        <w:rPr>
          <w:rFonts w:ascii="Tahoma" w:eastAsia="Times New Roman" w:hAnsi="Tahoma" w:cs="Tahoma" w:hint="cs"/>
          <w:sz w:val="24"/>
          <w:szCs w:val="24"/>
          <w:cs/>
        </w:rPr>
        <w:t>เรื่อง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ความสัมพันธ์กับ</w:t>
      </w:r>
    </w:p>
    <w:p w:rsidR="001411F9" w:rsidRDefault="001411F9" w:rsidP="001411F9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คริสตศาสนจักรสัมพันธ์, พระองค์ทรง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เน้นว่า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เมื่อ</w:t>
      </w:r>
      <w:r>
        <w:rPr>
          <w:rFonts w:ascii="Tahoma" w:eastAsia="Times New Roman" w:hAnsi="Tahoma" w:cs="Tahoma" w:hint="cs"/>
          <w:sz w:val="24"/>
          <w:szCs w:val="24"/>
          <w:cs/>
        </w:rPr>
        <w:t>พระศาสน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จักร</w:t>
      </w:r>
      <w:r>
        <w:rPr>
          <w:rFonts w:ascii="Tahoma" w:eastAsia="Times New Roman" w:hAnsi="Tahoma" w:cs="Tahoma" w:hint="cs"/>
          <w:sz w:val="24"/>
          <w:szCs w:val="24"/>
          <w:cs/>
        </w:rPr>
        <w:t>มองกิจการภายใน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มากกว่า</w:t>
      </w:r>
      <w:r>
        <w:rPr>
          <w:rFonts w:ascii="Tahoma" w:eastAsia="Times New Roman" w:hAnsi="Tahoma" w:cs="Tahoma" w:hint="cs"/>
          <w:sz w:val="24"/>
          <w:szCs w:val="24"/>
          <w:cs/>
        </w:rPr>
        <w:t>มอง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ที่พระคริสต์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เมื่อ</w:t>
      </w:r>
      <w:r>
        <w:rPr>
          <w:rFonts w:ascii="Tahoma" w:eastAsia="Times New Roman" w:hAnsi="Tahoma" w:cs="Tahoma" w:hint="cs"/>
          <w:sz w:val="24"/>
          <w:szCs w:val="24"/>
          <w:cs/>
        </w:rPr>
        <w:t>พระศาสนจักร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เชื่อว่าตัวเองเป็นผู้สร้างแส</w:t>
      </w:r>
      <w:r>
        <w:rPr>
          <w:rFonts w:ascii="Tahoma" w:eastAsia="Times New Roman" w:hAnsi="Tahoma" w:cs="Tahoma" w:hint="cs"/>
          <w:sz w:val="24"/>
          <w:szCs w:val="24"/>
          <w:cs/>
        </w:rPr>
        <w:t>งสว่าง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มากกว่า</w:t>
      </w:r>
      <w:r>
        <w:rPr>
          <w:rFonts w:ascii="Tahoma" w:eastAsia="Times New Roman" w:hAnsi="Tahoma" w:cs="Tahoma" w:hint="cs"/>
          <w:sz w:val="24"/>
          <w:szCs w:val="24"/>
          <w:cs/>
        </w:rPr>
        <w:t>ผู้นำ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แสง</w:t>
      </w:r>
      <w:r>
        <w:rPr>
          <w:rFonts w:ascii="Tahoma" w:eastAsia="Times New Roman" w:hAnsi="Tahoma" w:cs="Tahoma" w:hint="cs"/>
          <w:sz w:val="24"/>
          <w:szCs w:val="24"/>
          <w:cs/>
        </w:rPr>
        <w:t>สว่าง, พระศาสนาจักรจึงสร้างความแตกแยก.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ในที่สุด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พระองค์ทรง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ตั้งข้อสังเกตเกี่ยวกับความปรารถนาของ</w:t>
      </w:r>
      <w:r>
        <w:rPr>
          <w:rFonts w:ascii="Tahoma" w:eastAsia="Times New Roman" w:hAnsi="Tahoma" w:cs="Tahoma" w:hint="cs"/>
          <w:sz w:val="24"/>
          <w:szCs w:val="24"/>
          <w:cs/>
        </w:rPr>
        <w:t>คริสตชน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ที่จะเฉลิมฉลองเทศกาล</w:t>
      </w:r>
      <w:r>
        <w:rPr>
          <w:rFonts w:ascii="Tahoma" w:eastAsia="Times New Roman" w:hAnsi="Tahoma" w:cs="Tahoma" w:hint="cs"/>
          <w:sz w:val="24"/>
          <w:szCs w:val="24"/>
          <w:cs/>
        </w:rPr>
        <w:t>ปัสกาพร้อมกัน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ในวันเดียวกัน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6B69B1" w:rsidRDefault="006B69B1" w:rsidP="001411F9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735580" cy="3742055"/>
            <wp:effectExtent l="19050" t="0" r="7620" b="0"/>
            <wp:docPr id="16" name="Picture 16" descr="https://encrypted-tbn0.gstatic.com/images?q=tbn:ANd9GcSYDwWvPiMuCv24zWIXMDZ1ZHsOXNQAUJpXwNTJ4-U_qwxgOu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SYDwWvPiMuCv24zWIXMDZ1ZHsOXNQAUJpXwNTJ4-U_qwxgOuqk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9B1">
        <w:t xml:space="preserve"> </w:t>
      </w:r>
      <w:r>
        <w:rPr>
          <w:noProof/>
        </w:rPr>
        <w:drawing>
          <wp:inline distT="0" distB="0" distL="0" distR="0">
            <wp:extent cx="3146772" cy="2099303"/>
            <wp:effectExtent l="19050" t="0" r="0" b="0"/>
            <wp:docPr id="19" name="Picture 19" descr="https://encrypted-tbn3.gstatic.com/images?q=tbn:ANd9GcSB9ZEBWrrPvUtMqQEfZI3qO6k1KHwN73U2eV52s32HV97vuA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SB9ZEBWrrPvUtMqQEfZI3qO6k1KHwN73U2eV52s32HV97vuAnM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46" cy="210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F9" w:rsidRDefault="001411F9" w:rsidP="006B69B1">
      <w:pPr>
        <w:ind w:left="720"/>
        <w:rPr>
          <w:rFonts w:ascii="Tahoma" w:eastAsia="Times New Roman" w:hAnsi="Tahoma" w:cs="Tahoma"/>
          <w:sz w:val="24"/>
          <w:szCs w:val="24"/>
        </w:rPr>
      </w:pPr>
      <w:r w:rsidRPr="00CE48EF">
        <w:rPr>
          <w:rFonts w:ascii="Tahoma" w:eastAsia="Times New Roman" w:hAnsi="Tahoma" w:cs="Tahoma" w:hint="cs"/>
          <w:sz w:val="24"/>
          <w:szCs w:val="24"/>
          <w:cs/>
        </w:rPr>
        <w:br/>
        <w:t>หนึ่งในคำถามสุดท้าย</w:t>
      </w:r>
      <w:r>
        <w:rPr>
          <w:rFonts w:ascii="Tahoma" w:eastAsia="Times New Roman" w:hAnsi="Tahoma" w:cs="Tahoma" w:hint="cs"/>
          <w:sz w:val="24"/>
          <w:szCs w:val="24"/>
          <w:cs/>
        </w:rPr>
        <w:t>เ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กี่ยวข้องกับ</w:t>
      </w:r>
      <w:r>
        <w:rPr>
          <w:rFonts w:ascii="Tahoma" w:eastAsia="Times New Roman" w:hAnsi="Tahoma" w:cs="Tahoma" w:hint="cs"/>
          <w:sz w:val="24"/>
          <w:szCs w:val="24"/>
          <w:cs/>
        </w:rPr>
        <w:t>การประชุมสมัชชาสภาพระสังฆราช,แ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ละ</w:t>
      </w:r>
      <w:r>
        <w:rPr>
          <w:rFonts w:ascii="Tahoma" w:eastAsia="Times New Roman" w:hAnsi="Tahoma" w:cs="Tahoma" w:hint="cs"/>
          <w:sz w:val="24"/>
          <w:szCs w:val="24"/>
          <w:cs/>
        </w:rPr>
        <w:t>สมเด็จ</w:t>
      </w:r>
    </w:p>
    <w:p w:rsidR="001411F9" w:rsidRPr="00CE48EF" w:rsidRDefault="001411F9" w:rsidP="001411F9">
      <w:pPr>
        <w:rPr>
          <w:rFonts w:ascii="Tahoma" w:eastAsia="Times New Roman" w:hAnsi="Tahoma" w:cs="Tahoma"/>
          <w:sz w:val="24"/>
          <w:szCs w:val="24"/>
          <w:cs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พระสันตะปาปาทรง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ยืนยันว่</w:t>
      </w:r>
      <w:r>
        <w:rPr>
          <w:rFonts w:ascii="Tahoma" w:eastAsia="Times New Roman" w:hAnsi="Tahoma" w:cs="Tahoma" w:hint="cs"/>
          <w:sz w:val="24"/>
          <w:szCs w:val="24"/>
          <w:cs/>
        </w:rPr>
        <w:t>า การประชุมสมัชชาสภาพระสังฆราช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เป็นเส้นทางและกระบวนการ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และดังนั้น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เป็นความเห็นของประชาชน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หรือเอกสารร่างไม่สามารถได้รับการพิจารณา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การประชุมสมัชชาสภาพระสังฆราช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ไม่</w:t>
      </w:r>
      <w:r>
        <w:rPr>
          <w:rFonts w:ascii="Tahoma" w:eastAsia="Times New Roman" w:hAnsi="Tahoma" w:cs="Tahoma" w:hint="cs"/>
          <w:sz w:val="24"/>
          <w:szCs w:val="24"/>
          <w:cs/>
        </w:rPr>
        <w:t>ใช่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รัฐสภา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 xml:space="preserve"> แต่เป็นพื้นที่ที่มีการป้องกัน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>เราจะทำให้คนอื่นได้ยินพระสุรเสียง</w:t>
      </w:r>
      <w:r w:rsidRPr="00CE48EF">
        <w:rPr>
          <w:rFonts w:ascii="Tahoma" w:eastAsia="Times New Roman" w:hAnsi="Tahoma" w:cs="Tahoma" w:hint="cs"/>
          <w:sz w:val="24"/>
          <w:szCs w:val="24"/>
          <w:cs/>
        </w:rPr>
        <w:t>ของพระ</w:t>
      </w:r>
      <w:r>
        <w:rPr>
          <w:rFonts w:ascii="Tahoma" w:eastAsia="Times New Roman" w:hAnsi="Tahoma" w:cs="Tahoma" w:hint="cs"/>
          <w:sz w:val="24"/>
          <w:szCs w:val="24"/>
          <w:cs/>
        </w:rPr>
        <w:t>จิตเจ้า</w:t>
      </w:r>
    </w:p>
    <w:p w:rsidR="004B0C17" w:rsidRDefault="00994ED9" w:rsidP="00472A16">
      <w:pPr>
        <w:jc w:val="center"/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3742055" cy="3742055"/>
            <wp:effectExtent l="19050" t="0" r="0" b="0"/>
            <wp:docPr id="1" name="irc_mi" descr="http://i1030.photobucket.com/albums/y361/harrycrawford874/1901204_714977831865900_49683815_n_zpsd9bdf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030.photobucket.com/albums/y361/harrycrawford874/1901204_714977831865900_49683815_n_zpsd9bdfdd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C17" w:rsidSect="00141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1411F9"/>
    <w:rsid w:val="001411F9"/>
    <w:rsid w:val="00374FC1"/>
    <w:rsid w:val="00472A16"/>
    <w:rsid w:val="004B0C17"/>
    <w:rsid w:val="006B69B1"/>
    <w:rsid w:val="00703CE2"/>
    <w:rsid w:val="008A06CA"/>
    <w:rsid w:val="00994ED9"/>
    <w:rsid w:val="00EC6B43"/>
    <w:rsid w:val="00EE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E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D9"/>
    <w:rPr>
      <w:rFonts w:ascii="Tahoma" w:hAnsi="Tahoma" w:cs="Angsana New"/>
      <w:sz w:val="16"/>
      <w:szCs w:val="20"/>
    </w:rPr>
  </w:style>
  <w:style w:type="character" w:customStyle="1" w:styleId="hcb">
    <w:name w:val="_hcb"/>
    <w:basedOn w:val="DefaultParagraphFont"/>
    <w:rsid w:val="00EE2BC6"/>
  </w:style>
  <w:style w:type="character" w:styleId="Hyperlink">
    <w:name w:val="Hyperlink"/>
    <w:basedOn w:val="DefaultParagraphFont"/>
    <w:uiPriority w:val="99"/>
    <w:semiHidden/>
    <w:unhideWhenUsed/>
    <w:rsid w:val="00EE2BC6"/>
    <w:rPr>
      <w:color w:val="0000FF"/>
      <w:u w:val="single"/>
    </w:rPr>
  </w:style>
  <w:style w:type="character" w:customStyle="1" w:styleId="ircpt">
    <w:name w:val="irc_pt"/>
    <w:basedOn w:val="DefaultParagraphFont"/>
    <w:rsid w:val="00EE2BC6"/>
  </w:style>
  <w:style w:type="character" w:customStyle="1" w:styleId="r3">
    <w:name w:val="_r3"/>
    <w:basedOn w:val="DefaultParagraphFont"/>
    <w:rsid w:val="00EE2BC6"/>
  </w:style>
  <w:style w:type="character" w:customStyle="1" w:styleId="ircho">
    <w:name w:val="irc_ho"/>
    <w:basedOn w:val="DefaultParagraphFont"/>
    <w:rsid w:val="00EE2BC6"/>
  </w:style>
  <w:style w:type="character" w:customStyle="1" w:styleId="ircidim">
    <w:name w:val="irc_idim"/>
    <w:basedOn w:val="DefaultParagraphFont"/>
    <w:rsid w:val="00EE2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s://www.google.co.th/search?q=primacy+of+the+church&amp;client=firefox-a&amp;rls=org.mozilla:th:official&amp;channel=np&amp;biw=1106&amp;bih=619&amp;tbm=isch&amp;tbs=simg:CAQSWQmaPgdQIGdbQRpFCxCwjKcIGjwKOggCEhSzF7QXiyK5Ha4Xkhe7HZcRsBeRFxogG-6JgBnYKJ0pWW9cyvx1ft51k_1r8xgMwihCFYjNi1lgMISX3BIleb9gy" TargetMode="External"/><Relationship Id="rId18" Type="http://schemas.openxmlformats.org/officeDocument/2006/relationships/hyperlink" Target="https://www.google.co.th/search?tbs=sbi:AMhZZitER5NSpln8hccEcPDTYitjoOOIpmZ5Q0NIgNsEAcwcaZsrKMKb6HOWqp1t-GMgz2E5UoJQEbPLeUdqVwi40vzKdlw7dh7FBbTIkpBlkf5--MGHxp78RDT4-lwmqOCgGUEIZtC_1sb80BE_1J9doVp2OTbn3BTUIDKJfg9k62C7ErzpH6_1OnDB3K1tsMVSKO3Wqdqw4pUYcEDRYEgfR4YL9SfkhEWhwuNnpeM4dBwgjdEMov_1RoP37NFPJNnE-AbN9OqnTeaz2z0DOJGqJqVEYT4utva-hg&amp;ei=vyOEVIOVC4yiuQT01oCwB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4.jpeg"/><Relationship Id="rId12" Type="http://schemas.openxmlformats.org/officeDocument/2006/relationships/hyperlink" Target="http://www.catholic.com/radio/shows/the-primacy-of-peter-6711" TargetMode="External"/><Relationship Id="rId17" Type="http://schemas.openxmlformats.org/officeDocument/2006/relationships/hyperlink" Target="https://www.google.co.th/search?q=primacy+of+the+church&amp;client=firefox-a&amp;rls=org.mozilla:th:official&amp;channel=np&amp;biw=1106&amp;bih=619&amp;tbm=isch&amp;tbs=simg:CAQSWQnUhknGICX4lxpFCxCwjKcIGjwKOggCEhTCF8sNvhb8CtAXlA6LDMQX2BO7DBogKinTjpw3ATl_1ALEV5Hdl8lxbpDQ11dLMGzbxhAjeLk8MIaeBF9fi0x-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gnatiusinsight.com/features2007/garuti_primacy_feb07.asp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google.co.th/url?sa=i&amp;rct=j&amp;q=&amp;esrc=s&amp;source=images&amp;cd=&amp;cad=rja&amp;uact=8&amp;ved=0CAUQjhw&amp;url=http%3A%2F%2Fwww.catholic.com%2Fradio%2Fshows%2Fthe-primacy-of-peter-6711&amp;ei=eCSEVN6BL9WXuASetIGQAg&amp;bvm=bv.80642063,d.c2E&amp;psig=AFQjCNFWuqRfz9wJmDXAvuho7WAHWW2N3A&amp;ust=1418032447566503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google.co.th/url?sa=i&amp;rct=j&amp;q=&amp;esrc=s&amp;source=images&amp;cd=&amp;cad=rja&amp;uact=8&amp;ved=0CAUQjhw&amp;url=http%3A%2F%2Fwww.ignatiusinsight.com%2Ffeatures2007%2Fgaruti_primacy_feb07.asp&amp;ei=IiSEVJKKGISIuASAqoD4Bw&amp;bvm=bv.80642063,d.c2E&amp;psig=AFQjCNFWuqRfz9wJmDXAvuho7WAHWW2N3A&amp;ust=141803244756650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google.co.th/search?tbs=sbi:AMhZZiuIRTjQlPagCXNY5tz7yKRZdN_1JDQCnXYMUuHaNtrLk6B2U95pd4aYSeE3QbGoWbKmfziDyb5layvlLaXnNR9YzQA4lJ1ABOFXI8AmO38wY828SQ0Z62JaXSSAw0DRvayPMgBQiAIT8ChIfb27ryAxxBite842M5ND4rBA8n4cQCKEQ8KmwAMN3eJt7pRkugrdsKs7LCJAkgFjGlkZix4cS4gNs_1ehiX77XJzo90LZyuGZz-R5nwgf1uYAfyZZxHnnPSxijvtXa6SJw1qQ28tNw_1uFijg&amp;ei=vyOEVIOVC4yiuQT01oCw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6</cp:revision>
  <dcterms:created xsi:type="dcterms:W3CDTF">2014-12-07T09:13:00Z</dcterms:created>
  <dcterms:modified xsi:type="dcterms:W3CDTF">2014-12-07T09:51:00Z</dcterms:modified>
</cp:coreProperties>
</file>