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DEBF" w14:textId="51D3EF76" w:rsidR="00F31ECD" w:rsidRPr="00E73AA7" w:rsidRDefault="00F31ECD" w:rsidP="00E73AA7">
      <w:pPr>
        <w:pStyle w:val="Head1"/>
        <w:spacing w:line="276" w:lineRule="auto"/>
        <w:jc w:val="center"/>
        <w:rPr>
          <w:rFonts w:ascii="Thasadith" w:hAnsi="Thasadith" w:cs="Thasadith"/>
          <w:b w:val="0"/>
          <w:bCs w:val="0"/>
          <w:spacing w:val="0"/>
          <w:sz w:val="48"/>
          <w:szCs w:val="48"/>
          <w:cs/>
        </w:rPr>
      </w:pPr>
      <w:r w:rsidRPr="00E73AA7">
        <w:rPr>
          <w:rFonts w:ascii="Thasadith" w:hAnsi="Thasadith" w:cs="Thasadith"/>
          <w:spacing w:val="0"/>
          <w:sz w:val="48"/>
          <w:szCs w:val="48"/>
          <w:cs/>
        </w:rPr>
        <w:t xml:space="preserve">พิธีพิจารณาความตั้งใจครั้งที่ </w:t>
      </w:r>
      <w:r w:rsidRPr="00E73AA7">
        <w:rPr>
          <w:rFonts w:ascii="Thasadith" w:hAnsi="Thasadith" w:cs="Thasadith"/>
          <w:spacing w:val="0"/>
          <w:sz w:val="48"/>
          <w:szCs w:val="48"/>
        </w:rPr>
        <w:t>2</w:t>
      </w:r>
    </w:p>
    <w:p w14:paraId="4666E7A1" w14:textId="782781EA" w:rsidR="00F31ECD" w:rsidRPr="00D63719" w:rsidRDefault="00F31ECD" w:rsidP="00E73AA7">
      <w:pPr>
        <w:pStyle w:val="11"/>
        <w:spacing w:line="276" w:lineRule="auto"/>
        <w:jc w:val="center"/>
        <w:rPr>
          <w:rFonts w:ascii="Thasadith" w:hAnsi="Thasadith" w:cs="Thasadith"/>
          <w:b/>
          <w:bCs/>
          <w:color w:val="C00000"/>
        </w:rPr>
      </w:pPr>
      <w:r w:rsidRPr="00D63719">
        <w:rPr>
          <w:rFonts w:ascii="Thasadith" w:hAnsi="Thasadith" w:cs="Thasadith"/>
          <w:b/>
          <w:bCs/>
          <w:color w:val="C00000"/>
        </w:rPr>
        <w:t>(</w:t>
      </w:r>
      <w:r w:rsidRPr="00D63719">
        <w:rPr>
          <w:rFonts w:ascii="Thasadith" w:hAnsi="Thasadith" w:cs="Thasadith"/>
          <w:b/>
          <w:bCs/>
          <w:color w:val="C00000"/>
          <w:cs/>
        </w:rPr>
        <w:t xml:space="preserve">อาทิตย์ที่ </w:t>
      </w:r>
      <w:r w:rsidRPr="00D63719">
        <w:rPr>
          <w:rFonts w:ascii="Thasadith" w:hAnsi="Thasadith" w:cs="Thasadith"/>
          <w:b/>
          <w:bCs/>
          <w:color w:val="C00000"/>
        </w:rPr>
        <w:t xml:space="preserve">4 </w:t>
      </w:r>
      <w:r w:rsidRPr="00D63719">
        <w:rPr>
          <w:rFonts w:ascii="Thasadith" w:hAnsi="Thasadith" w:cs="Thasadith"/>
          <w:b/>
          <w:bCs/>
          <w:color w:val="C00000"/>
          <w:cs/>
        </w:rPr>
        <w:t>เทศกาลมหาพรต</w:t>
      </w:r>
      <w:r w:rsidRPr="00D63719">
        <w:rPr>
          <w:rFonts w:ascii="Thasadith" w:hAnsi="Thasadith" w:cs="Thasadith"/>
          <w:b/>
          <w:bCs/>
          <w:color w:val="C00000"/>
        </w:rPr>
        <w:t>)</w:t>
      </w:r>
    </w:p>
    <w:p w14:paraId="74D0E5B3" w14:textId="213850BF" w:rsidR="00F31ECD" w:rsidRPr="00427F9B" w:rsidRDefault="00427F9B" w:rsidP="00427F9B">
      <w:pPr>
        <w:pStyle w:val="11"/>
        <w:tabs>
          <w:tab w:val="left" w:pos="4066"/>
        </w:tabs>
        <w:spacing w:line="276" w:lineRule="auto"/>
        <w:jc w:val="center"/>
        <w:rPr>
          <w:rFonts w:ascii="Thasadith" w:hAnsi="Thasadith" w:cs="Thasadith" w:hint="cs"/>
          <w:color w:val="auto"/>
        </w:rPr>
      </w:pPr>
      <w:r>
        <w:rPr>
          <w:noProof/>
        </w:rPr>
        <w:drawing>
          <wp:inline distT="0" distB="0" distL="0" distR="0" wp14:anchorId="087E6052" wp14:editId="7341CE5A">
            <wp:extent cx="1189355" cy="225425"/>
            <wp:effectExtent l="0" t="0" r="0" b="3175"/>
            <wp:docPr id="1" name="รูปภาพ 1" descr="รูปภาพประกอบด้วย อาวุธ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อาวุธ, ภาพตัดปะ&#10;&#10;คำอธิบายที่สร้างโดยอัตโนมัติ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906EE" w14:textId="43888E4E" w:rsidR="00F31ECD" w:rsidRPr="00D63719" w:rsidRDefault="00F31ECD" w:rsidP="00852397">
      <w:pPr>
        <w:pStyle w:val="11"/>
        <w:spacing w:line="276" w:lineRule="auto"/>
        <w:ind w:firstLine="720"/>
        <w:jc w:val="thaiDistribute"/>
        <w:rPr>
          <w:rFonts w:ascii="Thasadith" w:hAnsi="Thasadith" w:cs="Thasadith"/>
          <w:b/>
          <w:bCs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หลังจากจบการเทศน์</w:t>
      </w:r>
      <w:r w:rsidRPr="00D63719">
        <w:rPr>
          <w:rFonts w:ascii="Thasadith" w:hAnsi="Thasadith" w:cs="Thasadith"/>
          <w:color w:val="auto"/>
        </w:rPr>
        <w:t xml:space="preserve"> </w:t>
      </w:r>
      <w:r w:rsidRPr="00D63719">
        <w:rPr>
          <w:rFonts w:ascii="Thasadith" w:hAnsi="Thasadith" w:cs="Thasadith"/>
          <w:color w:val="auto"/>
          <w:cs/>
        </w:rPr>
        <w:t>พระสงฆ์เรียกผู้ได้รับเลือกสรรและพ่อแม่อุปถัมภ์ออกมายืนข้างหน้าพระสงฆ์ขอให้ทุกคนในวัดสวดภาวนาฝากตัวเอง</w:t>
      </w:r>
      <w:r w:rsidRPr="00D63719">
        <w:rPr>
          <w:rFonts w:ascii="Thasadith" w:hAnsi="Thasadith" w:cs="Thasadith"/>
          <w:color w:val="auto"/>
        </w:rPr>
        <w:t xml:space="preserve"> </w:t>
      </w:r>
      <w:r w:rsidRPr="00D63719">
        <w:rPr>
          <w:rFonts w:ascii="Thasadith" w:hAnsi="Thasadith" w:cs="Thasadith"/>
          <w:color w:val="auto"/>
          <w:cs/>
        </w:rPr>
        <w:t>และเพื่อผู้ได้รับเลือกสรรไว้ใน</w:t>
      </w:r>
      <w:r w:rsidRPr="00D63719">
        <w:rPr>
          <w:rFonts w:ascii="Thasadith" w:hAnsi="Thasadith" w:cs="Thasadith"/>
          <w:color w:val="auto"/>
          <w:spacing w:val="-22"/>
          <w:cs/>
        </w:rPr>
        <w:t>พระหัตถ์</w:t>
      </w:r>
      <w:r w:rsidRPr="00D63719">
        <w:rPr>
          <w:rFonts w:ascii="Thasadith" w:hAnsi="Thasadith" w:cs="Thasadith"/>
          <w:color w:val="auto"/>
          <w:spacing w:val="-22"/>
        </w:rPr>
        <w:t xml:space="preserve"> </w:t>
      </w:r>
      <w:r w:rsidRPr="00D63719">
        <w:rPr>
          <w:rFonts w:ascii="Thasadith" w:hAnsi="Thasadith" w:cs="Thasadith"/>
          <w:color w:val="auto"/>
          <w:spacing w:val="-22"/>
          <w:cs/>
        </w:rPr>
        <w:t>โดยให้ข</w:t>
      </w:r>
      <w:r w:rsidR="00A3645B" w:rsidRPr="00D63719">
        <w:rPr>
          <w:rFonts w:ascii="Thasadith" w:hAnsi="Thasadith" w:cs="Thasadith"/>
          <w:color w:val="auto"/>
          <w:spacing w:val="-22"/>
          <w:cs/>
        </w:rPr>
        <w:t>้</w:t>
      </w:r>
      <w:r w:rsidRPr="00D63719">
        <w:rPr>
          <w:rFonts w:ascii="Thasadith" w:hAnsi="Thasadith" w:cs="Thasadith"/>
          <w:color w:val="auto"/>
          <w:spacing w:val="-22"/>
          <w:cs/>
        </w:rPr>
        <w:t>อค</w:t>
      </w:r>
      <w:r w:rsidR="008B5D84" w:rsidRPr="00D63719">
        <w:rPr>
          <w:rFonts w:ascii="Thasadith" w:hAnsi="Thasadith" w:cs="Thasadith"/>
          <w:color w:val="auto"/>
          <w:spacing w:val="-22"/>
          <w:cs/>
        </w:rPr>
        <w:t>ิ</w:t>
      </w:r>
      <w:r w:rsidRPr="00D63719">
        <w:rPr>
          <w:rFonts w:ascii="Thasadith" w:hAnsi="Thasadith" w:cs="Thasadith"/>
          <w:color w:val="auto"/>
          <w:spacing w:val="-22"/>
          <w:cs/>
        </w:rPr>
        <w:t>ดเต</w:t>
      </w:r>
      <w:r w:rsidR="008B5D84" w:rsidRPr="00D63719">
        <w:rPr>
          <w:rFonts w:ascii="Thasadith" w:hAnsi="Thasadith" w:cs="Thasadith"/>
          <w:color w:val="auto"/>
          <w:spacing w:val="-22"/>
          <w:cs/>
        </w:rPr>
        <w:t>ื</w:t>
      </w:r>
      <w:r w:rsidRPr="00D63719">
        <w:rPr>
          <w:rFonts w:ascii="Thasadith" w:hAnsi="Thasadith" w:cs="Thasadith"/>
          <w:color w:val="auto"/>
          <w:spacing w:val="-22"/>
          <w:cs/>
        </w:rPr>
        <w:t>อนใจว่าเราสามารถเห</w:t>
      </w:r>
      <w:r w:rsidR="00092D11" w:rsidRPr="00D63719">
        <w:rPr>
          <w:rFonts w:ascii="Thasadith" w:hAnsi="Thasadith" w:cs="Thasadith"/>
          <w:color w:val="auto"/>
          <w:spacing w:val="-22"/>
          <w:cs/>
        </w:rPr>
        <w:t>็</w:t>
      </w:r>
      <w:r w:rsidRPr="00D63719">
        <w:rPr>
          <w:rFonts w:ascii="Thasadith" w:hAnsi="Thasadith" w:cs="Thasadith"/>
          <w:color w:val="auto"/>
          <w:spacing w:val="-22"/>
          <w:cs/>
        </w:rPr>
        <w:t>นตัวเราเองจริงๆ อาศัยแสงสว</w:t>
      </w:r>
      <w:r w:rsidR="008B5D84" w:rsidRPr="00D63719">
        <w:rPr>
          <w:rFonts w:ascii="Thasadith" w:hAnsi="Thasadith" w:cs="Thasadith"/>
          <w:color w:val="auto"/>
          <w:spacing w:val="-22"/>
          <w:cs/>
        </w:rPr>
        <w:t>่</w:t>
      </w:r>
      <w:r w:rsidRPr="00D63719">
        <w:rPr>
          <w:rFonts w:ascii="Thasadith" w:hAnsi="Thasadith" w:cs="Thasadith"/>
          <w:color w:val="auto"/>
          <w:spacing w:val="-22"/>
          <w:cs/>
        </w:rPr>
        <w:t>างของพระเป็นเจ้า</w:t>
      </w:r>
      <w:r w:rsidR="008B5D84" w:rsidRPr="00D63719">
        <w:rPr>
          <w:rFonts w:ascii="Thasadith" w:hAnsi="Thasadith" w:cs="Thasadith"/>
          <w:color w:val="auto"/>
          <w:cs/>
        </w:rPr>
        <w:t xml:space="preserve"> </w:t>
      </w:r>
      <w:r w:rsidRPr="00D63719">
        <w:rPr>
          <w:rFonts w:ascii="Thasadith" w:hAnsi="Thasadith" w:cs="Thasadith"/>
          <w:color w:val="auto"/>
          <w:cs/>
        </w:rPr>
        <w:t>จงพิจารณาตัวด้วยการอุทิศตัวทั้งหมดแด่พระเป็นเจ้า</w:t>
      </w:r>
      <w:r w:rsidRPr="00D63719">
        <w:rPr>
          <w:rFonts w:ascii="Thasadith" w:hAnsi="Thasadith" w:cs="Thasadith"/>
          <w:color w:val="auto"/>
        </w:rPr>
        <w:t xml:space="preserve"> </w:t>
      </w:r>
      <w:r w:rsidRPr="00D63719">
        <w:rPr>
          <w:rFonts w:ascii="Thasadith" w:hAnsi="Thasadith" w:cs="Thasadith"/>
          <w:color w:val="auto"/>
          <w:cs/>
        </w:rPr>
        <w:t>เราทุกคนยังต้องการการชำระตนอย่างสม่ำเสมอ</w:t>
      </w:r>
    </w:p>
    <w:p w14:paraId="03B617B3" w14:textId="5AD9A66F" w:rsidR="00345280" w:rsidRPr="00D63719" w:rsidRDefault="00F31ECD" w:rsidP="00852397">
      <w:pPr>
        <w:pStyle w:val="11"/>
        <w:spacing w:line="276" w:lineRule="auto"/>
        <w:jc w:val="thaiDistribute"/>
        <w:rPr>
          <w:rFonts w:ascii="Thasadith" w:hAnsi="Thasadith" w:cs="Thasadith"/>
          <w:b/>
          <w:bCs/>
          <w:color w:val="auto"/>
        </w:rPr>
      </w:pPr>
      <w:r w:rsidRPr="00D63719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color w:val="auto"/>
          <w:spacing w:val="-2"/>
          <w:cs/>
        </w:rPr>
        <w:t>หลังจากนั้น</w:t>
      </w:r>
      <w:r w:rsidRPr="00D63719">
        <w:rPr>
          <w:rFonts w:ascii="Thasadith" w:hAnsi="Thasadith" w:cs="Thasadith"/>
          <w:color w:val="auto"/>
          <w:spacing w:val="-2"/>
        </w:rPr>
        <w:t xml:space="preserve"> </w:t>
      </w:r>
      <w:r w:rsidRPr="00D63719">
        <w:rPr>
          <w:rFonts w:ascii="Thasadith" w:hAnsi="Thasadith" w:cs="Thasadith"/>
          <w:color w:val="auto"/>
          <w:spacing w:val="-2"/>
          <w:cs/>
        </w:rPr>
        <w:t>พระสงฆ์หันมาหาผู้ได้รับเลือกสรร</w:t>
      </w:r>
      <w:r w:rsidRPr="00D63719">
        <w:rPr>
          <w:rFonts w:ascii="Thasadith" w:hAnsi="Thasadith" w:cs="Thasadith"/>
          <w:color w:val="auto"/>
          <w:spacing w:val="-2"/>
        </w:rPr>
        <w:t xml:space="preserve"> </w:t>
      </w:r>
      <w:r w:rsidRPr="00D63719">
        <w:rPr>
          <w:rFonts w:ascii="Thasadith" w:hAnsi="Thasadith" w:cs="Thasadith"/>
          <w:color w:val="auto"/>
          <w:spacing w:val="-2"/>
          <w:cs/>
        </w:rPr>
        <w:t>ขอให้ทุกคนภาวนาเพื่อการกลับใจ</w:t>
      </w:r>
      <w:r w:rsidRPr="00D63719">
        <w:rPr>
          <w:rFonts w:ascii="Thasadith" w:hAnsi="Thasadith" w:cs="Thasadith"/>
          <w:color w:val="auto"/>
          <w:cs/>
        </w:rPr>
        <w:t>ที่แท้จริงและอุทิศตนเองทั้งครบแด่พระเป็นเจ้าขอให้ผู้ได้รับเลือกคุกเข่าลง โดยกล่าวว่า</w:t>
      </w:r>
    </w:p>
    <w:p w14:paraId="6AD2E9A1" w14:textId="77777777" w:rsidR="00345280" w:rsidRPr="00D63719" w:rsidRDefault="00345280" w:rsidP="00852397">
      <w:pPr>
        <w:pStyle w:val="11"/>
        <w:spacing w:line="276" w:lineRule="auto"/>
        <w:jc w:val="thaiDistribute"/>
        <w:rPr>
          <w:rFonts w:ascii="Thasadith" w:hAnsi="Thasadith" w:cs="Thasadith"/>
          <w:b/>
          <w:bCs/>
          <w:color w:val="auto"/>
        </w:rPr>
      </w:pPr>
    </w:p>
    <w:p w14:paraId="484B19F1" w14:textId="2921AACF" w:rsidR="00F31ECD" w:rsidRDefault="00345280" w:rsidP="00852397">
      <w:pPr>
        <w:pStyle w:val="11"/>
        <w:spacing w:line="276" w:lineRule="auto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b/>
          <w:bCs/>
          <w:color w:val="auto"/>
          <w:cs/>
        </w:rPr>
        <w:t>พระสงฆ์</w:t>
      </w:r>
      <w:r w:rsidRPr="00D63719">
        <w:rPr>
          <w:rFonts w:ascii="Thasadith" w:hAnsi="Thasadith" w:cs="Thasadith"/>
          <w:b/>
          <w:bCs/>
          <w:color w:val="auto"/>
          <w:cs/>
        </w:rPr>
        <w:tab/>
      </w:r>
      <w:r w:rsidR="00F31ECD" w:rsidRPr="00D63719">
        <w:rPr>
          <w:rFonts w:ascii="Thasadith" w:hAnsi="Thasadith" w:cs="Thasadith"/>
          <w:b/>
          <w:bCs/>
          <w:cs/>
        </w:rPr>
        <w:t>เชิญผู้ได้รับเลือกสรรคุกเข่าและสวดภาวนา</w:t>
      </w:r>
    </w:p>
    <w:p w14:paraId="0BA2902F" w14:textId="77777777" w:rsidR="00427F9B" w:rsidRPr="00427F9B" w:rsidRDefault="00427F9B" w:rsidP="00852397">
      <w:pPr>
        <w:pStyle w:val="11"/>
        <w:spacing w:line="276" w:lineRule="auto"/>
        <w:jc w:val="thaiDistribute"/>
        <w:rPr>
          <w:rFonts w:ascii="Thasadith" w:hAnsi="Thasadith" w:cs="Thasadith"/>
          <w:color w:val="auto"/>
          <w:sz w:val="28"/>
          <w:szCs w:val="28"/>
        </w:rPr>
      </w:pPr>
    </w:p>
    <w:p w14:paraId="6FE25AFF" w14:textId="77777777" w:rsidR="00345280" w:rsidRPr="00E73AA7" w:rsidRDefault="00345280" w:rsidP="00852397">
      <w:pPr>
        <w:pStyle w:val="11"/>
        <w:spacing w:line="276" w:lineRule="auto"/>
        <w:jc w:val="thaiDistribute"/>
        <w:rPr>
          <w:rFonts w:ascii="Thasadith" w:hAnsi="Thasadith" w:cs="Thasadith"/>
          <w:color w:val="FF0000"/>
          <w:sz w:val="40"/>
          <w:szCs w:val="40"/>
        </w:rPr>
      </w:pPr>
      <w:r w:rsidRPr="00E73AA7">
        <w:rPr>
          <w:rFonts w:ascii="Thasadith" w:hAnsi="Thasadith" w:cs="Thasadith"/>
          <w:b/>
          <w:bCs/>
          <w:color w:val="000099"/>
          <w:sz w:val="40"/>
          <w:szCs w:val="40"/>
          <w:cs/>
        </w:rPr>
        <w:t xml:space="preserve">บทภาวนาเพื่อผู้ได้รับเลือกสรร </w:t>
      </w:r>
    </w:p>
    <w:p w14:paraId="2F21F272" w14:textId="77777777" w:rsidR="00345280" w:rsidRPr="00D63719" w:rsidRDefault="00345280" w:rsidP="00852397">
      <w:pPr>
        <w:pStyle w:val="11"/>
        <w:spacing w:line="276" w:lineRule="auto"/>
        <w:jc w:val="thaiDistribute"/>
        <w:rPr>
          <w:rFonts w:ascii="Thasadith" w:hAnsi="Thasadith" w:cs="Thasadith"/>
          <w:color w:val="FF0000"/>
          <w:cs/>
        </w:rPr>
      </w:pPr>
      <w:r w:rsidRPr="00D63719">
        <w:rPr>
          <w:rFonts w:ascii="Thasadith" w:hAnsi="Thasadith" w:cs="Thasadith"/>
          <w:color w:val="FF0000"/>
          <w:cs/>
        </w:rPr>
        <w:t>(ขณะสวดภาวนาเพื่อผู้ได้รับเลือกสรร พ่อแม่อุปถัมภ์วางมือบนบ่าของลูกอุปถัมภ์)</w:t>
      </w:r>
    </w:p>
    <w:p w14:paraId="11EB332E" w14:textId="557DDAA0" w:rsidR="00F31ECD" w:rsidRPr="00D63719" w:rsidRDefault="00F31ECD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b/>
          <w:bCs/>
        </w:rPr>
      </w:pPr>
      <w:r w:rsidRPr="00D63719">
        <w:rPr>
          <w:rFonts w:ascii="Thasadith" w:hAnsi="Thasadith" w:cs="Thasadith"/>
          <w:b/>
          <w:bCs/>
          <w:color w:val="auto"/>
          <w:cs/>
        </w:rPr>
        <w:t>พระสงฆ์</w:t>
      </w:r>
      <w:r w:rsidRPr="00D63719">
        <w:rPr>
          <w:rFonts w:ascii="Thasadith" w:hAnsi="Thasadith" w:cs="Thasadith"/>
          <w:b/>
          <w:bCs/>
          <w:color w:val="auto"/>
        </w:rPr>
        <w:t xml:space="preserve"> </w:t>
      </w:r>
      <w:r w:rsidR="00345280" w:rsidRPr="00D63719">
        <w:rPr>
          <w:rFonts w:ascii="Thasadith" w:hAnsi="Thasadith" w:cs="Thasadith"/>
          <w:b/>
          <w:bCs/>
          <w:color w:val="auto"/>
        </w:rPr>
        <w:tab/>
      </w:r>
      <w:r w:rsidRPr="00D63719">
        <w:rPr>
          <w:rFonts w:ascii="Thasadith" w:hAnsi="Thasadith" w:cs="Thasadith"/>
          <w:b/>
          <w:bCs/>
          <w:cs/>
        </w:rPr>
        <w:t>ให้เราภาวนาเพื่อผู้ที่พระเป็นเจ้าทรงเรียกมา เพื่อพวกเขาจะได้ซื่อสัตย์ต่อพระองค์และเป็นพยานยืนยันถึงพระวาจาอันทรงชีวิต</w:t>
      </w:r>
    </w:p>
    <w:p w14:paraId="1B7658BC" w14:textId="5AB74275" w:rsidR="00F31ECD" w:rsidRPr="00D63719" w:rsidRDefault="00F31ECD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1</w:t>
      </w:r>
      <w:r w:rsidR="00E73AA7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color w:val="auto"/>
          <w:cs/>
        </w:rPr>
        <w:t>เพื่อให้ผู้ได้รับเลือกสรรยึดมั่นในความจริงของพระคริสตเจ้า</w:t>
      </w:r>
      <w:r w:rsidR="00E73AA7">
        <w:rPr>
          <w:rFonts w:ascii="Thasadith" w:hAnsi="Thasadith" w:cs="Thasadith" w:hint="cs"/>
          <w:color w:val="auto"/>
          <w:cs/>
        </w:rPr>
        <w:t xml:space="preserve"> </w:t>
      </w:r>
      <w:r w:rsidRPr="00D63719">
        <w:rPr>
          <w:rFonts w:ascii="Thasadith" w:hAnsi="Thasadith" w:cs="Thasadith"/>
          <w:color w:val="auto"/>
          <w:cs/>
        </w:rPr>
        <w:t>ด้วยสิ้นสุดจิตใจ เพื่อจะได้พบกับอิสรภาพ สันติสุข และเก็บรักษาเอาไว้เสมอ</w:t>
      </w:r>
      <w:r w:rsidRPr="00D63719">
        <w:rPr>
          <w:rFonts w:ascii="Thasadith" w:hAnsi="Thasadith" w:cs="Thasadith"/>
          <w:color w:val="auto"/>
        </w:rPr>
        <w:t xml:space="preserve"> </w:t>
      </w:r>
      <w:r w:rsidRPr="00D63719">
        <w:rPr>
          <w:rFonts w:ascii="Thasadith" w:hAnsi="Thasadith" w:cs="Thasadith"/>
          <w:color w:val="auto"/>
          <w:cs/>
        </w:rPr>
        <w:t>ให้เราภาวนา</w:t>
      </w:r>
    </w:p>
    <w:p w14:paraId="070E3360" w14:textId="63C8F6BF" w:rsidR="00E07CE0" w:rsidRPr="00D63719" w:rsidRDefault="00F31ECD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b/>
          <w:bCs/>
          <w:color w:val="auto"/>
        </w:rPr>
      </w:pPr>
      <w:r w:rsidRPr="00D63719">
        <w:rPr>
          <w:rFonts w:ascii="Thasadith" w:hAnsi="Thasadith" w:cs="Thasadith"/>
          <w:b/>
          <w:bCs/>
          <w:color w:val="auto"/>
          <w:cs/>
        </w:rPr>
        <w:t>ทุกคน</w:t>
      </w:r>
      <w:r w:rsidR="00E73AA7">
        <w:rPr>
          <w:rFonts w:ascii="Thasadith" w:hAnsi="Thasadith" w:cs="Thasadith"/>
          <w:b/>
          <w:bCs/>
          <w:color w:val="auto"/>
          <w:cs/>
        </w:rPr>
        <w:tab/>
      </w:r>
      <w:r w:rsidRPr="00D63719">
        <w:rPr>
          <w:rFonts w:ascii="Thasadith" w:hAnsi="Thasadith" w:cs="Thasadith"/>
          <w:b/>
          <w:bCs/>
          <w:color w:val="auto"/>
          <w:cs/>
        </w:rPr>
        <w:t>โปรดสดับฟังเถิดพระเจ้าข้า</w:t>
      </w:r>
    </w:p>
    <w:p w14:paraId="7B47EFBF" w14:textId="493281A0" w:rsidR="00F31ECD" w:rsidRPr="00D63719" w:rsidRDefault="00F31ECD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2</w:t>
      </w:r>
      <w:r w:rsidR="00E07CE0" w:rsidRPr="00D63719">
        <w:rPr>
          <w:rFonts w:ascii="Thasadith" w:hAnsi="Thasadith" w:cs="Thasadith"/>
          <w:b/>
          <w:bCs/>
          <w:color w:val="auto"/>
        </w:rPr>
        <w:tab/>
      </w:r>
      <w:r w:rsidRPr="00D63719">
        <w:rPr>
          <w:rFonts w:ascii="Thasadith" w:hAnsi="Thasadith" w:cs="Thasadith"/>
          <w:color w:val="auto"/>
          <w:cs/>
        </w:rPr>
        <w:t>เ</w:t>
      </w:r>
      <w:r w:rsidR="00FF155B" w:rsidRPr="00D63719">
        <w:rPr>
          <w:rFonts w:ascii="Thasadith" w:hAnsi="Thasadith" w:cs="Thasadith"/>
          <w:color w:val="auto"/>
          <w:cs/>
        </w:rPr>
        <w:t>พื่</w:t>
      </w:r>
      <w:r w:rsidRPr="00D63719">
        <w:rPr>
          <w:rFonts w:ascii="Thasadith" w:hAnsi="Thasadith" w:cs="Thasadith"/>
          <w:color w:val="auto"/>
          <w:cs/>
        </w:rPr>
        <w:t xml:space="preserve">อผู้ได้รับการเลือกสรรจะได้ถวายพระสิริมงคลแด่พระเป็นเจ้าเท่านั้น ด้วยการชอบไม้กางเขนที่คนอื่นมองว่าเป็นเรื่องโง่เขลาแก่ผู้ชาญฉลาดฝ่ายโลก </w:t>
      </w:r>
      <w:r w:rsidRPr="00E73AA7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20AA0729" w14:textId="6EDA3022" w:rsidR="00F31ECD" w:rsidRPr="00D63719" w:rsidRDefault="00F31ECD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b/>
          <w:bCs/>
          <w:color w:val="auto"/>
        </w:rPr>
      </w:pPr>
      <w:r w:rsidRPr="00D63719">
        <w:rPr>
          <w:rFonts w:ascii="Thasadith" w:hAnsi="Thasadith" w:cs="Thasadith"/>
          <w:color w:val="auto"/>
          <w:cs/>
        </w:rPr>
        <w:lastRenderedPageBreak/>
        <w:t>ผู้อ่าน</w:t>
      </w:r>
      <w:r w:rsidRPr="00D63719">
        <w:rPr>
          <w:rFonts w:ascii="Thasadith" w:hAnsi="Thasadith" w:cs="Thasadith"/>
          <w:color w:val="auto"/>
        </w:rPr>
        <w:t xml:space="preserve"> 3</w:t>
      </w:r>
      <w:r w:rsidRPr="00D63719">
        <w:rPr>
          <w:rFonts w:ascii="Thasadith" w:hAnsi="Thasadith" w:cs="Thasadith"/>
          <w:color w:val="auto"/>
          <w:cs/>
        </w:rPr>
        <w:t xml:space="preserve"> </w:t>
      </w:r>
      <w:r w:rsidR="00E07CE0" w:rsidRPr="00D63719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color w:val="auto"/>
          <w:spacing w:val="-8"/>
          <w:cs/>
        </w:rPr>
        <w:t>เพื่อผู้ได้รับเลือกสรรสามารถขจัดความกลัวออกไป และก้า</w:t>
      </w:r>
      <w:r w:rsidR="002A7873" w:rsidRPr="00D63719">
        <w:rPr>
          <w:rFonts w:ascii="Thasadith" w:hAnsi="Thasadith" w:cs="Thasadith"/>
          <w:color w:val="auto"/>
          <w:spacing w:val="-8"/>
          <w:cs/>
        </w:rPr>
        <w:t>ว</w:t>
      </w:r>
      <w:r w:rsidRPr="00D63719">
        <w:rPr>
          <w:rFonts w:ascii="Thasadith" w:hAnsi="Thasadith" w:cs="Thasadith"/>
          <w:color w:val="auto"/>
          <w:spacing w:val="-8"/>
          <w:cs/>
        </w:rPr>
        <w:t>ต่อไป</w:t>
      </w:r>
      <w:r w:rsidRPr="00D63719">
        <w:rPr>
          <w:rFonts w:ascii="Thasadith" w:hAnsi="Thasadith" w:cs="Thasadith"/>
          <w:color w:val="auto"/>
          <w:cs/>
        </w:rPr>
        <w:t>ด้วยความมั่นใจ อาศัยอำนาจของพระจิตเจ้า</w:t>
      </w:r>
      <w:r w:rsidR="001E3ABF" w:rsidRPr="00D63719">
        <w:rPr>
          <w:rFonts w:ascii="Thasadith" w:hAnsi="Thasadith" w:cs="Thasadith"/>
          <w:color w:val="auto"/>
          <w:cs/>
        </w:rPr>
        <w:t xml:space="preserve"> </w:t>
      </w:r>
      <w:r w:rsidRPr="00E73AA7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0C994362" w14:textId="1F695B63" w:rsidR="00F31ECD" w:rsidRPr="00D63719" w:rsidRDefault="00F31ECD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4</w:t>
      </w:r>
      <w:r w:rsidR="00E07CE0" w:rsidRPr="00D63719">
        <w:rPr>
          <w:rFonts w:ascii="Thasadith" w:hAnsi="Thasadith" w:cs="Thasadith"/>
          <w:color w:val="auto"/>
        </w:rPr>
        <w:tab/>
      </w:r>
      <w:r w:rsidR="00E07CE0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cs/>
        </w:rPr>
        <w:t xml:space="preserve">เพื่อผู้ได้รับเลือกสรรได้ฝักใฝ่เรื่องวิญญาณ สามารถพบความศักดิ์สิทธิ์และความยุติธรรมในองค์พระจิตเจ้า </w:t>
      </w:r>
      <w:r w:rsidRPr="00E73AA7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1F56B526" w14:textId="75FC4E53" w:rsidR="00FD0E77" w:rsidRPr="00E73AA7" w:rsidRDefault="00F31ECD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  <w:sz w:val="28"/>
          <w:szCs w:val="28"/>
          <w:u w:val="single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5</w:t>
      </w:r>
      <w:r w:rsidR="00E07CE0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spacing w:val="-18"/>
          <w:cs/>
        </w:rPr>
        <w:t>เพื่อผู้ทนทุกข์ทรมานจากการถูกเบียดเบียน เพื่อเห็นแก่พระนาม</w:t>
      </w:r>
      <w:r w:rsidRPr="00D63719">
        <w:rPr>
          <w:rFonts w:ascii="Thasadith" w:hAnsi="Thasadith" w:cs="Thasadith"/>
          <w:color w:val="auto"/>
          <w:cs/>
        </w:rPr>
        <w:t>ของพระคริสตเจ้า</w:t>
      </w:r>
      <w:r w:rsidR="003D47A1" w:rsidRPr="00D63719">
        <w:rPr>
          <w:rFonts w:ascii="Thasadith" w:hAnsi="Thasadith" w:cs="Thasadith"/>
          <w:color w:val="auto"/>
          <w:cs/>
        </w:rPr>
        <w:t xml:space="preserve"> </w:t>
      </w:r>
      <w:r w:rsidRPr="00D63719">
        <w:rPr>
          <w:rFonts w:ascii="Thasadith" w:hAnsi="Thasadith" w:cs="Thasadith"/>
          <w:color w:val="auto"/>
          <w:spacing w:val="-20"/>
          <w:cs/>
        </w:rPr>
        <w:t>เขาจะได้รับพละกำลังเข้มแข็งในองค์พระคริสตเจ้า</w:t>
      </w:r>
      <w:r w:rsidR="007D2F7D" w:rsidRPr="00D63719">
        <w:rPr>
          <w:rFonts w:ascii="Thasadith" w:hAnsi="Thasadith" w:cs="Thasadith"/>
          <w:color w:val="auto"/>
          <w:cs/>
        </w:rPr>
        <w:t xml:space="preserve"> </w:t>
      </w:r>
      <w:r w:rsidRPr="00E73AA7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46430E89" w14:textId="22C7184E" w:rsidR="00F31ECD" w:rsidRPr="00D63719" w:rsidRDefault="00F31ECD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6</w:t>
      </w:r>
      <w:r w:rsidR="00FD0E77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cs/>
        </w:rPr>
        <w:t>เพื่อครอบครัวและชนชาติต่างๆ ที่ถูกกีดกันไม่ให้เข้ามารั</w:t>
      </w:r>
      <w:r w:rsidR="0090342E" w:rsidRPr="00D63719">
        <w:rPr>
          <w:rFonts w:ascii="Thasadith" w:hAnsi="Thasadith" w:cs="Thasadith"/>
          <w:color w:val="auto"/>
          <w:cs/>
        </w:rPr>
        <w:t>บ</w:t>
      </w:r>
      <w:r w:rsidRPr="00D63719">
        <w:rPr>
          <w:rFonts w:ascii="Thasadith" w:hAnsi="Thasadith" w:cs="Thasadith"/>
          <w:color w:val="auto"/>
          <w:cs/>
        </w:rPr>
        <w:t xml:space="preserve">ความเชื่อ จะได้รับอิสรภาพในการเชื่อถึงพระวาจาของพระเจ้า </w:t>
      </w:r>
      <w:r w:rsidRPr="00E73AA7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5FA0B3C1" w14:textId="44E19A22" w:rsidR="00F31ECD" w:rsidRPr="00E73AA7" w:rsidRDefault="00F31ECD" w:rsidP="00E73AA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  <w:spacing w:val="-4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7</w:t>
      </w:r>
      <w:r w:rsidR="00B23CF1" w:rsidRPr="00D63719">
        <w:rPr>
          <w:rFonts w:ascii="Thasadith" w:hAnsi="Thasadith" w:cs="Thasadith"/>
          <w:color w:val="auto"/>
        </w:rPr>
        <w:tab/>
      </w:r>
      <w:r w:rsidR="00B23CF1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spacing w:val="-4"/>
          <w:cs/>
        </w:rPr>
        <w:t>เพื่อบุคคลที่เผชิญกับค่านิยมต่างๆ ของโลก จะสามารถมั่นคงอยู่ในความเชื่อตามจิตตารมณ์แห่งพระวาจาของพระเจ้า</w:t>
      </w:r>
      <w:r w:rsidR="00E73AA7">
        <w:rPr>
          <w:rFonts w:ascii="Thasadith" w:hAnsi="Thasadith" w:cs="Thasadith" w:hint="cs"/>
          <w:color w:val="auto"/>
          <w:cs/>
        </w:rPr>
        <w:t xml:space="preserve"> </w:t>
      </w:r>
      <w:r w:rsidRPr="00E73AA7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32C70E60" w14:textId="2ECB1B57" w:rsidR="00F31ECD" w:rsidRPr="00D63719" w:rsidRDefault="00F31ECD" w:rsidP="00E73AA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8</w:t>
      </w:r>
      <w:r w:rsidRPr="00D63719">
        <w:rPr>
          <w:rFonts w:ascii="Thasadith" w:hAnsi="Thasadith" w:cs="Thasadith"/>
          <w:color w:val="auto"/>
          <w:cs/>
        </w:rPr>
        <w:t xml:space="preserve"> </w:t>
      </w:r>
      <w:r w:rsidR="00B23CF1" w:rsidRPr="00D63719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color w:val="auto"/>
          <w:cs/>
        </w:rPr>
        <w:t>เพื่อโลกของเราที่พระบิดาเจ้าทรงรัก โปรดให้มนุษย์ทั่วโล</w:t>
      </w:r>
      <w:r w:rsidR="0090342E" w:rsidRPr="00D63719">
        <w:rPr>
          <w:rFonts w:ascii="Thasadith" w:hAnsi="Thasadith" w:cs="Thasadith"/>
          <w:color w:val="auto"/>
          <w:cs/>
        </w:rPr>
        <w:t>ก</w:t>
      </w:r>
      <w:r w:rsidRPr="00D63719">
        <w:rPr>
          <w:rFonts w:ascii="Thasadith" w:hAnsi="Thasadith" w:cs="Thasadith"/>
          <w:color w:val="auto"/>
          <w:cs/>
        </w:rPr>
        <w:t xml:space="preserve">ได้มาซึ่งอิสรภาพในจิตใจอย่างสมบูรณ์ในพระศาสนจักร และไม่ผูกผันกับกิเลสตัณหาใดๆ </w:t>
      </w:r>
      <w:r w:rsidRPr="00E73AA7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037E0F34" w14:textId="77777777" w:rsidR="005B3AA1" w:rsidRPr="00D63719" w:rsidRDefault="005B3AA1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b/>
          <w:bCs/>
          <w:color w:val="000099"/>
        </w:rPr>
      </w:pPr>
    </w:p>
    <w:p w14:paraId="14A49C4D" w14:textId="010A4ECF" w:rsidR="00B23CF1" w:rsidRPr="00E73AA7" w:rsidRDefault="00B23CF1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FF0000"/>
          <w:sz w:val="40"/>
          <w:szCs w:val="40"/>
        </w:rPr>
      </w:pPr>
      <w:r w:rsidRPr="00E73AA7">
        <w:rPr>
          <w:rFonts w:ascii="Thasadith" w:hAnsi="Thasadith" w:cs="Thasadith"/>
          <w:b/>
          <w:bCs/>
          <w:color w:val="000099"/>
          <w:sz w:val="40"/>
          <w:szCs w:val="40"/>
          <w:cs/>
        </w:rPr>
        <w:t xml:space="preserve">บทภาวนาขับไล่ปีศาจ </w:t>
      </w:r>
    </w:p>
    <w:p w14:paraId="0A0CFE22" w14:textId="77777777" w:rsidR="00B23CF1" w:rsidRPr="00D63719" w:rsidRDefault="00B23CF1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  <w:color w:val="FF0000"/>
        </w:rPr>
      </w:pPr>
      <w:r w:rsidRPr="00D63719">
        <w:rPr>
          <w:rFonts w:ascii="Thasadith" w:hAnsi="Thasadith" w:cs="Thasadith"/>
          <w:b w:val="0"/>
          <w:bCs w:val="0"/>
          <w:color w:val="FF0000"/>
          <w:cs/>
        </w:rPr>
        <w:t xml:space="preserve">(พระสงฆ์หันหน้ามาทางผู้ได้รับเลือกสรรพร้อมกับยื่นมือออก ภาวนาว่า) </w:t>
      </w:r>
    </w:p>
    <w:p w14:paraId="0B82EC31" w14:textId="48A3CDA3" w:rsidR="00F31ECD" w:rsidRPr="00D63719" w:rsidRDefault="00782800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พระสงฆ์</w:t>
      </w:r>
      <w:r w:rsidRPr="00D63719">
        <w:rPr>
          <w:rFonts w:ascii="Thasadith" w:hAnsi="Thasadith" w:cs="Thasadith"/>
          <w:cs/>
        </w:rPr>
        <w:tab/>
      </w:r>
      <w:r w:rsidR="00F31ECD" w:rsidRPr="00D63719">
        <w:rPr>
          <w:rFonts w:ascii="Thasadith" w:hAnsi="Thasadith" w:cs="Thasadith"/>
          <w:cs/>
        </w:rPr>
        <w:t>ให้เราภาวนา</w:t>
      </w:r>
    </w:p>
    <w:p w14:paraId="38ABD9B6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ข้าแต่พระเป็นเจ้าผู้ทรงพระเมตตา</w:t>
      </w:r>
    </w:p>
    <w:p w14:paraId="33CBE0A7" w14:textId="732C3167" w:rsidR="00F31ECD" w:rsidRPr="00D63719" w:rsidRDefault="00F31ECD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782800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พระองค์ได้โปรดให้คนตาบอดแต่กำเนิดเชื่อถึงพระบุตร</w:t>
      </w:r>
    </w:p>
    <w:p w14:paraId="2F762FB9" w14:textId="274B53BF" w:rsidR="00F31ECD" w:rsidRPr="00D63719" w:rsidRDefault="00F31ECD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782800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เป็นประชากรของพระองค์</w:t>
      </w:r>
    </w:p>
    <w:p w14:paraId="6411A9DE" w14:textId="0FD89118" w:rsidR="00F31ECD" w:rsidRPr="00D63719" w:rsidRDefault="00F31ECD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782800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ขอโปรดให้ผู้ได้รับเลือกสรรเหล่านี้</w:t>
      </w:r>
    </w:p>
    <w:p w14:paraId="14AE8570" w14:textId="0242FCDF" w:rsidR="00F31ECD" w:rsidRPr="00D63719" w:rsidRDefault="00F31ECD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782800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พ้นความลุ่มหลงซึ่งทำให้เขาตาบอด</w:t>
      </w:r>
    </w:p>
    <w:p w14:paraId="0641E0B9" w14:textId="5EEB9E7F" w:rsidR="00F31ECD" w:rsidRPr="00D63719" w:rsidRDefault="00F31ECD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782800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โปรดให้กลายเป็นบุตรแห่งความสว่างตลอดไป</w:t>
      </w:r>
    </w:p>
    <w:p w14:paraId="2856D42D" w14:textId="102C63C8" w:rsidR="00F31ECD" w:rsidRPr="00D63719" w:rsidRDefault="00F31ECD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ab/>
      </w:r>
      <w:r w:rsidR="00782800" w:rsidRPr="00D63719">
        <w:rPr>
          <w:rFonts w:ascii="Thasadith" w:hAnsi="Thasadith" w:cs="Thasadith"/>
          <w:cs/>
        </w:rPr>
        <w:tab/>
      </w:r>
      <w:r w:rsidRPr="00D63719">
        <w:rPr>
          <w:rFonts w:ascii="Thasadith" w:hAnsi="Thasadith" w:cs="Thasadith"/>
          <w:cs/>
        </w:rPr>
        <w:t>ทั้งนี้</w:t>
      </w:r>
      <w:r w:rsidRPr="00D63719">
        <w:rPr>
          <w:rFonts w:ascii="Thasadith" w:hAnsi="Thasadith" w:cs="Thasadith"/>
        </w:rPr>
        <w:t xml:space="preserve"> </w:t>
      </w:r>
      <w:r w:rsidRPr="00D63719">
        <w:rPr>
          <w:rFonts w:ascii="Thasadith" w:hAnsi="Thasadith" w:cs="Thasadith"/>
          <w:cs/>
        </w:rPr>
        <w:t>ขอพึ่งพระบารมีพระคริสตเจ้าของข้าพเจ้าทั้งหลาย</w:t>
      </w:r>
    </w:p>
    <w:p w14:paraId="6693E90D" w14:textId="5360838B" w:rsidR="00AE6444" w:rsidRPr="00D63719" w:rsidRDefault="00F31ECD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b w:val="0"/>
          <w:bCs w:val="0"/>
          <w:cs/>
        </w:rPr>
        <w:t>ทุกคน</w:t>
      </w:r>
      <w:r w:rsidRPr="00D63719">
        <w:rPr>
          <w:rFonts w:ascii="Thasadith" w:hAnsi="Thasadith" w:cs="Thasadith"/>
          <w:b w:val="0"/>
          <w:bCs w:val="0"/>
        </w:rPr>
        <w:tab/>
      </w:r>
      <w:r w:rsidR="00CF6EE2" w:rsidRPr="00D63719">
        <w:rPr>
          <w:rFonts w:ascii="Thasadith" w:hAnsi="Thasadith" w:cs="Thasadith"/>
          <w:b w:val="0"/>
          <w:bCs w:val="0"/>
          <w:cs/>
        </w:rPr>
        <w:tab/>
      </w:r>
      <w:r w:rsidRPr="00D63719">
        <w:rPr>
          <w:rFonts w:ascii="Thasadith" w:hAnsi="Thasadith" w:cs="Thasadith"/>
          <w:b w:val="0"/>
          <w:bCs w:val="0"/>
          <w:cs/>
        </w:rPr>
        <w:t>อาแมน</w:t>
      </w:r>
    </w:p>
    <w:p w14:paraId="5C68461F" w14:textId="3106A27A" w:rsidR="00AE6444" w:rsidRPr="00D63719" w:rsidRDefault="00AE6444" w:rsidP="00E73AA7">
      <w:pPr>
        <w:pStyle w:val="11"/>
        <w:spacing w:line="276" w:lineRule="auto"/>
        <w:jc w:val="thaiDistribute"/>
        <w:rPr>
          <w:rFonts w:ascii="Thasadith" w:hAnsi="Thasadith" w:cs="Thasadith"/>
          <w:color w:val="FF0000"/>
          <w:cs/>
        </w:rPr>
      </w:pPr>
      <w:r w:rsidRPr="00D63719">
        <w:rPr>
          <w:rFonts w:ascii="Thasadith" w:hAnsi="Thasadith" w:cs="Thasadith"/>
          <w:color w:val="FF0000"/>
          <w:cs/>
        </w:rPr>
        <w:t>(พระสงฆ์วางมือเหนือศีรษะผู้ได้รับเลือกแต่ละคน</w:t>
      </w:r>
      <w:r w:rsidRPr="00D63719">
        <w:rPr>
          <w:rFonts w:ascii="Thasadith" w:hAnsi="Thasadith" w:cs="Thasadith"/>
          <w:color w:val="FF0000"/>
        </w:rPr>
        <w:t xml:space="preserve"> </w:t>
      </w:r>
      <w:r w:rsidRPr="00D63719">
        <w:rPr>
          <w:rFonts w:ascii="Thasadith" w:hAnsi="Thasadith" w:cs="Thasadith"/>
          <w:color w:val="FF0000"/>
          <w:cs/>
        </w:rPr>
        <w:t>จากนั้นยื่นมือเหนือทุกคน ภาวนาว่า)</w:t>
      </w:r>
    </w:p>
    <w:p w14:paraId="01A144C9" w14:textId="308BDDD2" w:rsidR="00F31ECD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eastAsia="Times New Roman" w:hAnsi="Thasadith" w:cs="Thasadith"/>
          <w:b/>
          <w:bCs/>
          <w:color w:val="FF0000"/>
          <w:sz w:val="36"/>
          <w:szCs w:val="36"/>
        </w:rPr>
      </w:pPr>
      <w:r w:rsidRPr="00D63719">
        <w:rPr>
          <w:rFonts w:ascii="Thasadith" w:hAnsi="Thasadith" w:cs="Thasadith"/>
          <w:b/>
          <w:bCs/>
          <w:sz w:val="36"/>
          <w:szCs w:val="36"/>
          <w:cs/>
        </w:rPr>
        <w:lastRenderedPageBreak/>
        <w:t>พระสงฆ์</w:t>
      </w:r>
      <w:r w:rsidRPr="00D63719">
        <w:rPr>
          <w:rFonts w:ascii="Thasadith" w:hAnsi="Thasadith" w:cs="Thasadith"/>
          <w:b/>
          <w:bCs/>
          <w:sz w:val="36"/>
          <w:szCs w:val="36"/>
          <w:cs/>
        </w:rPr>
        <w:tab/>
      </w:r>
      <w:r w:rsidR="00F31ECD" w:rsidRPr="00D63719">
        <w:rPr>
          <w:rFonts w:ascii="Thasadith" w:hAnsi="Thasadith" w:cs="Thasadith"/>
          <w:b/>
          <w:bCs/>
          <w:sz w:val="36"/>
          <w:szCs w:val="36"/>
          <w:cs/>
        </w:rPr>
        <w:t>ข้าแต่พระเยซูคริสตเจ้า</w:t>
      </w:r>
    </w:p>
    <w:p w14:paraId="22D88513" w14:textId="2FDAC613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พระองค์ทรงเป็นความสว่างส่องทางมนุษย์ทุกคน</w:t>
      </w:r>
      <w:r w:rsidR="00AE6444" w:rsidRPr="00D63719">
        <w:rPr>
          <w:rFonts w:ascii="Thasadith" w:hAnsi="Thasadith" w:cs="Thasadith"/>
          <w:cs/>
        </w:rPr>
        <w:t xml:space="preserve"> </w:t>
      </w:r>
      <w:r w:rsidRPr="00D63719">
        <w:rPr>
          <w:rFonts w:ascii="Thasadith" w:hAnsi="Thasadith" w:cs="Thasadith"/>
          <w:cs/>
        </w:rPr>
        <w:t>อาศัยพระจิตแห่งความจริง</w:t>
      </w:r>
    </w:p>
    <w:p w14:paraId="6775EA44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โปรดช่วยมนุษย์ทุกคนให้พ้นอำนาจปีศาจเจ้าแห่งความมุสา</w:t>
      </w:r>
    </w:p>
    <w:p w14:paraId="31A9192B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โปรดให้บรรดาผู้ได้รับเลือกสรรเหล่านี้มีน้ำใจดี</w:t>
      </w:r>
    </w:p>
    <w:p w14:paraId="3F375C57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เพื่อจะได้เห็นความสว่างของพระองค์</w:t>
      </w:r>
      <w:r w:rsidRPr="00D63719">
        <w:rPr>
          <w:rFonts w:ascii="Thasadith" w:hAnsi="Thasadith" w:cs="Thasadith"/>
        </w:rPr>
        <w:t xml:space="preserve"> </w:t>
      </w:r>
    </w:p>
    <w:p w14:paraId="49DE47A7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เยี่ยงคนตาบอดที่กลับแลเห็น</w:t>
      </w:r>
    </w:p>
    <w:p w14:paraId="6F6FA789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ให้เขากล้าแสดงตัวเป็นคริสตชน</w:t>
      </w:r>
    </w:p>
    <w:p w14:paraId="297B12C1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พระองค์ผู้ทรงจำเริญและครองราชย์ตลอดนิรันดร</w:t>
      </w:r>
    </w:p>
    <w:p w14:paraId="01E6DE4D" w14:textId="77777777" w:rsidR="00B370D6" w:rsidRPr="00D63719" w:rsidRDefault="00F31ECD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ทุกคน</w:t>
      </w:r>
      <w:r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cs/>
        </w:rPr>
        <w:t>อาแมน</w:t>
      </w:r>
    </w:p>
    <w:p w14:paraId="3829F2EA" w14:textId="77777777" w:rsidR="00E73AA7" w:rsidRDefault="00E73AA7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b/>
          <w:bCs/>
        </w:rPr>
      </w:pPr>
    </w:p>
    <w:p w14:paraId="1018B71B" w14:textId="33750256" w:rsidR="00AE6444" w:rsidRPr="00D63719" w:rsidRDefault="00AE6444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b/>
          <w:bCs/>
          <w:cs/>
        </w:rPr>
        <w:t xml:space="preserve">พิธีกร </w:t>
      </w:r>
      <w:r w:rsidRPr="00D63719">
        <w:rPr>
          <w:rFonts w:ascii="Thasadith" w:hAnsi="Thasadith" w:cs="Thasadith"/>
          <w:cs/>
        </w:rPr>
        <w:tab/>
        <w:t>เชิญยืนเพื่อยืนยันความเชื่อของเราพร้อมกัน</w:t>
      </w:r>
    </w:p>
    <w:p w14:paraId="1F35514A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ข้าพเจ้าเชื่อในพระเจ้าหนึ่งเดียว</w:t>
      </w:r>
    </w:p>
    <w:p w14:paraId="5B7C4C7D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พระบิดาผู้ทรงสรรพานุภาพ เนรมิตฟ้าดิน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ทั้งสิ่งที่เห็นได้และเห็นไม่ได้</w:t>
      </w:r>
    </w:p>
    <w:p w14:paraId="4A8F31A0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ข้าพเจ้าเชื่อในพระเยซูคริสตเจ้า พระบุตรหนึ่งเดียวของพระเจ้า</w:t>
      </w:r>
    </w:p>
    <w:p w14:paraId="726F9546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ทรงบังเกิดจากพระบิดาก่อนกาลเวลา</w:t>
      </w:r>
    </w:p>
    <w:p w14:paraId="3DBE8994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ทรงเป็นพระเจ้าจากพระเจ้า</w:t>
      </w:r>
    </w:p>
    <w:p w14:paraId="51B0C303" w14:textId="5D320F92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FF155B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เป็นองค์ความสว่างจากองค์ความสว่าง</w:t>
      </w:r>
    </w:p>
    <w:p w14:paraId="0536388A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ทรงเป็นพระเจ้าแท้จากพระเจ้าแท้</w:t>
      </w:r>
    </w:p>
    <w:p w14:paraId="0C23AF92" w14:textId="0C1C5968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มิได้ถูกสร้างแต่ทรงบังเกิดร่วมพระธรรมชาติเดียวกับพระบิดา</w:t>
      </w:r>
    </w:p>
    <w:p w14:paraId="501338AC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อาศัยพระบุตรนี้ ทุกสิ่งได้รับการเนรมิตขึ้นมา</w:t>
      </w:r>
    </w:p>
    <w:p w14:paraId="0C720703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เพราะเห็นแก่เรามนุษย์ เพื่อทรงช่วยเราให้รอด พระองค์จึงเสด็จจากสวรรค์</w:t>
      </w:r>
    </w:p>
    <w:p w14:paraId="0D83C07B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พระองค์ทรงรับสภาพมนุษย์ จากพระนางมารีย์พรหมจารี</w:t>
      </w:r>
      <w:r w:rsidRPr="00D63719">
        <w:rPr>
          <w:rFonts w:ascii="Thasadith" w:hAnsi="Thasadith" w:cs="Thasadith"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ด้วยพระอานุภาพของพระจิตเจ้า</w:t>
      </w:r>
    </w:p>
    <w:p w14:paraId="127BDF9D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และทรงบังเกิดเป็นมนุษย์</w:t>
      </w:r>
    </w:p>
    <w:p w14:paraId="353E54F7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lastRenderedPageBreak/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สมัยปอนทิอัส ปิลาต พระองค์ทรงถูกตรึงกางเขนเพื่อเรา</w:t>
      </w:r>
    </w:p>
    <w:p w14:paraId="334E53C9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พระองค์สิ้นพระชนม์และถูกฝังไว้</w:t>
      </w:r>
    </w:p>
    <w:p w14:paraId="5EF10781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ทรงกลับคืนพระชนมชีพในวันที่สาม ตามความในพระคัมภีร์</w:t>
      </w:r>
    </w:p>
    <w:p w14:paraId="5FB9D69F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เสด็จสู่สวรรค์ประทับเบื้องขวาพระบิดา</w:t>
      </w:r>
    </w:p>
    <w:p w14:paraId="776B8E24" w14:textId="2935F1DE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พระองค์จะเสด็จมาอีกด้วยพระสิริรุ่งโรจน์เพื่อทรงพิพากษาผู้เป็นและผู้ตาย</w:t>
      </w:r>
    </w:p>
    <w:p w14:paraId="7438E8FF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รัชสมัยของพระองค์จะไม่สิ้นสุด</w:t>
      </w:r>
    </w:p>
    <w:p w14:paraId="464F6A75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ข้าพเจ้าเชื่อในพระจิต พระเจ้าผู้ทรงบันดาลชีวิต</w:t>
      </w:r>
    </w:p>
    <w:p w14:paraId="6FB3F307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ทรงเนื่องมาจากพระบิดาและพระบุตร</w:t>
      </w:r>
    </w:p>
    <w:p w14:paraId="5D38E0B0" w14:textId="158C8DE5" w:rsidR="00AE6444" w:rsidRPr="009617A8" w:rsidRDefault="00AE6444" w:rsidP="00E73AA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pacing w:val="-12"/>
          <w:sz w:val="36"/>
          <w:szCs w:val="36"/>
        </w:rPr>
      </w:pPr>
      <w:r w:rsidRPr="009617A8">
        <w:rPr>
          <w:rFonts w:ascii="Thasadith" w:hAnsi="Thasadith" w:cs="Thasadith"/>
          <w:color w:val="000000"/>
          <w:spacing w:val="-12"/>
          <w:sz w:val="36"/>
          <w:szCs w:val="36"/>
          <w:cs/>
        </w:rPr>
        <w:t>พระสงฆ์</w:t>
      </w:r>
      <w:r w:rsidRPr="009617A8">
        <w:rPr>
          <w:rFonts w:ascii="Thasadith" w:hAnsi="Thasadith" w:cs="Thasadith"/>
          <w:color w:val="000000"/>
          <w:spacing w:val="-12"/>
          <w:sz w:val="36"/>
          <w:szCs w:val="36"/>
        </w:rPr>
        <w:tab/>
      </w:r>
      <w:r w:rsidRPr="009617A8">
        <w:rPr>
          <w:rFonts w:ascii="Thasadith" w:hAnsi="Thasadith" w:cs="Thasadith"/>
          <w:color w:val="000000"/>
          <w:spacing w:val="-12"/>
          <w:sz w:val="36"/>
          <w:szCs w:val="36"/>
          <w:cs/>
        </w:rPr>
        <w:t>ทรงรับการถวายสักการะและพระสิริรุ่งโรจน์ร่วมกับพระบิดาและพระบุตร</w:t>
      </w:r>
    </w:p>
    <w:p w14:paraId="6A1098CD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พระองค์ดำรัสทางประกาศก</w:t>
      </w:r>
    </w:p>
    <w:p w14:paraId="19C2DAA6" w14:textId="4C2C3F2A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ข้าพเจ้าเชื่อว่ามีพระศาสนจักรหนึ่งเดียว ศักดิ์สิทธิ์</w:t>
      </w:r>
      <w:r w:rsidRPr="00D63719">
        <w:rPr>
          <w:rFonts w:ascii="Thasadith" w:hAnsi="Thasadith" w:cs="Thasadith"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สากลและสืบเนื่องจากอัครสาวก</w:t>
      </w:r>
    </w:p>
    <w:p w14:paraId="634AD48A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ข้าพเจ้าประกาศยืนยันว่า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มีศีลล้างบาปหนึ่งเดียวเพื่อ อภัยบาป</w:t>
      </w:r>
    </w:p>
    <w:p w14:paraId="48C8A1DA" w14:textId="77777777" w:rsidR="00AE6444" w:rsidRPr="00D63719" w:rsidRDefault="00AE6444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ข้าพเจ้ารอวันที่ผู้ตายจะกลับคืนชีพ</w:t>
      </w:r>
    </w:p>
    <w:p w14:paraId="53F5FB5D" w14:textId="77777777" w:rsidR="00AE6444" w:rsidRPr="00D63719" w:rsidRDefault="00AE6444" w:rsidP="00F86647">
      <w:pPr>
        <w:pStyle w:val="11"/>
        <w:tabs>
          <w:tab w:val="left" w:pos="993"/>
        </w:tabs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b/>
          <w:bCs/>
          <w:cs/>
        </w:rPr>
        <w:t>สัตบุรุษ</w:t>
      </w:r>
      <w:r w:rsidRPr="00D63719">
        <w:rPr>
          <w:rFonts w:ascii="Thasadith" w:hAnsi="Thasadith" w:cs="Thasadith"/>
          <w:b/>
          <w:bCs/>
        </w:rPr>
        <w:tab/>
      </w:r>
      <w:r w:rsidRPr="00D63719">
        <w:rPr>
          <w:rFonts w:ascii="Thasadith" w:hAnsi="Thasadith" w:cs="Thasadith"/>
          <w:b/>
          <w:bCs/>
          <w:cs/>
        </w:rPr>
        <w:tab/>
        <w:t>และคอยชีวิตในโลกหน้า อาแมน</w:t>
      </w:r>
    </w:p>
    <w:p w14:paraId="1EB91074" w14:textId="77777777" w:rsidR="00AE6444" w:rsidRPr="00D63719" w:rsidRDefault="00AE6444" w:rsidP="00F86647">
      <w:pPr>
        <w:pStyle w:val="11"/>
        <w:tabs>
          <w:tab w:val="left" w:pos="993"/>
        </w:tabs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</w:p>
    <w:p w14:paraId="3CB8FAAC" w14:textId="77777777" w:rsidR="00AE6444" w:rsidRPr="00D63719" w:rsidRDefault="00AE6444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b/>
          <w:bCs/>
          <w:color w:val="auto"/>
        </w:rPr>
      </w:pPr>
      <w:r w:rsidRPr="00D63719">
        <w:rPr>
          <w:rFonts w:ascii="Thasadith" w:hAnsi="Thasadith" w:cs="Thasadith"/>
          <w:b/>
          <w:bCs/>
          <w:color w:val="auto"/>
          <w:cs/>
        </w:rPr>
        <w:t>พระสงฆ์</w:t>
      </w:r>
      <w:r w:rsidRPr="00D63719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b/>
          <w:bCs/>
          <w:color w:val="auto"/>
          <w:cs/>
        </w:rPr>
        <w:t>เชิญกลับไปโดยสวัสดิภาพ ขอพระเจ้าสถิตกับท่านเสมอ</w:t>
      </w:r>
    </w:p>
    <w:p w14:paraId="542B6863" w14:textId="0F5F4CBE" w:rsidR="0068739A" w:rsidRPr="009617A8" w:rsidRDefault="00AE6444" w:rsidP="009617A8">
      <w:pPr>
        <w:spacing w:after="0" w:line="276" w:lineRule="auto"/>
        <w:ind w:left="1418" w:hanging="1418"/>
        <w:jc w:val="thaiDistribute"/>
        <w:rPr>
          <w:rFonts w:ascii="Thasadith" w:hAnsi="Thasadith" w:cs="Thasadith"/>
          <w:sz w:val="36"/>
          <w:szCs w:val="36"/>
        </w:rPr>
      </w:pPr>
      <w:r w:rsidRPr="00D63719">
        <w:rPr>
          <w:rFonts w:ascii="Thasadith" w:hAnsi="Thasadith" w:cs="Thasadith"/>
          <w:sz w:val="36"/>
          <w:szCs w:val="36"/>
          <w:cs/>
        </w:rPr>
        <w:t>ผู้รับเลือกสรร</w:t>
      </w:r>
      <w:r w:rsidRPr="00D63719">
        <w:rPr>
          <w:rFonts w:ascii="Thasadith" w:hAnsi="Thasadith" w:cs="Thasadith"/>
          <w:sz w:val="36"/>
          <w:szCs w:val="36"/>
          <w:cs/>
        </w:rPr>
        <w:tab/>
      </w:r>
      <w:r w:rsidRPr="00D63719">
        <w:rPr>
          <w:rFonts w:ascii="Thasadith" w:hAnsi="Thasadith" w:cs="Thasadith"/>
          <w:sz w:val="36"/>
          <w:szCs w:val="36"/>
          <w:cs/>
        </w:rPr>
        <w:tab/>
        <w:t>อาแมน</w:t>
      </w:r>
    </w:p>
    <w:sectPr w:rsidR="0068739A" w:rsidRPr="009617A8" w:rsidSect="009617A8">
      <w:footerReference w:type="default" r:id="rId9"/>
      <w:pgSz w:w="11907" w:h="16840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2F43" w14:textId="77777777" w:rsidR="005E28D0" w:rsidRDefault="005E28D0" w:rsidP="00B96FA1">
      <w:pPr>
        <w:spacing w:after="0" w:line="240" w:lineRule="auto"/>
      </w:pPr>
      <w:r>
        <w:separator/>
      </w:r>
    </w:p>
  </w:endnote>
  <w:endnote w:type="continuationSeparator" w:id="0">
    <w:p w14:paraId="691F77A5" w14:textId="77777777" w:rsidR="005E28D0" w:rsidRDefault="005E28D0" w:rsidP="00B9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SL ChalindaCondensed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Olarn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Kittithada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-PaksinUni">
    <w:altName w:val="Calibri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asadith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270994"/>
      <w:docPartObj>
        <w:docPartGallery w:val="Page Numbers (Bottom of Page)"/>
        <w:docPartUnique/>
      </w:docPartObj>
    </w:sdtPr>
    <w:sdtEndPr>
      <w:rPr>
        <w:rFonts w:ascii="Thasadith" w:hAnsi="Thasadith" w:cs="Thasadith"/>
        <w:b/>
        <w:bCs/>
        <w:sz w:val="32"/>
        <w:szCs w:val="32"/>
      </w:rPr>
    </w:sdtEndPr>
    <w:sdtContent>
      <w:p w14:paraId="0BF11F48" w14:textId="11501D03" w:rsidR="009617A8" w:rsidRPr="009617A8" w:rsidRDefault="009617A8">
        <w:pPr>
          <w:pStyle w:val="a8"/>
          <w:jc w:val="center"/>
          <w:rPr>
            <w:rFonts w:ascii="Thasadith" w:hAnsi="Thasadith" w:cs="Thasadith"/>
            <w:b/>
            <w:bCs/>
            <w:sz w:val="32"/>
            <w:szCs w:val="32"/>
          </w:rPr>
        </w:pPr>
        <w:r w:rsidRPr="009617A8">
          <w:rPr>
            <w:rFonts w:ascii="Thasadith" w:hAnsi="Thasadith" w:cs="Thasadith"/>
            <w:b/>
            <w:bCs/>
            <w:sz w:val="32"/>
            <w:szCs w:val="32"/>
          </w:rPr>
          <w:fldChar w:fldCharType="begin"/>
        </w:r>
        <w:r w:rsidRPr="009617A8">
          <w:rPr>
            <w:rFonts w:ascii="Thasadith" w:hAnsi="Thasadith" w:cs="Thasadith"/>
            <w:b/>
            <w:bCs/>
            <w:sz w:val="32"/>
            <w:szCs w:val="32"/>
          </w:rPr>
          <w:instrText>PAGE   \* MERGEFORMAT</w:instrText>
        </w:r>
        <w:r w:rsidRPr="009617A8">
          <w:rPr>
            <w:rFonts w:ascii="Thasadith" w:hAnsi="Thasadith" w:cs="Thasadith"/>
            <w:b/>
            <w:bCs/>
            <w:sz w:val="32"/>
            <w:szCs w:val="32"/>
          </w:rPr>
          <w:fldChar w:fldCharType="separate"/>
        </w:r>
        <w:r w:rsidRPr="009617A8">
          <w:rPr>
            <w:rFonts w:ascii="Thasadith" w:hAnsi="Thasadith" w:cs="Thasadith"/>
            <w:b/>
            <w:bCs/>
            <w:sz w:val="32"/>
            <w:szCs w:val="32"/>
            <w:lang w:val="th-TH"/>
          </w:rPr>
          <w:t>2</w:t>
        </w:r>
        <w:r w:rsidRPr="009617A8">
          <w:rPr>
            <w:rFonts w:ascii="Thasadith" w:hAnsi="Thasadith" w:cs="Thasadith"/>
            <w:b/>
            <w:bCs/>
            <w:sz w:val="32"/>
            <w:szCs w:val="32"/>
          </w:rPr>
          <w:fldChar w:fldCharType="end"/>
        </w:r>
      </w:p>
    </w:sdtContent>
  </w:sdt>
  <w:p w14:paraId="1C168A10" w14:textId="77777777" w:rsidR="009617A8" w:rsidRDefault="009617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0874" w14:textId="77777777" w:rsidR="005E28D0" w:rsidRDefault="005E28D0" w:rsidP="00B96FA1">
      <w:pPr>
        <w:spacing w:after="0" w:line="240" w:lineRule="auto"/>
      </w:pPr>
      <w:r>
        <w:separator/>
      </w:r>
    </w:p>
  </w:footnote>
  <w:footnote w:type="continuationSeparator" w:id="0">
    <w:p w14:paraId="35A9A24B" w14:textId="77777777" w:rsidR="005E28D0" w:rsidRDefault="005E28D0" w:rsidP="00B9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D91"/>
    <w:multiLevelType w:val="hybridMultilevel"/>
    <w:tmpl w:val="6BA64394"/>
    <w:lvl w:ilvl="0" w:tplc="8368B51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7F6D"/>
    <w:multiLevelType w:val="hybridMultilevel"/>
    <w:tmpl w:val="4120C5B6"/>
    <w:lvl w:ilvl="0" w:tplc="14F68C20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F43"/>
    <w:multiLevelType w:val="hybridMultilevel"/>
    <w:tmpl w:val="8618D2E8"/>
    <w:lvl w:ilvl="0" w:tplc="8E582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226785">
    <w:abstractNumId w:val="0"/>
  </w:num>
  <w:num w:numId="2" w16cid:durableId="1030956248">
    <w:abstractNumId w:val="2"/>
  </w:num>
  <w:num w:numId="3" w16cid:durableId="72155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42"/>
    <w:rsid w:val="00006A85"/>
    <w:rsid w:val="00014D9B"/>
    <w:rsid w:val="00015A67"/>
    <w:rsid w:val="00035165"/>
    <w:rsid w:val="0005688E"/>
    <w:rsid w:val="0008706F"/>
    <w:rsid w:val="00092D11"/>
    <w:rsid w:val="000A6375"/>
    <w:rsid w:val="000C26C1"/>
    <w:rsid w:val="000C3A32"/>
    <w:rsid w:val="000D3272"/>
    <w:rsid w:val="00122F11"/>
    <w:rsid w:val="00136851"/>
    <w:rsid w:val="001434D5"/>
    <w:rsid w:val="0014594D"/>
    <w:rsid w:val="00171ABD"/>
    <w:rsid w:val="001726E0"/>
    <w:rsid w:val="001B4F47"/>
    <w:rsid w:val="001D67D9"/>
    <w:rsid w:val="001E3ABF"/>
    <w:rsid w:val="001E7396"/>
    <w:rsid w:val="00211B1D"/>
    <w:rsid w:val="0022125E"/>
    <w:rsid w:val="002242C1"/>
    <w:rsid w:val="002362F8"/>
    <w:rsid w:val="002624BC"/>
    <w:rsid w:val="00264870"/>
    <w:rsid w:val="00296AAB"/>
    <w:rsid w:val="002A7873"/>
    <w:rsid w:val="002C3641"/>
    <w:rsid w:val="002D4D1E"/>
    <w:rsid w:val="003376D8"/>
    <w:rsid w:val="00342F2C"/>
    <w:rsid w:val="00345280"/>
    <w:rsid w:val="00346F41"/>
    <w:rsid w:val="0036173A"/>
    <w:rsid w:val="00362605"/>
    <w:rsid w:val="003941E4"/>
    <w:rsid w:val="003C707C"/>
    <w:rsid w:val="003D47A1"/>
    <w:rsid w:val="003E2AC5"/>
    <w:rsid w:val="00407F88"/>
    <w:rsid w:val="00413445"/>
    <w:rsid w:val="00415BA9"/>
    <w:rsid w:val="00427F9B"/>
    <w:rsid w:val="00451FB0"/>
    <w:rsid w:val="004530B0"/>
    <w:rsid w:val="00453F7F"/>
    <w:rsid w:val="00461D02"/>
    <w:rsid w:val="00496D86"/>
    <w:rsid w:val="004B275E"/>
    <w:rsid w:val="004C118D"/>
    <w:rsid w:val="0050395E"/>
    <w:rsid w:val="005066CD"/>
    <w:rsid w:val="005239A9"/>
    <w:rsid w:val="00536154"/>
    <w:rsid w:val="005422A8"/>
    <w:rsid w:val="00553FB9"/>
    <w:rsid w:val="00576931"/>
    <w:rsid w:val="00576D02"/>
    <w:rsid w:val="00586F28"/>
    <w:rsid w:val="005A7DD9"/>
    <w:rsid w:val="005B3AA1"/>
    <w:rsid w:val="005D5191"/>
    <w:rsid w:val="005E28D0"/>
    <w:rsid w:val="005E37E7"/>
    <w:rsid w:val="005E5DA6"/>
    <w:rsid w:val="005F06A0"/>
    <w:rsid w:val="006038BD"/>
    <w:rsid w:val="00606E72"/>
    <w:rsid w:val="0061509A"/>
    <w:rsid w:val="00654100"/>
    <w:rsid w:val="0065514C"/>
    <w:rsid w:val="006626DB"/>
    <w:rsid w:val="006724E2"/>
    <w:rsid w:val="0068721B"/>
    <w:rsid w:val="0068739A"/>
    <w:rsid w:val="006923AF"/>
    <w:rsid w:val="006B5E77"/>
    <w:rsid w:val="006C373F"/>
    <w:rsid w:val="006C71F5"/>
    <w:rsid w:val="006D7073"/>
    <w:rsid w:val="006F44AD"/>
    <w:rsid w:val="00701194"/>
    <w:rsid w:val="0071181C"/>
    <w:rsid w:val="00714CD7"/>
    <w:rsid w:val="00727654"/>
    <w:rsid w:val="00730FB3"/>
    <w:rsid w:val="00734381"/>
    <w:rsid w:val="00760992"/>
    <w:rsid w:val="007708C1"/>
    <w:rsid w:val="00782800"/>
    <w:rsid w:val="00792208"/>
    <w:rsid w:val="007A07F0"/>
    <w:rsid w:val="007A77D1"/>
    <w:rsid w:val="007B108C"/>
    <w:rsid w:val="007D2F7D"/>
    <w:rsid w:val="007F0F28"/>
    <w:rsid w:val="008236C4"/>
    <w:rsid w:val="00852397"/>
    <w:rsid w:val="00864228"/>
    <w:rsid w:val="00887DDA"/>
    <w:rsid w:val="008A0821"/>
    <w:rsid w:val="008A69EC"/>
    <w:rsid w:val="008B5D84"/>
    <w:rsid w:val="008B68B5"/>
    <w:rsid w:val="008C6983"/>
    <w:rsid w:val="008D0B69"/>
    <w:rsid w:val="00901542"/>
    <w:rsid w:val="0090342E"/>
    <w:rsid w:val="00906631"/>
    <w:rsid w:val="009108D1"/>
    <w:rsid w:val="00950A8D"/>
    <w:rsid w:val="009617A8"/>
    <w:rsid w:val="009779D8"/>
    <w:rsid w:val="00983906"/>
    <w:rsid w:val="00996E38"/>
    <w:rsid w:val="009C185C"/>
    <w:rsid w:val="009D4941"/>
    <w:rsid w:val="009E5F88"/>
    <w:rsid w:val="009E7707"/>
    <w:rsid w:val="00A01898"/>
    <w:rsid w:val="00A3645B"/>
    <w:rsid w:val="00A528F2"/>
    <w:rsid w:val="00A5318E"/>
    <w:rsid w:val="00A76A6B"/>
    <w:rsid w:val="00A82EBF"/>
    <w:rsid w:val="00A846A1"/>
    <w:rsid w:val="00AB60DD"/>
    <w:rsid w:val="00AD4083"/>
    <w:rsid w:val="00AE2AB8"/>
    <w:rsid w:val="00AE6444"/>
    <w:rsid w:val="00B23CF1"/>
    <w:rsid w:val="00B370D6"/>
    <w:rsid w:val="00B82008"/>
    <w:rsid w:val="00B82D19"/>
    <w:rsid w:val="00B96FA1"/>
    <w:rsid w:val="00BA147C"/>
    <w:rsid w:val="00BC59BB"/>
    <w:rsid w:val="00BC6A40"/>
    <w:rsid w:val="00BD72AD"/>
    <w:rsid w:val="00BF17E5"/>
    <w:rsid w:val="00BF3858"/>
    <w:rsid w:val="00BF4BA7"/>
    <w:rsid w:val="00BF6CCC"/>
    <w:rsid w:val="00C0748C"/>
    <w:rsid w:val="00C11442"/>
    <w:rsid w:val="00C6778D"/>
    <w:rsid w:val="00C87181"/>
    <w:rsid w:val="00C9733C"/>
    <w:rsid w:val="00CA17EF"/>
    <w:rsid w:val="00CD21DE"/>
    <w:rsid w:val="00CD429B"/>
    <w:rsid w:val="00CD557C"/>
    <w:rsid w:val="00CE418C"/>
    <w:rsid w:val="00CE4707"/>
    <w:rsid w:val="00CF6EE2"/>
    <w:rsid w:val="00D23509"/>
    <w:rsid w:val="00D33231"/>
    <w:rsid w:val="00D44B63"/>
    <w:rsid w:val="00D51981"/>
    <w:rsid w:val="00D60F4C"/>
    <w:rsid w:val="00D63719"/>
    <w:rsid w:val="00DA3D4D"/>
    <w:rsid w:val="00DC04AA"/>
    <w:rsid w:val="00DC4061"/>
    <w:rsid w:val="00DD3E6D"/>
    <w:rsid w:val="00DE236E"/>
    <w:rsid w:val="00DF30B6"/>
    <w:rsid w:val="00E02911"/>
    <w:rsid w:val="00E05070"/>
    <w:rsid w:val="00E07CE0"/>
    <w:rsid w:val="00E12F3D"/>
    <w:rsid w:val="00E23F13"/>
    <w:rsid w:val="00E25741"/>
    <w:rsid w:val="00E2717D"/>
    <w:rsid w:val="00E63D34"/>
    <w:rsid w:val="00E73AA7"/>
    <w:rsid w:val="00E76CD0"/>
    <w:rsid w:val="00E84801"/>
    <w:rsid w:val="00EB7D76"/>
    <w:rsid w:val="00EC7040"/>
    <w:rsid w:val="00EE1118"/>
    <w:rsid w:val="00EE1FDB"/>
    <w:rsid w:val="00F1767D"/>
    <w:rsid w:val="00F31ECD"/>
    <w:rsid w:val="00F36493"/>
    <w:rsid w:val="00F44A3E"/>
    <w:rsid w:val="00F63088"/>
    <w:rsid w:val="00F65EC4"/>
    <w:rsid w:val="00F83CE1"/>
    <w:rsid w:val="00F86647"/>
    <w:rsid w:val="00F87287"/>
    <w:rsid w:val="00FA1178"/>
    <w:rsid w:val="00FD0E77"/>
    <w:rsid w:val="00FD399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D45CD"/>
  <w15:chartTrackingRefBased/>
  <w15:docId w15:val="{3765A42E-2FAB-4D0B-869F-CE6DCA25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8F2"/>
    <w:pPr>
      <w:keepNext/>
      <w:spacing w:after="0" w:line="240" w:lineRule="auto"/>
      <w:ind w:left="1440" w:hanging="1440"/>
      <w:jc w:val="thaiDistribute"/>
      <w:outlineLvl w:val="0"/>
    </w:pPr>
    <w:rPr>
      <w:rFonts w:ascii="PSL ChalindaCondensed" w:eastAsia="Times New Roman" w:hAnsi="PSL ChalindaCondensed" w:cs="PSL ChalindaCondensed"/>
      <w:b/>
      <w:bCs/>
      <w:w w:val="150"/>
      <w:sz w:val="40"/>
      <w:szCs w:val="40"/>
    </w:rPr>
  </w:style>
  <w:style w:type="paragraph" w:styleId="3">
    <w:name w:val="heading 3"/>
    <w:basedOn w:val="a"/>
    <w:next w:val="a"/>
    <w:link w:val="30"/>
    <w:qFormat/>
    <w:rsid w:val="00A528F2"/>
    <w:pPr>
      <w:keepNext/>
      <w:spacing w:after="0" w:line="240" w:lineRule="auto"/>
      <w:ind w:left="1440" w:hanging="1440"/>
      <w:jc w:val="thaiDistribute"/>
      <w:outlineLvl w:val="2"/>
    </w:pPr>
    <w:rPr>
      <w:rFonts w:ascii="PSL Olarn" w:eastAsia="Times New Roman" w:hAnsi="PSL Olarn" w:cs="PSL Olarn"/>
      <w:sz w:val="40"/>
      <w:szCs w:val="40"/>
    </w:rPr>
  </w:style>
  <w:style w:type="paragraph" w:styleId="5">
    <w:name w:val="heading 5"/>
    <w:basedOn w:val="a"/>
    <w:next w:val="a"/>
    <w:link w:val="50"/>
    <w:qFormat/>
    <w:rsid w:val="00A528F2"/>
    <w:pPr>
      <w:keepNext/>
      <w:spacing w:after="0" w:line="240" w:lineRule="auto"/>
      <w:ind w:left="1440"/>
      <w:jc w:val="thaiDistribute"/>
      <w:outlineLvl w:val="4"/>
    </w:pPr>
    <w:rPr>
      <w:rFonts w:ascii="Browallia New" w:eastAsia="Times New Roman" w:hAnsi="Browallia New" w:cs="Browallia New"/>
      <w:sz w:val="36"/>
      <w:szCs w:val="36"/>
    </w:rPr>
  </w:style>
  <w:style w:type="paragraph" w:styleId="7">
    <w:name w:val="heading 7"/>
    <w:basedOn w:val="a"/>
    <w:next w:val="a"/>
    <w:link w:val="70"/>
    <w:qFormat/>
    <w:rsid w:val="0068721B"/>
    <w:pPr>
      <w:keepNext/>
      <w:spacing w:after="0" w:line="240" w:lineRule="auto"/>
      <w:ind w:left="1440"/>
      <w:jc w:val="thaiDistribute"/>
      <w:outlineLvl w:val="6"/>
    </w:pPr>
    <w:rPr>
      <w:rFonts w:ascii="PSL Methinee" w:eastAsia="Times New Roman" w:hAnsi="PSL Methinee" w:cs="PSL Methinee"/>
      <w:sz w:val="36"/>
      <w:szCs w:val="36"/>
    </w:rPr>
  </w:style>
  <w:style w:type="paragraph" w:styleId="8">
    <w:name w:val="heading 8"/>
    <w:basedOn w:val="a"/>
    <w:next w:val="a"/>
    <w:link w:val="80"/>
    <w:qFormat/>
    <w:rsid w:val="0068721B"/>
    <w:pPr>
      <w:keepNext/>
      <w:spacing w:after="0" w:line="240" w:lineRule="auto"/>
      <w:jc w:val="thaiDistribute"/>
      <w:outlineLvl w:val="7"/>
    </w:pPr>
    <w:rPr>
      <w:rFonts w:ascii="PSL Kittithada" w:eastAsia="Times New Roman" w:hAnsi="PSL Kittithada" w:cs="PSL Kittithada"/>
      <w:sz w:val="40"/>
      <w:szCs w:val="40"/>
    </w:rPr>
  </w:style>
  <w:style w:type="paragraph" w:styleId="9">
    <w:name w:val="heading 9"/>
    <w:basedOn w:val="a"/>
    <w:next w:val="a"/>
    <w:link w:val="90"/>
    <w:qFormat/>
    <w:rsid w:val="0068721B"/>
    <w:pPr>
      <w:keepNext/>
      <w:spacing w:after="0" w:line="240" w:lineRule="auto"/>
      <w:ind w:left="1440"/>
      <w:jc w:val="thaiDistribute"/>
      <w:outlineLvl w:val="8"/>
    </w:pPr>
    <w:rPr>
      <w:rFonts w:ascii="PSL Methinee" w:eastAsia="Times New Roman" w:hAnsi="PSL Methinee" w:cs="PSL Methinee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6F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96FA1"/>
  </w:style>
  <w:style w:type="paragraph" w:styleId="a8">
    <w:name w:val="footer"/>
    <w:basedOn w:val="a"/>
    <w:link w:val="a9"/>
    <w:uiPriority w:val="99"/>
    <w:unhideWhenUsed/>
    <w:rsid w:val="00B9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96FA1"/>
  </w:style>
  <w:style w:type="character" w:customStyle="1" w:styleId="10">
    <w:name w:val="หัวเรื่อง 1 อักขระ"/>
    <w:basedOn w:val="a0"/>
    <w:link w:val="1"/>
    <w:rsid w:val="00A528F2"/>
    <w:rPr>
      <w:rFonts w:ascii="PSL ChalindaCondensed" w:eastAsia="Times New Roman" w:hAnsi="PSL ChalindaCondensed" w:cs="PSL ChalindaCondensed"/>
      <w:b/>
      <w:bCs/>
      <w:w w:val="150"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A528F2"/>
    <w:rPr>
      <w:rFonts w:ascii="PSL Olarn" w:eastAsia="Times New Roman" w:hAnsi="PSL Olarn" w:cs="PSL Olarn"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A528F2"/>
    <w:rPr>
      <w:rFonts w:ascii="Browallia New" w:eastAsia="Times New Roman" w:hAnsi="Browallia New" w:cs="Browallia New"/>
      <w:sz w:val="36"/>
      <w:szCs w:val="36"/>
    </w:rPr>
  </w:style>
  <w:style w:type="paragraph" w:styleId="aa">
    <w:name w:val="Title"/>
    <w:basedOn w:val="a"/>
    <w:link w:val="ab"/>
    <w:qFormat/>
    <w:rsid w:val="00A528F2"/>
    <w:pPr>
      <w:spacing w:after="0" w:line="240" w:lineRule="auto"/>
      <w:jc w:val="center"/>
    </w:pPr>
    <w:rPr>
      <w:rFonts w:ascii="PSL ChalindaCondensed" w:eastAsia="Times New Roman" w:hAnsi="PSL ChalindaCondensed" w:cs="PSL ChalindaCondensed"/>
      <w:b/>
      <w:bCs/>
      <w:w w:val="150"/>
      <w:sz w:val="52"/>
      <w:szCs w:val="52"/>
    </w:rPr>
  </w:style>
  <w:style w:type="character" w:customStyle="1" w:styleId="ab">
    <w:name w:val="ชื่อเรื่อง อักขระ"/>
    <w:basedOn w:val="a0"/>
    <w:link w:val="aa"/>
    <w:rsid w:val="00A528F2"/>
    <w:rPr>
      <w:rFonts w:ascii="PSL ChalindaCondensed" w:eastAsia="Times New Roman" w:hAnsi="PSL ChalindaCondensed" w:cs="PSL ChalindaCondensed"/>
      <w:b/>
      <w:bCs/>
      <w:w w:val="150"/>
      <w:sz w:val="52"/>
      <w:szCs w:val="52"/>
    </w:rPr>
  </w:style>
  <w:style w:type="paragraph" w:styleId="ac">
    <w:name w:val="Subtitle"/>
    <w:basedOn w:val="a"/>
    <w:link w:val="ad"/>
    <w:qFormat/>
    <w:rsid w:val="00A528F2"/>
    <w:pPr>
      <w:spacing w:after="0" w:line="240" w:lineRule="auto"/>
      <w:jc w:val="thaiDistribute"/>
    </w:pPr>
    <w:rPr>
      <w:rFonts w:ascii="PSL Methinee" w:eastAsia="Times New Roman" w:hAnsi="PSL Methinee" w:cs="PSL Methinee"/>
      <w:sz w:val="36"/>
      <w:szCs w:val="36"/>
    </w:rPr>
  </w:style>
  <w:style w:type="character" w:customStyle="1" w:styleId="ad">
    <w:name w:val="ชื่อเรื่องรอง อักขระ"/>
    <w:basedOn w:val="a0"/>
    <w:link w:val="ac"/>
    <w:rsid w:val="00A528F2"/>
    <w:rPr>
      <w:rFonts w:ascii="PSL Methinee" w:eastAsia="Times New Roman" w:hAnsi="PSL Methinee" w:cs="PSL Methinee"/>
      <w:sz w:val="36"/>
      <w:szCs w:val="36"/>
    </w:rPr>
  </w:style>
  <w:style w:type="paragraph" w:styleId="ae">
    <w:name w:val="Body Text Indent"/>
    <w:basedOn w:val="a"/>
    <w:link w:val="af"/>
    <w:rsid w:val="007F0F28"/>
    <w:pPr>
      <w:spacing w:after="0" w:line="240" w:lineRule="auto"/>
      <w:ind w:left="1440" w:hanging="1440"/>
      <w:jc w:val="both"/>
    </w:pPr>
    <w:rPr>
      <w:rFonts w:ascii="PSL Methinee" w:eastAsia="Times New Roman" w:hAnsi="PSL Methinee" w:cs="PSL Methinee"/>
      <w:sz w:val="36"/>
      <w:szCs w:val="36"/>
    </w:rPr>
  </w:style>
  <w:style w:type="character" w:customStyle="1" w:styleId="af">
    <w:name w:val="การเยื้องเนื้อความ อักขระ"/>
    <w:basedOn w:val="a0"/>
    <w:link w:val="ae"/>
    <w:rsid w:val="007F0F28"/>
    <w:rPr>
      <w:rFonts w:ascii="PSL Methinee" w:eastAsia="Times New Roman" w:hAnsi="PSL Methinee" w:cs="PSL Methinee"/>
      <w:sz w:val="36"/>
      <w:szCs w:val="36"/>
    </w:rPr>
  </w:style>
  <w:style w:type="paragraph" w:styleId="2">
    <w:name w:val="Body Text Indent 2"/>
    <w:basedOn w:val="a"/>
    <w:link w:val="20"/>
    <w:rsid w:val="007F0F28"/>
    <w:pPr>
      <w:spacing w:after="0" w:line="240" w:lineRule="auto"/>
      <w:ind w:left="1440" w:hanging="1440"/>
      <w:jc w:val="thaiDistribute"/>
    </w:pPr>
    <w:rPr>
      <w:rFonts w:ascii="PSL Methinee" w:eastAsia="Times New Roman" w:hAnsi="PSL Methinee" w:cs="PSL Methinee"/>
      <w:sz w:val="40"/>
      <w:szCs w:val="40"/>
    </w:rPr>
  </w:style>
  <w:style w:type="character" w:customStyle="1" w:styleId="20">
    <w:name w:val="การเยื้องเนื้อความ 2 อักขระ"/>
    <w:basedOn w:val="a0"/>
    <w:link w:val="2"/>
    <w:rsid w:val="007F0F28"/>
    <w:rPr>
      <w:rFonts w:ascii="PSL Methinee" w:eastAsia="Times New Roman" w:hAnsi="PSL Methinee" w:cs="PSL Methinee"/>
      <w:sz w:val="40"/>
      <w:szCs w:val="40"/>
    </w:rPr>
  </w:style>
  <w:style w:type="paragraph" w:customStyle="1" w:styleId="11">
    <w:name w:val="เนื้อความ1"/>
    <w:rsid w:val="00F31ECD"/>
    <w:pPr>
      <w:autoSpaceDE w:val="0"/>
      <w:autoSpaceDN w:val="0"/>
      <w:adjustRightInd w:val="0"/>
      <w:spacing w:after="0" w:line="540" w:lineRule="atLeast"/>
      <w:jc w:val="both"/>
    </w:pPr>
    <w:rPr>
      <w:rFonts w:ascii="BrowalliaUPC" w:eastAsia="Times New Roman" w:hAnsi="Times New Roman" w:cs="BrowalliaUPC"/>
      <w:color w:val="000000"/>
      <w:sz w:val="36"/>
      <w:szCs w:val="36"/>
    </w:rPr>
  </w:style>
  <w:style w:type="paragraph" w:customStyle="1" w:styleId="Head1">
    <w:name w:val="Head1"/>
    <w:basedOn w:val="a"/>
    <w:rsid w:val="00F31ECD"/>
    <w:pPr>
      <w:autoSpaceDE w:val="0"/>
      <w:autoSpaceDN w:val="0"/>
      <w:adjustRightInd w:val="0"/>
      <w:spacing w:after="0" w:line="240" w:lineRule="auto"/>
      <w:jc w:val="both"/>
    </w:pPr>
    <w:rPr>
      <w:rFonts w:ascii="PSL-PaksinUni" w:eastAsia="Times New Roman" w:hAnsi="PSL-PaksinUni" w:cs="PSL-PaksinUni"/>
      <w:b/>
      <w:bCs/>
      <w:spacing w:val="15"/>
      <w:sz w:val="36"/>
      <w:szCs w:val="36"/>
    </w:rPr>
  </w:style>
  <w:style w:type="paragraph" w:customStyle="1" w:styleId="Bodytext1">
    <w:name w:val="Body text1"/>
    <w:basedOn w:val="11"/>
    <w:rsid w:val="00F31ECD"/>
    <w:rPr>
      <w:b/>
      <w:bCs/>
      <w:color w:val="auto"/>
    </w:rPr>
  </w:style>
  <w:style w:type="paragraph" w:customStyle="1" w:styleId="af0">
    <w:name w:val="ข้อความ"/>
    <w:basedOn w:val="a"/>
    <w:rsid w:val="006872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Angsana New"/>
      <w:sz w:val="24"/>
      <w:lang w:val="th-TH"/>
    </w:rPr>
  </w:style>
  <w:style w:type="character" w:customStyle="1" w:styleId="70">
    <w:name w:val="หัวเรื่อง 7 อักขระ"/>
    <w:basedOn w:val="a0"/>
    <w:link w:val="7"/>
    <w:rsid w:val="0068721B"/>
    <w:rPr>
      <w:rFonts w:ascii="PSL Methinee" w:eastAsia="Times New Roman" w:hAnsi="PSL Methinee" w:cs="PSL Methinee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68721B"/>
    <w:rPr>
      <w:rFonts w:ascii="PSL Kittithada" w:eastAsia="Times New Roman" w:hAnsi="PSL Kittithada" w:cs="PSL Kittithada"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68721B"/>
    <w:rPr>
      <w:rFonts w:ascii="PSL Methinee" w:eastAsia="Times New Roman" w:hAnsi="PSL Methinee" w:cs="PSL Methinee"/>
      <w:sz w:val="40"/>
      <w:szCs w:val="40"/>
    </w:rPr>
  </w:style>
  <w:style w:type="paragraph" w:styleId="31">
    <w:name w:val="Body Text Indent 3"/>
    <w:basedOn w:val="a"/>
    <w:link w:val="32"/>
    <w:rsid w:val="0068721B"/>
    <w:pPr>
      <w:spacing w:after="0" w:line="240" w:lineRule="auto"/>
      <w:ind w:left="1440"/>
      <w:jc w:val="thaiDistribute"/>
    </w:pPr>
    <w:rPr>
      <w:rFonts w:ascii="PSL Methinee" w:eastAsia="Times New Roman" w:hAnsi="PSL Methinee" w:cs="PSL Methinee"/>
      <w:sz w:val="40"/>
      <w:szCs w:val="40"/>
    </w:rPr>
  </w:style>
  <w:style w:type="character" w:customStyle="1" w:styleId="32">
    <w:name w:val="การเยื้องเนื้อความ 3 อักขระ"/>
    <w:basedOn w:val="a0"/>
    <w:link w:val="31"/>
    <w:rsid w:val="0068721B"/>
    <w:rPr>
      <w:rFonts w:ascii="PSL Methinee" w:eastAsia="Times New Roman" w:hAnsi="PSL Methinee" w:cs="PSL Methinee"/>
      <w:sz w:val="40"/>
      <w:szCs w:val="40"/>
    </w:rPr>
  </w:style>
  <w:style w:type="paragraph" w:styleId="af1">
    <w:name w:val="No Spacing"/>
    <w:uiPriority w:val="1"/>
    <w:qFormat/>
    <w:rsid w:val="0068721B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6C2D-17E5-4AE2-979C-70C8818D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Nicolus CC</dc:creator>
  <cp:keywords/>
  <dc:description/>
  <cp:lastModifiedBy>Sombat Ngamvong</cp:lastModifiedBy>
  <cp:revision>155</cp:revision>
  <cp:lastPrinted>2022-09-12T03:50:00Z</cp:lastPrinted>
  <dcterms:created xsi:type="dcterms:W3CDTF">2022-09-12T01:25:00Z</dcterms:created>
  <dcterms:modified xsi:type="dcterms:W3CDTF">2023-03-27T08:54:00Z</dcterms:modified>
</cp:coreProperties>
</file>