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02" w:rsidRPr="008238AB" w:rsidRDefault="00427E02" w:rsidP="00427E02">
      <w:pPr>
        <w:jc w:val="center"/>
        <w:rPr>
          <w:rFonts w:asciiTheme="minorBidi" w:hAnsiTheme="minorBidi" w:cstheme="minorBidi"/>
          <w:sz w:val="32"/>
          <w:szCs w:val="32"/>
        </w:rPr>
      </w:pPr>
      <w:r w:rsidRPr="008238AB">
        <w:rPr>
          <w:rFonts w:asciiTheme="minorBidi" w:hAnsiTheme="minorBidi" w:cstheme="minorBidi"/>
          <w:b/>
          <w:bCs/>
          <w:sz w:val="32"/>
          <w:szCs w:val="32"/>
          <w:cs/>
        </w:rPr>
        <w:t>แผนการจัดการเรียนรู้</w:t>
      </w:r>
      <w:r w:rsidRPr="008238AB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8238AB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วิชา จริยศึกษา  </w:t>
      </w:r>
    </w:p>
    <w:p w:rsidR="00427E02" w:rsidRPr="008238AB" w:rsidRDefault="00427E02" w:rsidP="00427E02">
      <w:pPr>
        <w:jc w:val="center"/>
        <w:rPr>
          <w:rFonts w:asciiTheme="minorBidi" w:hAnsiTheme="minorBidi" w:cstheme="minorBidi"/>
          <w:sz w:val="32"/>
          <w:szCs w:val="32"/>
        </w:rPr>
      </w:pPr>
      <w:r w:rsidRPr="008238AB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ชั้นมัธยมศึกษาปีที่ </w:t>
      </w:r>
      <w:r w:rsidRPr="003D2654">
        <w:rPr>
          <w:rFonts w:asciiTheme="minorBidi" w:hAnsiTheme="minorBidi" w:cstheme="minorBidi"/>
          <w:b/>
          <w:bCs/>
          <w:sz w:val="32"/>
          <w:szCs w:val="32"/>
          <w:cs/>
        </w:rPr>
        <w:t xml:space="preserve">5 </w:t>
      </w:r>
      <w:r w:rsidRPr="008238AB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ปีการศึกษา </w:t>
      </w:r>
      <w:r w:rsidRPr="008238AB">
        <w:rPr>
          <w:rFonts w:asciiTheme="minorBidi" w:hAnsiTheme="minorBidi" w:cstheme="minorBidi"/>
          <w:sz w:val="32"/>
          <w:szCs w:val="32"/>
          <w:cs/>
        </w:rPr>
        <w:t>2556</w:t>
      </w:r>
    </w:p>
    <w:p w:rsidR="00427E02" w:rsidRPr="008238AB" w:rsidRDefault="00427E02" w:rsidP="00427E02">
      <w:pPr>
        <w:rPr>
          <w:rFonts w:asciiTheme="minorBidi" w:hAnsiTheme="minorBidi" w:cstheme="minorBidi"/>
          <w:b/>
          <w:bCs/>
          <w:sz w:val="32"/>
          <w:szCs w:val="32"/>
        </w:rPr>
      </w:pPr>
      <w:r w:rsidRPr="008238AB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สาระที่  3   </w:t>
      </w:r>
      <w:r w:rsidRPr="008238AB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8238AB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8238AB">
        <w:rPr>
          <w:rFonts w:asciiTheme="minorBidi" w:hAnsiTheme="minorBidi" w:cstheme="minorBidi"/>
          <w:sz w:val="32"/>
          <w:szCs w:val="32"/>
          <w:cs/>
        </w:rPr>
        <w:t>ผู้รู้จักรัก</w:t>
      </w:r>
      <w:r w:rsidRPr="008238AB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8238AB">
        <w:rPr>
          <w:rFonts w:asciiTheme="minorBidi" w:hAnsiTheme="minorBidi" w:cstheme="minorBidi"/>
          <w:b/>
          <w:bCs/>
          <w:sz w:val="32"/>
          <w:szCs w:val="32"/>
          <w:cs/>
        </w:rPr>
        <w:tab/>
      </w:r>
    </w:p>
    <w:p w:rsidR="00427E02" w:rsidRPr="008238AB" w:rsidRDefault="00427E02" w:rsidP="00427E02">
      <w:pPr>
        <w:rPr>
          <w:rFonts w:asciiTheme="minorBidi" w:hAnsiTheme="minorBidi" w:cstheme="minorBidi"/>
          <w:sz w:val="32"/>
          <w:szCs w:val="32"/>
          <w:cs/>
        </w:rPr>
      </w:pPr>
      <w:r w:rsidRPr="008238AB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มาตรฐานที่ 3.4    </w:t>
      </w:r>
      <w:r w:rsidRPr="008238AB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8238AB">
        <w:rPr>
          <w:rFonts w:asciiTheme="minorBidi" w:hAnsiTheme="minorBidi" w:cstheme="minorBidi"/>
          <w:sz w:val="32"/>
          <w:szCs w:val="32"/>
          <w:cs/>
        </w:rPr>
        <w:t>กตัญญูรู้คุณและนบนอบ</w:t>
      </w:r>
    </w:p>
    <w:p w:rsidR="00427E02" w:rsidRPr="008238AB" w:rsidRDefault="00427E02" w:rsidP="00427E02">
      <w:pPr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8238AB">
        <w:rPr>
          <w:rFonts w:asciiTheme="minorBidi" w:hAnsiTheme="minorBidi" w:cstheme="minorBidi"/>
          <w:b/>
          <w:bCs/>
          <w:sz w:val="32"/>
          <w:szCs w:val="32"/>
          <w:cs/>
        </w:rPr>
        <w:t>หน่วยที่ 1</w:t>
      </w:r>
      <w:r w:rsidRPr="008238AB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8238AB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8238AB">
        <w:rPr>
          <w:rFonts w:asciiTheme="minorBidi" w:hAnsiTheme="minorBidi" w:cstheme="minorBidi"/>
          <w:sz w:val="32"/>
          <w:szCs w:val="32"/>
          <w:cs/>
        </w:rPr>
        <w:t>ความกตัญญูกตเวทีรู้คุณ</w:t>
      </w:r>
      <w:r w:rsidRPr="008238AB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8238AB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8238AB">
        <w:rPr>
          <w:rFonts w:asciiTheme="minorBidi" w:hAnsiTheme="minorBidi" w:cstheme="minorBidi"/>
          <w:b/>
          <w:bCs/>
          <w:sz w:val="32"/>
          <w:szCs w:val="32"/>
          <w:cs/>
        </w:rPr>
        <w:tab/>
        <w:t>จำนวน  3</w:t>
      </w:r>
      <w:r w:rsidRPr="008238AB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Pr="008238AB">
        <w:rPr>
          <w:rFonts w:asciiTheme="minorBidi" w:hAnsiTheme="minorBidi" w:cstheme="minorBidi"/>
          <w:b/>
          <w:bCs/>
          <w:sz w:val="32"/>
          <w:szCs w:val="32"/>
          <w:cs/>
        </w:rPr>
        <w:t>คาบ</w:t>
      </w:r>
    </w:p>
    <w:p w:rsidR="00427E02" w:rsidRDefault="00427E02" w:rsidP="00427E02">
      <w:pPr>
        <w:pStyle w:val="NoSpacing"/>
        <w:jc w:val="both"/>
        <w:rPr>
          <w:b/>
          <w:bCs/>
          <w:sz w:val="28"/>
          <w:szCs w:val="36"/>
        </w:rPr>
      </w:pPr>
      <w:r>
        <w:rPr>
          <w:rFonts w:hint="cs"/>
          <w:b/>
          <w:bCs/>
          <w:sz w:val="28"/>
          <w:szCs w:val="36"/>
          <w:cs/>
        </w:rPr>
        <w:t>******************************************************************************************************</w:t>
      </w:r>
    </w:p>
    <w:p w:rsidR="00427E02" w:rsidRPr="002A6B5F" w:rsidRDefault="00427E02" w:rsidP="00427E02">
      <w:pPr>
        <w:pStyle w:val="NoSpacing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</w:t>
      </w:r>
      <w:r w:rsidRPr="002A6B5F">
        <w:rPr>
          <w:rFonts w:hint="cs"/>
          <w:b/>
          <w:bCs/>
          <w:sz w:val="32"/>
          <w:szCs w:val="32"/>
          <w:cs/>
        </w:rPr>
        <w:t>จุดประสงค์ การเรียนรู้</w:t>
      </w:r>
    </w:p>
    <w:p w:rsidR="00427E02" w:rsidRDefault="00427E02" w:rsidP="00427E02">
      <w:pPr>
        <w:pStyle w:val="NoSpacing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1.นักเรียนรู้ เข้าใจ และอธิบายความหมายของความกตัญญูกตเวที</w:t>
      </w:r>
    </w:p>
    <w:p w:rsidR="00427E02" w:rsidRPr="00161DFE" w:rsidRDefault="00427E02" w:rsidP="00427E02">
      <w:pPr>
        <w:pStyle w:val="NoSpacing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</w:t>
      </w:r>
      <w:r w:rsidR="00763DD4">
        <w:rPr>
          <w:rFonts w:hint="cs"/>
          <w:sz w:val="32"/>
          <w:szCs w:val="32"/>
          <w:cs/>
        </w:rPr>
        <w:t>นักเรียนสามารถปฏิบัติตนเป็นผู้ที่มีความกตัญญูกตเวทีรู้คุณต่อสถาบันโรงเรียน</w:t>
      </w:r>
    </w:p>
    <w:p w:rsidR="00427E02" w:rsidRPr="002A6B5F" w:rsidRDefault="00427E02" w:rsidP="00427E02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</w:p>
    <w:p w:rsidR="00427E02" w:rsidRPr="002A6B5F" w:rsidRDefault="00427E02" w:rsidP="00427E02">
      <w:pPr>
        <w:pStyle w:val="NoSpacing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</w:t>
      </w:r>
      <w:r w:rsidRPr="002A6B5F">
        <w:rPr>
          <w:rFonts w:hint="cs"/>
          <w:b/>
          <w:bCs/>
          <w:sz w:val="32"/>
          <w:szCs w:val="32"/>
          <w:cs/>
        </w:rPr>
        <w:t>.สาระการเรียนรู้</w:t>
      </w:r>
    </w:p>
    <w:p w:rsidR="00763DD4" w:rsidRDefault="00763DD4" w:rsidP="00763DD4">
      <w:pPr>
        <w:pStyle w:val="NoSpacing"/>
        <w:ind w:firstLine="720"/>
        <w:jc w:val="both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ความกตัญญูกตเวทีรู้คุณต่อสถาบัน โรงเรียน</w:t>
      </w:r>
    </w:p>
    <w:p w:rsidR="00427E02" w:rsidRPr="002A6B5F" w:rsidRDefault="00427E02" w:rsidP="00427E02">
      <w:pPr>
        <w:pStyle w:val="NoSpacing"/>
        <w:ind w:firstLine="720"/>
        <w:jc w:val="both"/>
        <w:rPr>
          <w:sz w:val="32"/>
          <w:szCs w:val="32"/>
        </w:rPr>
      </w:pPr>
      <w:r w:rsidRPr="002A6B5F">
        <w:rPr>
          <w:rFonts w:hint="cs"/>
          <w:sz w:val="32"/>
          <w:szCs w:val="32"/>
          <w:cs/>
        </w:rPr>
        <w:t xml:space="preserve"> </w:t>
      </w:r>
    </w:p>
    <w:p w:rsidR="00427E02" w:rsidRPr="002A6B5F" w:rsidRDefault="00427E02" w:rsidP="00427E02">
      <w:pPr>
        <w:pStyle w:val="NoSpacing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3</w:t>
      </w:r>
      <w:r w:rsidRPr="002A6B5F">
        <w:rPr>
          <w:rFonts w:hint="cs"/>
          <w:b/>
          <w:bCs/>
          <w:sz w:val="32"/>
          <w:szCs w:val="32"/>
          <w:cs/>
        </w:rPr>
        <w:t>.กิจกรรมการเรียนรู้</w:t>
      </w:r>
    </w:p>
    <w:p w:rsidR="00427E02" w:rsidRDefault="00427E02" w:rsidP="00427E02">
      <w:pPr>
        <w:pStyle w:val="NoSpacing"/>
        <w:jc w:val="both"/>
        <w:rPr>
          <w:b/>
          <w:bCs/>
          <w:sz w:val="32"/>
          <w:szCs w:val="32"/>
        </w:rPr>
      </w:pPr>
      <w:r w:rsidRPr="002A6B5F">
        <w:rPr>
          <w:rFonts w:hint="cs"/>
          <w:b/>
          <w:bCs/>
          <w:sz w:val="32"/>
          <w:szCs w:val="32"/>
          <w:cs/>
        </w:rPr>
        <w:t>คาบที่ 1</w:t>
      </w:r>
      <w:r>
        <w:rPr>
          <w:rFonts w:hint="cs"/>
          <w:b/>
          <w:bCs/>
          <w:sz w:val="32"/>
          <w:szCs w:val="32"/>
          <w:cs/>
        </w:rPr>
        <w:t xml:space="preserve"> </w:t>
      </w:r>
    </w:p>
    <w:p w:rsidR="00427E02" w:rsidRDefault="00427E02" w:rsidP="00763DD4">
      <w:pPr>
        <w:pStyle w:val="NoSpacing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1.</w:t>
      </w:r>
      <w:r w:rsidR="00763DD4">
        <w:rPr>
          <w:rFonts w:hint="cs"/>
          <w:sz w:val="32"/>
          <w:szCs w:val="32"/>
          <w:cs/>
        </w:rPr>
        <w:t>ครูเล่านิทานให้นักเรียนฟังเรื่องนกแขกเต้า</w:t>
      </w:r>
    </w:p>
    <w:p w:rsidR="00763DD4" w:rsidRDefault="00763DD4" w:rsidP="00763DD4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2.ครูถามนักเรียน และให้นักเรียนช่วยกันตอบ</w:t>
      </w:r>
    </w:p>
    <w:p w:rsidR="00763DD4" w:rsidRDefault="00763DD4" w:rsidP="00763DD4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-นักเรียนได้ประโยชน์อะไรจากนิทานเรื่องนี้</w:t>
      </w:r>
    </w:p>
    <w:p w:rsidR="00763DD4" w:rsidRDefault="00763DD4" w:rsidP="00763DD4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-ถ้านักเรียนเป็นนกแขกเต้า นักเรียนจะทำเหมือนนกแขกเต้าหรือไม่ เพราะอะไร</w:t>
      </w:r>
    </w:p>
    <w:p w:rsidR="00763DD4" w:rsidRDefault="00763DD4" w:rsidP="00763DD4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3.ครูและนักเรียนร่วมกันสรุปความหมายของคำว่า ความกตัญญูกตเวที และให้นักเรียนบันทึกลงใน</w:t>
      </w:r>
    </w:p>
    <w:p w:rsidR="00763DD4" w:rsidRDefault="00763DD4" w:rsidP="00763DD4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  <w:t xml:space="preserve">   สมุดจริยะ</w:t>
      </w:r>
    </w:p>
    <w:p w:rsidR="00427E02" w:rsidRPr="002A6B5F" w:rsidRDefault="00427E02" w:rsidP="00427E02">
      <w:pPr>
        <w:pStyle w:val="NoSpacing"/>
        <w:jc w:val="both"/>
        <w:rPr>
          <w:b/>
          <w:bCs/>
          <w:sz w:val="32"/>
          <w:szCs w:val="32"/>
        </w:rPr>
      </w:pPr>
    </w:p>
    <w:p w:rsidR="00427E02" w:rsidRPr="002A6B5F" w:rsidRDefault="00427E02" w:rsidP="00427E02">
      <w:pPr>
        <w:pStyle w:val="NoSpacing"/>
        <w:jc w:val="both"/>
        <w:rPr>
          <w:b/>
          <w:bCs/>
          <w:sz w:val="32"/>
          <w:szCs w:val="32"/>
        </w:rPr>
      </w:pPr>
      <w:r w:rsidRPr="002A6B5F">
        <w:rPr>
          <w:rFonts w:hint="cs"/>
          <w:b/>
          <w:bCs/>
          <w:sz w:val="32"/>
          <w:szCs w:val="32"/>
          <w:cs/>
        </w:rPr>
        <w:t>คาบที่ 2</w:t>
      </w:r>
      <w:r w:rsidRPr="002A6B5F">
        <w:rPr>
          <w:b/>
          <w:bCs/>
          <w:sz w:val="32"/>
          <w:szCs w:val="32"/>
          <w:cs/>
        </w:rPr>
        <w:t xml:space="preserve"> </w:t>
      </w:r>
    </w:p>
    <w:p w:rsidR="00427E02" w:rsidRDefault="00427E02" w:rsidP="00564714">
      <w:pPr>
        <w:pStyle w:val="NoSpacing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1.</w:t>
      </w:r>
      <w:r w:rsidR="00564714">
        <w:rPr>
          <w:rFonts w:hint="cs"/>
          <w:sz w:val="32"/>
          <w:szCs w:val="32"/>
          <w:cs/>
        </w:rPr>
        <w:t>ครูสุ่มนักเรียนตอบคำถามในหัวข้อดังนี้</w:t>
      </w:r>
    </w:p>
    <w:p w:rsidR="00564714" w:rsidRDefault="00564714" w:rsidP="00564714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-เพราะอะไรนักเรียนจึงมาเรียนที่โรงเรียนนี้</w:t>
      </w:r>
    </w:p>
    <w:p w:rsidR="00564714" w:rsidRDefault="00564714" w:rsidP="00564714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-นักเรียนรู้สึกประทับใจอะไรบ้างกับโรงเรียนที่นักเรียนอยู่</w:t>
      </w:r>
    </w:p>
    <w:p w:rsidR="00564714" w:rsidRDefault="00564714" w:rsidP="00564714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-นักเรียนรู้สึกไม่ประทับใจอะไรบ้างกับโรงเรียนที่นักเรียนอยู่</w:t>
      </w:r>
    </w:p>
    <w:p w:rsidR="00564714" w:rsidRDefault="00564714" w:rsidP="00564714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-นักเรียนจะปฏิบัติตนอย่างไร เพื่อให้เป็นผู้ที่มีความกตัญญูกตเวทีรู้คุณต่อสถาบันโรงเรียน</w:t>
      </w:r>
    </w:p>
    <w:p w:rsidR="007B7C35" w:rsidRDefault="007B7C35" w:rsidP="00564714">
      <w:pPr>
        <w:pStyle w:val="NoSpacing"/>
        <w:jc w:val="both"/>
        <w:rPr>
          <w:b/>
          <w:bCs/>
          <w:sz w:val="32"/>
          <w:szCs w:val="32"/>
        </w:rPr>
      </w:pPr>
      <w:r w:rsidRPr="007B7C35">
        <w:rPr>
          <w:rFonts w:hint="cs"/>
          <w:b/>
          <w:bCs/>
          <w:sz w:val="32"/>
          <w:szCs w:val="32"/>
          <w:cs/>
        </w:rPr>
        <w:t>คาบที่ 3</w:t>
      </w:r>
    </w:p>
    <w:p w:rsidR="007B7C35" w:rsidRDefault="007B7C35" w:rsidP="00564714">
      <w:pPr>
        <w:pStyle w:val="NoSpacing"/>
        <w:jc w:val="both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1.ครูเปิดประเด็นเพื่อให้นักเรียนช่วยกันคิดวิเคราะห์ และเปิดอภิปรายในหัวข้อ </w:t>
      </w:r>
      <w:r w:rsidRPr="007B7C35">
        <w:rPr>
          <w:rFonts w:hint="cs"/>
          <w:b/>
          <w:bCs/>
          <w:sz w:val="32"/>
          <w:szCs w:val="32"/>
          <w:cs/>
        </w:rPr>
        <w:t>“นักเรียนจะปฏิบัติตนอย่างไร เพื่อใหเป็นผู้มีความกตัญญูกตเวทีรู้คุณต่อสถาบันโรงเรียน”</w:t>
      </w:r>
    </w:p>
    <w:p w:rsidR="007B7C35" w:rsidRPr="007B7C35" w:rsidRDefault="007B7C35" w:rsidP="00564714">
      <w:pPr>
        <w:pStyle w:val="NoSpacing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2.ครูและนักเรียนร่วมกันสรุปวิธีการปฏิบัติตนเป็นผู้ที่มีความกตัญญูกตเวทีรู้คุณต่อสถาบันโรงเรียน</w:t>
      </w:r>
    </w:p>
    <w:p w:rsidR="00427E02" w:rsidRDefault="00427E02" w:rsidP="00427E02">
      <w:pPr>
        <w:pStyle w:val="NoSpacing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4.สื่อ/แหล่งเรียนรู้</w:t>
      </w:r>
    </w:p>
    <w:p w:rsidR="00427E02" w:rsidRDefault="00427E02" w:rsidP="00427E02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4.1 สื่อการเรียนรู้</w:t>
      </w:r>
    </w:p>
    <w:p w:rsidR="00427E02" w:rsidRDefault="00427E02" w:rsidP="007B7C35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</w:t>
      </w:r>
      <w:r w:rsidR="007B7C35">
        <w:rPr>
          <w:rFonts w:hint="cs"/>
          <w:sz w:val="32"/>
          <w:szCs w:val="32"/>
          <w:cs/>
        </w:rPr>
        <w:t xml:space="preserve">ใบควารู้เรื่อง </w:t>
      </w:r>
      <w:r>
        <w:rPr>
          <w:rFonts w:hint="cs"/>
          <w:sz w:val="32"/>
          <w:szCs w:val="32"/>
          <w:cs/>
        </w:rPr>
        <w:t>นิทาน</w:t>
      </w:r>
      <w:r w:rsidR="007B7C35">
        <w:rPr>
          <w:rFonts w:hint="cs"/>
          <w:sz w:val="32"/>
          <w:szCs w:val="32"/>
          <w:cs/>
        </w:rPr>
        <w:t>เรื่องนกแขกเต้า</w:t>
      </w:r>
    </w:p>
    <w:p w:rsidR="00427E02" w:rsidRDefault="00427E02" w:rsidP="00427E02">
      <w:pPr>
        <w:pStyle w:val="NoSpacing"/>
        <w:ind w:firstLine="720"/>
        <w:rPr>
          <w:sz w:val="32"/>
          <w:szCs w:val="32"/>
        </w:rPr>
      </w:pPr>
    </w:p>
    <w:p w:rsidR="00427E02" w:rsidRDefault="00427E02" w:rsidP="00427E02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4.2 แหล่งการเรียนรู้ </w:t>
      </w:r>
    </w:p>
    <w:p w:rsidR="00427E02" w:rsidRDefault="00427E02" w:rsidP="00427E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-</w:t>
      </w:r>
    </w:p>
    <w:p w:rsidR="00427E02" w:rsidRDefault="00427E02" w:rsidP="00427E02">
      <w:pPr>
        <w:pStyle w:val="NoSpacing"/>
        <w:rPr>
          <w:sz w:val="32"/>
          <w:szCs w:val="32"/>
        </w:rPr>
      </w:pPr>
    </w:p>
    <w:p w:rsidR="00427E02" w:rsidRDefault="00427E02" w:rsidP="00427E02">
      <w:pPr>
        <w:pStyle w:val="NoSpacing"/>
        <w:rPr>
          <w:b/>
          <w:bCs/>
          <w:sz w:val="32"/>
          <w:szCs w:val="32"/>
        </w:rPr>
      </w:pPr>
      <w:r w:rsidRPr="009A2314">
        <w:rPr>
          <w:rFonts w:hint="cs"/>
          <w:b/>
          <w:bCs/>
          <w:sz w:val="32"/>
          <w:szCs w:val="32"/>
          <w:cs/>
        </w:rPr>
        <w:t>5.การวัดและประเมินผล</w:t>
      </w:r>
    </w:p>
    <w:p w:rsidR="00427E02" w:rsidRPr="009A2314" w:rsidRDefault="00427E02" w:rsidP="00427E02">
      <w:pPr>
        <w:pStyle w:val="NoSpacing"/>
        <w:rPr>
          <w:b/>
          <w:bCs/>
          <w:sz w:val="32"/>
          <w:szCs w:val="32"/>
        </w:rPr>
      </w:pPr>
    </w:p>
    <w:tbl>
      <w:tblPr>
        <w:tblStyle w:val="TableGrid"/>
        <w:tblW w:w="10774" w:type="dxa"/>
        <w:tblInd w:w="-176" w:type="dxa"/>
        <w:tblLook w:val="04A0"/>
      </w:tblPr>
      <w:tblGrid>
        <w:gridCol w:w="3686"/>
        <w:gridCol w:w="1843"/>
        <w:gridCol w:w="3402"/>
        <w:gridCol w:w="1843"/>
      </w:tblGrid>
      <w:tr w:rsidR="00427E02" w:rsidTr="00427E02">
        <w:tc>
          <w:tcPr>
            <w:tcW w:w="3686" w:type="dxa"/>
          </w:tcPr>
          <w:p w:rsidR="00427E02" w:rsidRPr="009A2314" w:rsidRDefault="00427E02" w:rsidP="00427E02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จุดประสงค์ของการเรียนรู้</w:t>
            </w:r>
          </w:p>
        </w:tc>
        <w:tc>
          <w:tcPr>
            <w:tcW w:w="1843" w:type="dxa"/>
          </w:tcPr>
          <w:p w:rsidR="00427E02" w:rsidRPr="009A2314" w:rsidRDefault="00427E02" w:rsidP="00427E02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3402" w:type="dxa"/>
          </w:tcPr>
          <w:p w:rsidR="00427E02" w:rsidRPr="009A2314" w:rsidRDefault="00427E02" w:rsidP="00427E02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เกณท์การประเมิน</w:t>
            </w:r>
          </w:p>
        </w:tc>
        <w:tc>
          <w:tcPr>
            <w:tcW w:w="1843" w:type="dxa"/>
          </w:tcPr>
          <w:p w:rsidR="00427E02" w:rsidRPr="009A2314" w:rsidRDefault="00427E02" w:rsidP="00427E02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427E02" w:rsidTr="00427E02">
        <w:tc>
          <w:tcPr>
            <w:tcW w:w="3686" w:type="dxa"/>
          </w:tcPr>
          <w:p w:rsidR="00427E02" w:rsidRDefault="00427E02" w:rsidP="007B7C35">
            <w:pPr>
              <w:pStyle w:val="NoSpacing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</w:t>
            </w:r>
            <w:r w:rsidR="007B7C35">
              <w:rPr>
                <w:rFonts w:hint="cs"/>
                <w:sz w:val="32"/>
                <w:szCs w:val="32"/>
                <w:cs/>
              </w:rPr>
              <w:t>นักเรียนรู้ เข้าใจ และ</w:t>
            </w:r>
            <w:r>
              <w:rPr>
                <w:rFonts w:hint="cs"/>
                <w:sz w:val="32"/>
                <w:szCs w:val="32"/>
                <w:cs/>
              </w:rPr>
              <w:t>อธิบายความหมาย</w:t>
            </w:r>
            <w:r w:rsidR="007B7C35">
              <w:rPr>
                <w:rFonts w:hint="cs"/>
                <w:sz w:val="32"/>
                <w:szCs w:val="32"/>
                <w:cs/>
              </w:rPr>
              <w:t>ของความกตัญญูกตเวที</w:t>
            </w:r>
          </w:p>
        </w:tc>
        <w:tc>
          <w:tcPr>
            <w:tcW w:w="1843" w:type="dxa"/>
          </w:tcPr>
          <w:p w:rsidR="007B7C35" w:rsidRDefault="007B7C35" w:rsidP="00427E02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 w:rsidR="00427E02">
              <w:rPr>
                <w:rFonts w:hint="cs"/>
                <w:sz w:val="32"/>
                <w:szCs w:val="32"/>
                <w:cs/>
              </w:rPr>
              <w:t>การตอบคำถาม</w:t>
            </w:r>
          </w:p>
          <w:p w:rsidR="00427E02" w:rsidRPr="009A2314" w:rsidRDefault="007B7C35" w:rsidP="00427E02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-การทำแบบบันทึก</w:t>
            </w:r>
          </w:p>
        </w:tc>
        <w:tc>
          <w:tcPr>
            <w:tcW w:w="3402" w:type="dxa"/>
          </w:tcPr>
          <w:p w:rsidR="00427E02" w:rsidRDefault="00427E02" w:rsidP="007B7C35">
            <w:pPr>
              <w:pStyle w:val="NoSpacing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นักเรียน</w:t>
            </w:r>
            <w:r w:rsidR="007B7C35">
              <w:rPr>
                <w:rFonts w:hint="cs"/>
                <w:sz w:val="32"/>
                <w:szCs w:val="32"/>
                <w:cs/>
              </w:rPr>
              <w:t>บอก/ระบุ/เขียนได้ถู</w:t>
            </w:r>
            <w:r>
              <w:rPr>
                <w:rFonts w:hint="cs"/>
                <w:sz w:val="32"/>
                <w:szCs w:val="32"/>
                <w:cs/>
              </w:rPr>
              <w:t>กต้องอย่างน้อยร้อยละ 80 ของจำนวนนักเรียนทั้งหมด</w:t>
            </w:r>
          </w:p>
        </w:tc>
        <w:tc>
          <w:tcPr>
            <w:tcW w:w="1843" w:type="dxa"/>
          </w:tcPr>
          <w:p w:rsidR="00427E02" w:rsidRDefault="00427E02" w:rsidP="00427E02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คำถาม</w:t>
            </w:r>
            <w:r w:rsidR="007B7C35">
              <w:rPr>
                <w:rFonts w:hint="cs"/>
                <w:sz w:val="32"/>
                <w:szCs w:val="32"/>
                <w:cs/>
              </w:rPr>
              <w:t>/แบบบันทึก</w:t>
            </w:r>
          </w:p>
        </w:tc>
      </w:tr>
      <w:tr w:rsidR="00427E02" w:rsidTr="00427E02">
        <w:tc>
          <w:tcPr>
            <w:tcW w:w="3686" w:type="dxa"/>
          </w:tcPr>
          <w:p w:rsidR="00427E02" w:rsidRDefault="00427E02" w:rsidP="007B7C35">
            <w:pPr>
              <w:pStyle w:val="NoSpacing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</w:t>
            </w:r>
            <w:r w:rsidR="007B7C35">
              <w:rPr>
                <w:rFonts w:hint="cs"/>
                <w:sz w:val="32"/>
                <w:szCs w:val="32"/>
                <w:cs/>
              </w:rPr>
              <w:t>นักเรียนสามารถปฏิบัติตนเป็นผู้ที่มีความกตัญญูกตเวทีรู้คุณต่อสถาบันโรงเรียน</w:t>
            </w:r>
          </w:p>
        </w:tc>
        <w:tc>
          <w:tcPr>
            <w:tcW w:w="1843" w:type="dxa"/>
          </w:tcPr>
          <w:p w:rsidR="00427E02" w:rsidRDefault="00427E02" w:rsidP="00427E02">
            <w:pPr>
              <w:pStyle w:val="NoSpacing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3402" w:type="dxa"/>
          </w:tcPr>
          <w:p w:rsidR="00427E02" w:rsidRDefault="00427E02" w:rsidP="007B7C35">
            <w:pPr>
              <w:pStyle w:val="NoSpacing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นักเรียน</w:t>
            </w:r>
            <w:r w:rsidR="007B7C35">
              <w:rPr>
                <w:rFonts w:hint="cs"/>
                <w:sz w:val="32"/>
                <w:szCs w:val="32"/>
                <w:cs/>
              </w:rPr>
              <w:t>ประพฤติ</w:t>
            </w:r>
            <w:r>
              <w:rPr>
                <w:rFonts w:hint="cs"/>
                <w:sz w:val="32"/>
                <w:szCs w:val="32"/>
                <w:cs/>
              </w:rPr>
              <w:t>ปฏิบัติ</w:t>
            </w:r>
            <w:r w:rsidR="007B7C35">
              <w:rPr>
                <w:rFonts w:hint="cs"/>
                <w:sz w:val="32"/>
                <w:szCs w:val="32"/>
                <w:cs/>
              </w:rPr>
              <w:t>อย่าง</w:t>
            </w:r>
            <w:r>
              <w:rPr>
                <w:rFonts w:hint="cs"/>
                <w:sz w:val="32"/>
                <w:szCs w:val="32"/>
                <w:cs/>
              </w:rPr>
              <w:t>น้อยร้อยละ 80 ของจำนวนนักเรียนทั้งหมด</w:t>
            </w:r>
          </w:p>
        </w:tc>
        <w:tc>
          <w:tcPr>
            <w:tcW w:w="1843" w:type="dxa"/>
          </w:tcPr>
          <w:p w:rsidR="00427E02" w:rsidRPr="009A2314" w:rsidRDefault="007B7C35" w:rsidP="00427E02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แบบสังเกตพฤติกรรม</w:t>
            </w:r>
          </w:p>
        </w:tc>
      </w:tr>
    </w:tbl>
    <w:p w:rsidR="00427E02" w:rsidRDefault="00427E02" w:rsidP="00427E02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</w:p>
    <w:p w:rsidR="00427E02" w:rsidRDefault="00427E02" w:rsidP="00427E02">
      <w:pPr>
        <w:pStyle w:val="NoSpacing"/>
        <w:rPr>
          <w:sz w:val="32"/>
          <w:szCs w:val="32"/>
        </w:rPr>
      </w:pPr>
    </w:p>
    <w:p w:rsidR="00427E02" w:rsidRDefault="00427E02" w:rsidP="00427E02">
      <w:pPr>
        <w:pStyle w:val="NoSpacing"/>
        <w:rPr>
          <w:sz w:val="32"/>
          <w:szCs w:val="32"/>
        </w:rPr>
      </w:pPr>
    </w:p>
    <w:p w:rsidR="007B7C35" w:rsidRDefault="007B7C35" w:rsidP="00427E02">
      <w:pPr>
        <w:pStyle w:val="NoSpacing"/>
        <w:rPr>
          <w:sz w:val="32"/>
          <w:szCs w:val="32"/>
        </w:rPr>
      </w:pPr>
    </w:p>
    <w:p w:rsidR="007B7C35" w:rsidRDefault="007B7C35" w:rsidP="00427E02">
      <w:pPr>
        <w:pStyle w:val="NoSpacing"/>
        <w:rPr>
          <w:sz w:val="32"/>
          <w:szCs w:val="32"/>
        </w:rPr>
      </w:pPr>
    </w:p>
    <w:p w:rsidR="007B7C35" w:rsidRDefault="007B7C35" w:rsidP="00427E02">
      <w:pPr>
        <w:pStyle w:val="NoSpacing"/>
        <w:rPr>
          <w:sz w:val="32"/>
          <w:szCs w:val="32"/>
        </w:rPr>
      </w:pPr>
    </w:p>
    <w:p w:rsidR="007B7C35" w:rsidRDefault="007B7C35" w:rsidP="00427E02">
      <w:pPr>
        <w:pStyle w:val="NoSpacing"/>
        <w:rPr>
          <w:sz w:val="32"/>
          <w:szCs w:val="32"/>
        </w:rPr>
      </w:pPr>
    </w:p>
    <w:p w:rsidR="007B7C35" w:rsidRDefault="007B7C35" w:rsidP="00427E02">
      <w:pPr>
        <w:pStyle w:val="NoSpacing"/>
        <w:rPr>
          <w:sz w:val="32"/>
          <w:szCs w:val="32"/>
        </w:rPr>
      </w:pPr>
    </w:p>
    <w:p w:rsidR="007B7C35" w:rsidRDefault="007B7C35" w:rsidP="00427E02">
      <w:pPr>
        <w:pStyle w:val="NoSpacing"/>
        <w:rPr>
          <w:sz w:val="32"/>
          <w:szCs w:val="32"/>
        </w:rPr>
      </w:pPr>
    </w:p>
    <w:p w:rsidR="007B7C35" w:rsidRDefault="007B7C35" w:rsidP="00427E02">
      <w:pPr>
        <w:pStyle w:val="NoSpacing"/>
        <w:rPr>
          <w:sz w:val="32"/>
          <w:szCs w:val="32"/>
        </w:rPr>
      </w:pPr>
    </w:p>
    <w:p w:rsidR="007B7C35" w:rsidRDefault="007B7C35" w:rsidP="00427E02">
      <w:pPr>
        <w:pStyle w:val="NoSpacing"/>
        <w:rPr>
          <w:sz w:val="32"/>
          <w:szCs w:val="32"/>
        </w:rPr>
      </w:pPr>
    </w:p>
    <w:p w:rsidR="007B7C35" w:rsidRDefault="007B7C35" w:rsidP="00427E02">
      <w:pPr>
        <w:pStyle w:val="NoSpacing"/>
        <w:rPr>
          <w:sz w:val="32"/>
          <w:szCs w:val="32"/>
        </w:rPr>
      </w:pPr>
    </w:p>
    <w:p w:rsidR="007B7C35" w:rsidRDefault="007B7C35" w:rsidP="00427E02">
      <w:pPr>
        <w:pStyle w:val="NoSpacing"/>
        <w:rPr>
          <w:sz w:val="32"/>
          <w:szCs w:val="32"/>
        </w:rPr>
      </w:pPr>
    </w:p>
    <w:p w:rsidR="007B7C35" w:rsidRDefault="007B7C35" w:rsidP="00427E02">
      <w:pPr>
        <w:pStyle w:val="NoSpacing"/>
        <w:rPr>
          <w:sz w:val="32"/>
          <w:szCs w:val="32"/>
        </w:rPr>
      </w:pPr>
    </w:p>
    <w:p w:rsidR="007B7C35" w:rsidRDefault="007B7C35" w:rsidP="00427E02">
      <w:pPr>
        <w:pStyle w:val="NoSpacing"/>
        <w:rPr>
          <w:sz w:val="32"/>
          <w:szCs w:val="32"/>
        </w:rPr>
      </w:pPr>
    </w:p>
    <w:p w:rsidR="007B7C35" w:rsidRDefault="007B7C35" w:rsidP="00427E02">
      <w:pPr>
        <w:pStyle w:val="NoSpacing"/>
        <w:rPr>
          <w:sz w:val="32"/>
          <w:szCs w:val="32"/>
        </w:rPr>
      </w:pPr>
    </w:p>
    <w:p w:rsidR="007B7C35" w:rsidRDefault="007B7C35" w:rsidP="00427E02">
      <w:pPr>
        <w:pStyle w:val="NoSpacing"/>
        <w:rPr>
          <w:sz w:val="32"/>
          <w:szCs w:val="32"/>
        </w:rPr>
      </w:pPr>
    </w:p>
    <w:p w:rsidR="007F4630" w:rsidRDefault="008960F1" w:rsidP="007F4630">
      <w:pPr>
        <w:pStyle w:val="NoSpacing"/>
        <w:rPr>
          <w:rFonts w:asciiTheme="minorBidi" w:hAnsiTheme="minorBidi"/>
          <w:sz w:val="32"/>
          <w:szCs w:val="32"/>
        </w:rPr>
      </w:pPr>
      <w:r w:rsidRPr="008960F1">
        <w:rPr>
          <w:noProof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8" type="#_x0000_t156" style="position:absolute;margin-left:44.25pt;margin-top:-3.65pt;width:406.5pt;height:55.5pt;z-index:25166028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ใบความรู้ นิทานเรื่องนกแขกเต้า"/>
          </v:shape>
        </w:pict>
      </w:r>
    </w:p>
    <w:p w:rsidR="007F4630" w:rsidRDefault="007F4630" w:rsidP="007F4630">
      <w:pPr>
        <w:pStyle w:val="NoSpacing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234950</wp:posOffset>
            </wp:positionV>
            <wp:extent cx="2543175" cy="1800225"/>
            <wp:effectExtent l="19050" t="0" r="9525" b="0"/>
            <wp:wrapNone/>
            <wp:docPr id="2" name="Picture 1" descr="imagesCA5NVY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5NVY8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F4630" w:rsidRDefault="007F4630" w:rsidP="007F4630">
      <w:pPr>
        <w:pStyle w:val="NoSpacing"/>
        <w:rPr>
          <w:rFonts w:asciiTheme="minorBidi" w:hAnsiTheme="minorBidi"/>
          <w:sz w:val="32"/>
          <w:szCs w:val="32"/>
        </w:rPr>
      </w:pPr>
    </w:p>
    <w:p w:rsidR="007F4630" w:rsidRDefault="007F4630" w:rsidP="007F4630">
      <w:pPr>
        <w:pStyle w:val="NoSpacing"/>
        <w:ind w:left="4320" w:firstLine="15"/>
        <w:rPr>
          <w:rFonts w:asciiTheme="minorBidi" w:hAnsiTheme="minorBidi"/>
          <w:sz w:val="32"/>
          <w:szCs w:val="32"/>
        </w:rPr>
      </w:pPr>
      <w:r w:rsidRPr="007F4630">
        <w:rPr>
          <w:rFonts w:asciiTheme="minorBidi" w:hAnsiTheme="minorBidi"/>
          <w:b/>
          <w:bCs/>
          <w:sz w:val="48"/>
          <w:szCs w:val="48"/>
          <w:cs/>
        </w:rPr>
        <w:t>เรื่อง</w:t>
      </w:r>
      <w:r w:rsidRPr="007F4630">
        <w:rPr>
          <w:rFonts w:asciiTheme="minorBidi" w:hAnsiTheme="minorBidi"/>
          <w:sz w:val="32"/>
          <w:szCs w:val="32"/>
          <w:cs/>
        </w:rPr>
        <w:t>มีอยู่ว่าที่นาข้าวของชาวนา มีนกแขกเต้าฝูงหนึ่งไปจิกกินข้าวในนาเป็นประจำ ชาวนาก็ไม่หวงเพราะถึงนกจะกินอย่างไรก็ไม่หมด แต่สังเกตเห็นว่าเจ้านกจ่าฝูงมันจะคาบรวงข้าว ๓ รวงกลับไปทุ</w:t>
      </w:r>
      <w:r>
        <w:rPr>
          <w:rFonts w:asciiTheme="minorBidi" w:hAnsiTheme="minorBidi"/>
          <w:sz w:val="32"/>
          <w:szCs w:val="32"/>
          <w:cs/>
        </w:rPr>
        <w:t>กวัน ชาวนารู้สึกโกรธ เพราะให้กิ</w:t>
      </w:r>
      <w:r>
        <w:rPr>
          <w:rFonts w:asciiTheme="minorBidi" w:hAnsiTheme="minorBidi" w:hint="cs"/>
          <w:sz w:val="32"/>
          <w:szCs w:val="32"/>
          <w:cs/>
        </w:rPr>
        <w:t>น</w:t>
      </w:r>
    </w:p>
    <w:p w:rsidR="007F4630" w:rsidRPr="007F4630" w:rsidRDefault="007F4630" w:rsidP="007F4630">
      <w:pPr>
        <w:pStyle w:val="NoSpacing"/>
        <w:ind w:left="2880" w:firstLine="720"/>
        <w:rPr>
          <w:rFonts w:asciiTheme="minorBidi" w:hAnsiTheme="minorBidi"/>
          <w:sz w:val="32"/>
          <w:szCs w:val="32"/>
        </w:rPr>
      </w:pPr>
      <w:r w:rsidRPr="007F4630">
        <w:rPr>
          <w:rFonts w:asciiTheme="minorBidi" w:hAnsiTheme="minorBidi"/>
          <w:sz w:val="32"/>
          <w:szCs w:val="32"/>
          <w:cs/>
        </w:rPr>
        <w:t>ฟรีทีนึงแล้วยังจะหิ้วปิ่นโตกลับบ้านอีก</w:t>
      </w:r>
    </w:p>
    <w:p w:rsidR="007F4630" w:rsidRPr="007F4630" w:rsidRDefault="007F4630" w:rsidP="007F4630">
      <w:pPr>
        <w:pStyle w:val="NoSpacing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ab/>
      </w:r>
      <w:r w:rsidRPr="007F4630">
        <w:rPr>
          <w:rFonts w:asciiTheme="minorBidi" w:hAnsiTheme="minorBidi"/>
          <w:sz w:val="32"/>
          <w:szCs w:val="32"/>
          <w:cs/>
        </w:rPr>
        <w:t xml:space="preserve">วันหนึ่งชาวนาจึงดักจับนกแขกเต้าจ่าฝูงตัวนั้นได้ และพูดตำหนิว่า </w:t>
      </w:r>
      <w:r w:rsidRPr="007F4630">
        <w:rPr>
          <w:rFonts w:asciiTheme="minorBidi" w:hAnsiTheme="minorBidi"/>
          <w:b/>
          <w:bCs/>
          <w:sz w:val="32"/>
          <w:szCs w:val="32"/>
        </w:rPr>
        <w:t>“</w:t>
      </w:r>
      <w:r w:rsidRPr="007F4630">
        <w:rPr>
          <w:rFonts w:asciiTheme="minorBidi" w:hAnsiTheme="minorBidi"/>
          <w:b/>
          <w:bCs/>
          <w:sz w:val="32"/>
          <w:szCs w:val="32"/>
          <w:cs/>
        </w:rPr>
        <w:t>เราให้เจ้ากับพวกมาจิกกินข้าวในนาเราได้ ทำไมเจ้าจึงไม่รู้จักพอ ละโมภ ยังคาบรวงข้าวไปอีกวันละ ๓ รวง ข้าฯว่าเจ้านี่ใช้ไม่ได้</w:t>
      </w:r>
      <w:r w:rsidRPr="007F4630">
        <w:rPr>
          <w:rFonts w:asciiTheme="minorBidi" w:hAnsiTheme="minorBidi"/>
          <w:b/>
          <w:bCs/>
          <w:sz w:val="32"/>
          <w:szCs w:val="32"/>
        </w:rPr>
        <w:t>”</w:t>
      </w:r>
    </w:p>
    <w:p w:rsidR="007F4630" w:rsidRDefault="007F4630" w:rsidP="007F4630">
      <w:pPr>
        <w:pStyle w:val="NoSpacing"/>
        <w:ind w:firstLine="720"/>
        <w:rPr>
          <w:rFonts w:asciiTheme="minorBidi" w:hAnsiTheme="minorBidi"/>
          <w:sz w:val="32"/>
          <w:szCs w:val="32"/>
        </w:rPr>
      </w:pPr>
      <w:r w:rsidRPr="007F4630">
        <w:rPr>
          <w:rFonts w:asciiTheme="minorBidi" w:hAnsiTheme="minorBidi"/>
          <w:sz w:val="32"/>
          <w:szCs w:val="32"/>
          <w:cs/>
        </w:rPr>
        <w:t xml:space="preserve">นกแขกเต้าตอบว่า </w:t>
      </w:r>
    </w:p>
    <w:p w:rsidR="007F4630" w:rsidRDefault="007F4630" w:rsidP="007F4630">
      <w:pPr>
        <w:pStyle w:val="NoSpacing"/>
        <w:ind w:firstLine="720"/>
        <w:rPr>
          <w:rStyle w:val="Strong"/>
          <w:rFonts w:asciiTheme="minorBidi" w:hAnsiTheme="minorBidi"/>
          <w:color w:val="000033"/>
          <w:sz w:val="32"/>
          <w:szCs w:val="32"/>
        </w:rPr>
      </w:pPr>
      <w:r w:rsidRPr="007F4630">
        <w:rPr>
          <w:rFonts w:asciiTheme="minorBidi" w:hAnsiTheme="minorBidi"/>
          <w:sz w:val="32"/>
          <w:szCs w:val="32"/>
          <w:cs/>
        </w:rPr>
        <w:t>ท่านเจ้าขา..ข้าฯขอบคุณและสำนึกในบุญคุณของท่านเสมอ แต่ข้าฯก็มีเหตุผลในการกระทำ ข้าฯเอาข้าวไป ๓ รวงทุกวันก็เพราะ รวงที่ ๑ ข้าฯเอาไป</w:t>
      </w:r>
      <w:r w:rsidRPr="007F4630">
        <w:rPr>
          <w:rStyle w:val="Strong"/>
          <w:rFonts w:asciiTheme="minorBidi" w:hAnsiTheme="minorBidi"/>
          <w:color w:val="000033"/>
          <w:sz w:val="32"/>
          <w:szCs w:val="32"/>
          <w:cs/>
        </w:rPr>
        <w:t xml:space="preserve">ใช้หนี้ </w:t>
      </w:r>
      <w:r w:rsidRPr="007F4630">
        <w:rPr>
          <w:rFonts w:asciiTheme="minorBidi" w:hAnsiTheme="minorBidi"/>
          <w:sz w:val="32"/>
          <w:szCs w:val="32"/>
          <w:cs/>
        </w:rPr>
        <w:t>รวงที่ ๒ ข้าเอาไป</w:t>
      </w:r>
      <w:r w:rsidRPr="007F4630">
        <w:rPr>
          <w:rStyle w:val="Strong"/>
          <w:rFonts w:asciiTheme="minorBidi" w:hAnsiTheme="minorBidi"/>
          <w:color w:val="000033"/>
          <w:sz w:val="32"/>
          <w:szCs w:val="32"/>
          <w:cs/>
        </w:rPr>
        <w:t xml:space="preserve">ทำทุน </w:t>
      </w:r>
      <w:r w:rsidRPr="007F4630">
        <w:rPr>
          <w:rFonts w:asciiTheme="minorBidi" w:hAnsiTheme="minorBidi"/>
          <w:sz w:val="32"/>
          <w:szCs w:val="32"/>
          <w:cs/>
        </w:rPr>
        <w:t>รวงที่ ๓ ข้าฯเอาไป</w:t>
      </w:r>
      <w:r w:rsidRPr="007F4630">
        <w:rPr>
          <w:rStyle w:val="Strong"/>
          <w:rFonts w:asciiTheme="minorBidi" w:hAnsiTheme="minorBidi"/>
          <w:color w:val="000033"/>
          <w:sz w:val="32"/>
          <w:szCs w:val="32"/>
          <w:cs/>
        </w:rPr>
        <w:t>ฝังดิน แล้ว</w:t>
      </w:r>
    </w:p>
    <w:p w:rsidR="007F4630" w:rsidRDefault="007F4630" w:rsidP="007F4630">
      <w:pPr>
        <w:pStyle w:val="NoSpacing"/>
        <w:rPr>
          <w:rStyle w:val="Strong"/>
          <w:rFonts w:asciiTheme="minorBidi" w:hAnsiTheme="minorBidi"/>
          <w:color w:val="000033"/>
          <w:sz w:val="32"/>
          <w:szCs w:val="32"/>
        </w:rPr>
      </w:pPr>
    </w:p>
    <w:p w:rsidR="007F4630" w:rsidRPr="007F4630" w:rsidRDefault="007F4630" w:rsidP="007F4630">
      <w:pPr>
        <w:pStyle w:val="NoSpacing"/>
        <w:rPr>
          <w:rFonts w:asciiTheme="minorBidi" w:hAnsiTheme="minorBidi"/>
          <w:sz w:val="32"/>
          <w:szCs w:val="32"/>
          <w:cs/>
        </w:rPr>
      </w:pPr>
      <w:r w:rsidRPr="007F4630">
        <w:rPr>
          <w:rStyle w:val="Strong"/>
          <w:rFonts w:asciiTheme="minorBidi" w:hAnsiTheme="minorBidi"/>
          <w:color w:val="000033"/>
          <w:sz w:val="32"/>
          <w:szCs w:val="32"/>
          <w:cs/>
        </w:rPr>
        <w:t>อธิบายขยายความต่อ</w:t>
      </w:r>
    </w:p>
    <w:p w:rsidR="007F4630" w:rsidRDefault="007F4630" w:rsidP="007F4630">
      <w:pPr>
        <w:pStyle w:val="NoSpacing"/>
        <w:ind w:firstLine="720"/>
        <w:rPr>
          <w:rFonts w:asciiTheme="minorBidi" w:hAnsiTheme="minorBidi"/>
          <w:sz w:val="32"/>
          <w:szCs w:val="32"/>
        </w:rPr>
      </w:pPr>
      <w:r w:rsidRPr="007F4630">
        <w:rPr>
          <w:rFonts w:asciiTheme="minorBidi" w:hAnsiTheme="minorBidi"/>
          <w:sz w:val="32"/>
          <w:szCs w:val="32"/>
          <w:cs/>
        </w:rPr>
        <w:t>รวงที่ ๑ ข้าฯเอาไปให้บิดามารดาข้าฯที่แก่แล้วบินมาหากินไกลๆไม่ไหว เป็นการตอบแทนบุญคุณพ่อแม่ของข้าฯที่เคยหาอาหารให้ข้าฯกิน</w:t>
      </w:r>
      <w:r w:rsidRPr="007F4630">
        <w:rPr>
          <w:rFonts w:asciiTheme="minorBidi" w:hAnsiTheme="minorBidi"/>
          <w:sz w:val="32"/>
          <w:szCs w:val="32"/>
        </w:rPr>
        <w:t xml:space="preserve">   </w:t>
      </w:r>
    </w:p>
    <w:p w:rsidR="007F4630" w:rsidRDefault="007F4630" w:rsidP="007F4630">
      <w:pPr>
        <w:pStyle w:val="NoSpacing"/>
        <w:ind w:firstLine="720"/>
        <w:rPr>
          <w:rFonts w:asciiTheme="minorBidi" w:hAnsiTheme="minorBidi"/>
          <w:sz w:val="32"/>
          <w:szCs w:val="32"/>
        </w:rPr>
      </w:pPr>
      <w:r w:rsidRPr="007F4630">
        <w:rPr>
          <w:rFonts w:asciiTheme="minorBidi" w:hAnsiTheme="minorBidi"/>
          <w:sz w:val="32"/>
          <w:szCs w:val="32"/>
          <w:cs/>
        </w:rPr>
        <w:t xml:space="preserve">รวงที่ ๒ ข้าฯเอาไปให้ลูกเล็กๆของข้าฯที่ยังไม่สามารถบินมาหากินเองได้ แล้วข้าฯหวังว่าเมื่อข้าฯแก่ตัวลง ลูกๆของข้าฯจะหาอาหารมาให้ข้าฯกิน </w:t>
      </w:r>
    </w:p>
    <w:p w:rsidR="007F4630" w:rsidRPr="007F4630" w:rsidRDefault="007F4630" w:rsidP="007F4630">
      <w:pPr>
        <w:pStyle w:val="NoSpacing"/>
        <w:ind w:firstLine="720"/>
        <w:rPr>
          <w:rFonts w:asciiTheme="minorBidi" w:hAnsiTheme="minorBidi"/>
          <w:sz w:val="32"/>
          <w:szCs w:val="32"/>
          <w:cs/>
        </w:rPr>
      </w:pPr>
      <w:r w:rsidRPr="007F4630">
        <w:rPr>
          <w:rFonts w:asciiTheme="minorBidi" w:hAnsiTheme="minorBidi"/>
          <w:sz w:val="32"/>
          <w:szCs w:val="32"/>
          <w:cs/>
        </w:rPr>
        <w:t>และรวงที่ ๓ ข้าฯเอาไปให้บรรดานกพิการและแก่ชราที่ไม่สามารถช่วยตัวเองได้ ซึ่งพวกนี้แม้ข้าฯจะเอาไปให้เขา เขาก็ไม่สามารถตอบแทนบุญคุณข้าฯได้ เหมือนกับข้าฯเอาไปฝังดินมันไม่มีประโยชน์สำหรับข้าฯ แต่มันเป็นประโยชน์สำหรับผู้อื่น</w:t>
      </w:r>
    </w:p>
    <w:p w:rsidR="007F4630" w:rsidRPr="007F4630" w:rsidRDefault="007F4630" w:rsidP="007F4630">
      <w:pPr>
        <w:pStyle w:val="NoSpacing"/>
        <w:ind w:firstLine="720"/>
        <w:rPr>
          <w:rFonts w:asciiTheme="minorBidi" w:hAnsiTheme="minorBidi"/>
          <w:sz w:val="32"/>
          <w:szCs w:val="32"/>
          <w:cs/>
        </w:rPr>
      </w:pPr>
      <w:r w:rsidRPr="007F4630">
        <w:rPr>
          <w:rFonts w:asciiTheme="minorBidi" w:hAnsiTheme="minorBidi"/>
          <w:sz w:val="32"/>
          <w:szCs w:val="32"/>
          <w:cs/>
        </w:rPr>
        <w:t>ชาวนาได้ฟังแล้วกล่าวขอโทษนกแขกเต้าที่เข้าใจผิด และเอ่ยอนุญาตให้นกแขกเต้าพาพวกมากินข้าวในนาได้ตามสบาย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</w:p>
    <w:p w:rsidR="007F4630" w:rsidRDefault="007F4630" w:rsidP="00427E02">
      <w:pPr>
        <w:pStyle w:val="NoSpacing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188595</wp:posOffset>
            </wp:positionV>
            <wp:extent cx="2286000" cy="1733550"/>
            <wp:effectExtent l="19050" t="0" r="0" b="0"/>
            <wp:wrapNone/>
            <wp:docPr id="1" name="Picture 0" descr="imagesCAHZ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Z322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F4630" w:rsidRDefault="007F4630" w:rsidP="00427E02">
      <w:pPr>
        <w:pStyle w:val="NoSpacing"/>
        <w:rPr>
          <w:sz w:val="32"/>
          <w:szCs w:val="32"/>
        </w:rPr>
      </w:pPr>
    </w:p>
    <w:p w:rsidR="007F4630" w:rsidRDefault="007F4630" w:rsidP="00427E02">
      <w:pPr>
        <w:pStyle w:val="NoSpacing"/>
        <w:rPr>
          <w:sz w:val="32"/>
          <w:szCs w:val="32"/>
        </w:rPr>
      </w:pPr>
    </w:p>
    <w:p w:rsidR="007F4630" w:rsidRDefault="007F4630" w:rsidP="00427E02">
      <w:pPr>
        <w:pStyle w:val="NoSpacing"/>
        <w:rPr>
          <w:sz w:val="32"/>
          <w:szCs w:val="32"/>
        </w:rPr>
      </w:pPr>
    </w:p>
    <w:p w:rsidR="007F4630" w:rsidRDefault="007F4630" w:rsidP="00427E02">
      <w:pPr>
        <w:pStyle w:val="NoSpacing"/>
        <w:rPr>
          <w:sz w:val="32"/>
          <w:szCs w:val="32"/>
        </w:rPr>
      </w:pPr>
    </w:p>
    <w:p w:rsidR="007F4630" w:rsidRDefault="007F4630" w:rsidP="00427E02">
      <w:pPr>
        <w:pStyle w:val="NoSpacing"/>
        <w:rPr>
          <w:sz w:val="32"/>
          <w:szCs w:val="32"/>
        </w:rPr>
      </w:pPr>
    </w:p>
    <w:p w:rsidR="007F4630" w:rsidRDefault="007F4630" w:rsidP="00427E02">
      <w:pPr>
        <w:pStyle w:val="NoSpacing"/>
        <w:rPr>
          <w:sz w:val="32"/>
          <w:szCs w:val="32"/>
        </w:rPr>
      </w:pPr>
    </w:p>
    <w:p w:rsidR="007F4630" w:rsidRDefault="007F4630" w:rsidP="00427E02">
      <w:pPr>
        <w:pStyle w:val="NoSpacing"/>
        <w:rPr>
          <w:sz w:val="32"/>
          <w:szCs w:val="32"/>
        </w:rPr>
      </w:pPr>
    </w:p>
    <w:p w:rsidR="007B7C35" w:rsidRDefault="007F4630" w:rsidP="007F4630">
      <w:pPr>
        <w:pStyle w:val="NoSpacing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แบบสังเกตพฤติกรรม (ผู้ปกครอง)</w:t>
      </w:r>
    </w:p>
    <w:p w:rsidR="007F4630" w:rsidRDefault="007F4630" w:rsidP="007F4630">
      <w:pPr>
        <w:pStyle w:val="NoSpacing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เรื่องความกตัญญูกตเวทีรู้คุณต่อสถาบันโรงเรียน</w:t>
      </w:r>
    </w:p>
    <w:p w:rsidR="007F4630" w:rsidRDefault="007F4630" w:rsidP="007F4630">
      <w:pPr>
        <w:pStyle w:val="NoSpacing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ชื่อ.................................................................................................. ชั้น...........................</w:t>
      </w:r>
    </w:p>
    <w:p w:rsidR="007F4630" w:rsidRDefault="007F4630" w:rsidP="007F4630">
      <w:pPr>
        <w:pStyle w:val="NoSpacing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คำสั่ง ให้เขียนเครื่องหมายถูกลงในช่องว่าง ที่ตรงกับพฤติกรรมของบุตรหลานของท่าน</w:t>
      </w:r>
    </w:p>
    <w:p w:rsidR="007F4630" w:rsidRPr="007F4630" w:rsidRDefault="007F4630" w:rsidP="007F4630">
      <w:pPr>
        <w:pStyle w:val="NoSpacing"/>
        <w:ind w:firstLine="720"/>
        <w:jc w:val="both"/>
        <w:rPr>
          <w:sz w:val="32"/>
          <w:szCs w:val="32"/>
        </w:rPr>
      </w:pPr>
      <w:r w:rsidRPr="007F4630">
        <w:rPr>
          <w:rFonts w:hint="cs"/>
          <w:sz w:val="32"/>
          <w:szCs w:val="32"/>
          <w:cs/>
        </w:rPr>
        <w:t>3 แสดงพฤติกรรมนั้นทุก ๆ วัน</w:t>
      </w:r>
    </w:p>
    <w:p w:rsidR="007F4630" w:rsidRPr="007F4630" w:rsidRDefault="007F4630" w:rsidP="007F4630">
      <w:pPr>
        <w:pStyle w:val="NoSpacing"/>
        <w:ind w:firstLine="720"/>
        <w:jc w:val="both"/>
        <w:rPr>
          <w:sz w:val="32"/>
          <w:szCs w:val="32"/>
        </w:rPr>
      </w:pPr>
      <w:r w:rsidRPr="007F4630">
        <w:rPr>
          <w:rFonts w:hint="cs"/>
          <w:sz w:val="32"/>
          <w:szCs w:val="32"/>
          <w:cs/>
        </w:rPr>
        <w:t>2 แสดงพฤติกรรมบ่อยครั้งแต่ไม่ทำทุกวัน</w:t>
      </w:r>
    </w:p>
    <w:p w:rsidR="007F4630" w:rsidRPr="007F4630" w:rsidRDefault="007F4630" w:rsidP="007F4630">
      <w:pPr>
        <w:pStyle w:val="NoSpacing"/>
        <w:ind w:firstLine="720"/>
        <w:jc w:val="both"/>
        <w:rPr>
          <w:sz w:val="32"/>
          <w:szCs w:val="32"/>
        </w:rPr>
      </w:pPr>
      <w:r w:rsidRPr="007F4630">
        <w:rPr>
          <w:rFonts w:hint="cs"/>
          <w:sz w:val="32"/>
          <w:szCs w:val="32"/>
          <w:cs/>
        </w:rPr>
        <w:t xml:space="preserve">1 แสดงพฤติกรรมนั้นนานๆ ครั้ง </w:t>
      </w:r>
    </w:p>
    <w:p w:rsidR="007F4630" w:rsidRDefault="007F4630" w:rsidP="007F4630">
      <w:pPr>
        <w:pStyle w:val="NoSpacing"/>
        <w:ind w:firstLine="720"/>
        <w:jc w:val="both"/>
        <w:rPr>
          <w:sz w:val="32"/>
          <w:szCs w:val="32"/>
        </w:rPr>
      </w:pPr>
      <w:r w:rsidRPr="007F4630">
        <w:rPr>
          <w:rFonts w:hint="cs"/>
          <w:sz w:val="32"/>
          <w:szCs w:val="32"/>
          <w:cs/>
        </w:rPr>
        <w:t>0 ไม่เคยแสดงพฤติกรรมนั้นเลย</w:t>
      </w:r>
    </w:p>
    <w:p w:rsidR="007F4630" w:rsidRDefault="003D2654" w:rsidP="007F4630">
      <w:pPr>
        <w:pStyle w:val="NoSpacing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</w:p>
    <w:tbl>
      <w:tblPr>
        <w:tblW w:w="9460" w:type="dxa"/>
        <w:tblInd w:w="93" w:type="dxa"/>
        <w:tblLook w:val="04A0"/>
      </w:tblPr>
      <w:tblGrid>
        <w:gridCol w:w="5620"/>
        <w:gridCol w:w="960"/>
        <w:gridCol w:w="960"/>
        <w:gridCol w:w="960"/>
        <w:gridCol w:w="960"/>
      </w:tblGrid>
      <w:tr w:rsidR="003D2654" w:rsidRPr="003D2654" w:rsidTr="003D2654">
        <w:trPr>
          <w:trHeight w:val="46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พฤติกรรมที่ประเมิน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ระดับของพฤติกรรม</w:t>
            </w:r>
          </w:p>
        </w:tc>
      </w:tr>
      <w:tr w:rsidR="003D2654" w:rsidRPr="003D2654" w:rsidTr="003D2654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1.</w:t>
            </w:r>
            <w:r w:rsidRPr="003D265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ช่วยเหลืองานบ้านที่ได้รับมอบหมาย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3D2654" w:rsidRPr="003D2654" w:rsidTr="003D2654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2.</w:t>
            </w:r>
            <w:r w:rsidRPr="003D265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ช่วยเหลืองานที่เป็นอาชีพของท่าน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3D2654" w:rsidRPr="003D2654" w:rsidTr="003D2654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3.</w:t>
            </w:r>
            <w:r w:rsidRPr="003D265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ทำความเคารพก่อนไปโรงเรียนและกลับจากโรงเรียน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3D2654" w:rsidRPr="003D2654" w:rsidTr="003D2654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4.</w:t>
            </w:r>
            <w:r w:rsidRPr="003D265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แสดงการกระทำที่ทำให้ท่านภูมิใจ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3D2654" w:rsidRPr="003D2654" w:rsidTr="003D2654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5.</w:t>
            </w:r>
            <w:r w:rsidRPr="003D265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ช่วยดูแลรักษาทรัพย์สินภายในบ้านให้อยู๋ในสภาพเรียบร้อย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3D2654" w:rsidRPr="003D2654" w:rsidTr="003D2654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6.</w:t>
            </w:r>
            <w:r w:rsidRPr="003D265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เชื่อฟังสิ่งทีท่านตักเตือนหรือห้ามปราม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3D2654" w:rsidRPr="003D2654" w:rsidTr="003D2654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7.</w:t>
            </w:r>
            <w:r w:rsidRPr="003D265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ไม่ทำตัวให้พ่อแม่รู้สึกเป็นห่วง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3D2654" w:rsidRPr="003D2654" w:rsidTr="003D2654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8.</w:t>
            </w:r>
            <w:r w:rsidRPr="003D265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ดูแล</w:t>
            </w: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3D265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เป็นห่วงเวลาที่ท่านหรือญาติผู้ใหญ่เจ็บป่วย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3D2654" w:rsidRPr="003D2654" w:rsidTr="003D2654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9.</w:t>
            </w:r>
            <w:r w:rsidRPr="003D265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พูดจาไพเราะ</w:t>
            </w: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3D265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สุภาพ อ่อนน้อมถ่อมตน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3D2654" w:rsidRPr="003D2654" w:rsidTr="003D2654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10.</w:t>
            </w:r>
            <w:r w:rsidRPr="003D265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แบ่งเบาภาระการเลี้ยงดู</w:t>
            </w: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3D265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เช่น ใช้จ่ายอย่างประหยัด ฯลฯ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3D2654" w:rsidRPr="003D2654" w:rsidTr="003D2654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11.</w:t>
            </w:r>
            <w:r w:rsidRPr="003D265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ช่วยเหลืองานโรงเรียนตามความสามารถ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654" w:rsidRPr="003D2654" w:rsidRDefault="003D2654" w:rsidP="003D2654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D265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7F4630" w:rsidRPr="003D2654" w:rsidRDefault="007F4630" w:rsidP="007F4630">
      <w:pPr>
        <w:pStyle w:val="NoSpacing"/>
        <w:ind w:firstLine="720"/>
        <w:jc w:val="both"/>
        <w:rPr>
          <w:sz w:val="32"/>
          <w:szCs w:val="32"/>
        </w:rPr>
      </w:pPr>
    </w:p>
    <w:sectPr w:rsidR="007F4630" w:rsidRPr="003D2654" w:rsidSect="0034570B">
      <w:footerReference w:type="default" r:id="rId9"/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50" w:rsidRDefault="001F6250" w:rsidP="00C53FFC">
      <w:r>
        <w:separator/>
      </w:r>
    </w:p>
  </w:endnote>
  <w:endnote w:type="continuationSeparator" w:id="1">
    <w:p w:rsidR="001F6250" w:rsidRDefault="001F6250" w:rsidP="00C5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393"/>
      <w:docPartObj>
        <w:docPartGallery w:val="Page Numbers (Bottom of Page)"/>
        <w:docPartUnique/>
      </w:docPartObj>
    </w:sdtPr>
    <w:sdtContent>
      <w:p w:rsidR="00564714" w:rsidRDefault="008960F1">
        <w:pPr>
          <w:pStyle w:val="Footer"/>
          <w:jc w:val="center"/>
        </w:pPr>
        <w:fldSimple w:instr=" PAGE   \* MERGEFORMAT ">
          <w:r w:rsidR="004D35E4">
            <w:rPr>
              <w:noProof/>
            </w:rPr>
            <w:t>1</w:t>
          </w:r>
        </w:fldSimple>
      </w:p>
    </w:sdtContent>
  </w:sdt>
  <w:p w:rsidR="00564714" w:rsidRDefault="005647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50" w:rsidRDefault="001F6250" w:rsidP="00C53FFC">
      <w:r>
        <w:separator/>
      </w:r>
    </w:p>
  </w:footnote>
  <w:footnote w:type="continuationSeparator" w:id="1">
    <w:p w:rsidR="001F6250" w:rsidRDefault="001F6250" w:rsidP="00C53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F44A6"/>
    <w:rsid w:val="00005C0F"/>
    <w:rsid w:val="00006638"/>
    <w:rsid w:val="000809D0"/>
    <w:rsid w:val="000F3BDE"/>
    <w:rsid w:val="000F3D2D"/>
    <w:rsid w:val="000F6D72"/>
    <w:rsid w:val="00123A1A"/>
    <w:rsid w:val="0015705B"/>
    <w:rsid w:val="00183E54"/>
    <w:rsid w:val="001F6250"/>
    <w:rsid w:val="002139D8"/>
    <w:rsid w:val="00274B0C"/>
    <w:rsid w:val="002D1BE5"/>
    <w:rsid w:val="00304380"/>
    <w:rsid w:val="0034570B"/>
    <w:rsid w:val="00365157"/>
    <w:rsid w:val="003D2654"/>
    <w:rsid w:val="003D3A74"/>
    <w:rsid w:val="004078B3"/>
    <w:rsid w:val="0042587A"/>
    <w:rsid w:val="00427E02"/>
    <w:rsid w:val="00443AE7"/>
    <w:rsid w:val="00447428"/>
    <w:rsid w:val="00475436"/>
    <w:rsid w:val="00490AE9"/>
    <w:rsid w:val="004C35B7"/>
    <w:rsid w:val="004D35E4"/>
    <w:rsid w:val="004D62E7"/>
    <w:rsid w:val="004F44A6"/>
    <w:rsid w:val="00564714"/>
    <w:rsid w:val="00576EEA"/>
    <w:rsid w:val="0066501D"/>
    <w:rsid w:val="00686866"/>
    <w:rsid w:val="006B3E57"/>
    <w:rsid w:val="0074779D"/>
    <w:rsid w:val="00763DD4"/>
    <w:rsid w:val="007B7C35"/>
    <w:rsid w:val="007E6EB6"/>
    <w:rsid w:val="007F4630"/>
    <w:rsid w:val="008238AB"/>
    <w:rsid w:val="00887FB5"/>
    <w:rsid w:val="008960F1"/>
    <w:rsid w:val="008E7A85"/>
    <w:rsid w:val="009B5E9E"/>
    <w:rsid w:val="009D2D77"/>
    <w:rsid w:val="009D44E2"/>
    <w:rsid w:val="009D4FED"/>
    <w:rsid w:val="009D65F3"/>
    <w:rsid w:val="00A231DD"/>
    <w:rsid w:val="00AE299C"/>
    <w:rsid w:val="00B11C3C"/>
    <w:rsid w:val="00B51523"/>
    <w:rsid w:val="00B74B4C"/>
    <w:rsid w:val="00BA7DBB"/>
    <w:rsid w:val="00BB76FD"/>
    <w:rsid w:val="00BE6588"/>
    <w:rsid w:val="00BF2DF8"/>
    <w:rsid w:val="00C1142B"/>
    <w:rsid w:val="00C129F2"/>
    <w:rsid w:val="00C162CF"/>
    <w:rsid w:val="00C26C9E"/>
    <w:rsid w:val="00C53FFC"/>
    <w:rsid w:val="00C653A4"/>
    <w:rsid w:val="00CE1264"/>
    <w:rsid w:val="00D22DB9"/>
    <w:rsid w:val="00D80B51"/>
    <w:rsid w:val="00DB1A2B"/>
    <w:rsid w:val="00DF3D04"/>
    <w:rsid w:val="00EA67ED"/>
    <w:rsid w:val="00EB3C62"/>
    <w:rsid w:val="00EF79B0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F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4A6"/>
    <w:pPr>
      <w:spacing w:after="0" w:line="240" w:lineRule="auto"/>
    </w:pPr>
  </w:style>
  <w:style w:type="table" w:styleId="TableGrid">
    <w:name w:val="Table Grid"/>
    <w:basedOn w:val="TableNormal"/>
    <w:uiPriority w:val="59"/>
    <w:rsid w:val="004F4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4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F44A6"/>
  </w:style>
  <w:style w:type="paragraph" w:styleId="BalloonText">
    <w:name w:val="Balloon Text"/>
    <w:basedOn w:val="Normal"/>
    <w:link w:val="BalloonTextChar"/>
    <w:uiPriority w:val="99"/>
    <w:semiHidden/>
    <w:unhideWhenUsed/>
    <w:rsid w:val="009D65F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F3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F46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4630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1808">
              <w:marLeft w:val="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288">
                  <w:marLeft w:val="450"/>
                  <w:marRight w:val="45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463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18B9-C05F-47D9-92FE-73EFC3E9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</dc:creator>
  <cp:keywords/>
  <dc:description/>
  <cp:lastModifiedBy>dome</cp:lastModifiedBy>
  <cp:revision>2</cp:revision>
  <dcterms:created xsi:type="dcterms:W3CDTF">2012-09-21T08:49:00Z</dcterms:created>
  <dcterms:modified xsi:type="dcterms:W3CDTF">2012-09-21T08:49:00Z</dcterms:modified>
</cp:coreProperties>
</file>