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D" w:rsidRPr="00997B10" w:rsidRDefault="00B05E2B" w:rsidP="00A133ED">
      <w:pPr>
        <w:ind w:left="1440" w:hanging="1440"/>
        <w:jc w:val="center"/>
        <w:rPr>
          <w:rFonts w:ascii="TH Niramit AS" w:hAnsi="TH Niramit AS" w:cs="TH Niramit AS"/>
          <w:b/>
          <w:bCs/>
          <w:sz w:val="44"/>
          <w:szCs w:val="44"/>
          <w: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3810</wp:posOffset>
            </wp:positionV>
            <wp:extent cx="5422900" cy="9247505"/>
            <wp:effectExtent l="19050" t="0" r="6350" b="0"/>
            <wp:wrapNone/>
            <wp:docPr id="5" name="Picture 5" descr="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92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ED" w:rsidRPr="00997B10" w:rsidRDefault="00A133ED" w:rsidP="00A133ED">
      <w:pPr>
        <w:ind w:left="1440" w:hanging="1440"/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A133ED" w:rsidRPr="00997B10" w:rsidRDefault="00A133ED" w:rsidP="00A133ED">
      <w:pPr>
        <w:ind w:left="1440" w:hanging="1440"/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A133ED" w:rsidRPr="00997B10" w:rsidRDefault="00A133ED" w:rsidP="00A133ED">
      <w:pPr>
        <w:ind w:left="1440" w:hanging="1440"/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A133ED" w:rsidRPr="00997B10" w:rsidRDefault="00A133ED" w:rsidP="00A133ED">
      <w:pPr>
        <w:ind w:left="1440" w:hanging="1440"/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997B10" w:rsidRPr="00997B10" w:rsidRDefault="00997B10" w:rsidP="00A133ED">
      <w:pPr>
        <w:ind w:left="1440" w:hanging="1440"/>
        <w:jc w:val="center"/>
        <w:rPr>
          <w:rFonts w:ascii="TH Niramit AS" w:hAnsi="TH Niramit AS" w:cs="PSL ButterflySP"/>
          <w:sz w:val="144"/>
          <w:szCs w:val="144"/>
        </w:rPr>
      </w:pPr>
    </w:p>
    <w:p w:rsidR="00A133ED" w:rsidRPr="00997B10" w:rsidRDefault="00A133ED" w:rsidP="00A133ED">
      <w:pPr>
        <w:ind w:left="1440" w:hanging="1440"/>
        <w:jc w:val="center"/>
        <w:rPr>
          <w:rFonts w:ascii="TH Niramit AS" w:hAnsi="TH Niramit AS" w:cs="PSL ButterflySP"/>
          <w:shadow/>
          <w:sz w:val="144"/>
          <w:szCs w:val="144"/>
        </w:rPr>
      </w:pPr>
      <w:r w:rsidRPr="00997B10">
        <w:rPr>
          <w:rFonts w:ascii="TH Niramit AS" w:hAnsi="TH Niramit AS" w:cs="PSL ButterflySP"/>
          <w:shadow/>
          <w:sz w:val="144"/>
          <w:szCs w:val="144"/>
          <w:cs/>
        </w:rPr>
        <w:t>พิธีเตรียมตัว</w:t>
      </w:r>
    </w:p>
    <w:p w:rsidR="00A133ED" w:rsidRPr="00997B10" w:rsidRDefault="00A133ED" w:rsidP="00A133ED">
      <w:pPr>
        <w:ind w:left="1440" w:hanging="1440"/>
        <w:jc w:val="center"/>
        <w:rPr>
          <w:rFonts w:ascii="TH Niramit AS" w:hAnsi="TH Niramit AS" w:cs="TH Niramit AS"/>
          <w:shadow/>
          <w:sz w:val="44"/>
          <w:szCs w:val="44"/>
          <w:cs/>
        </w:rPr>
      </w:pPr>
      <w:r w:rsidRPr="00997B10">
        <w:rPr>
          <w:rFonts w:ascii="TH Niramit AS" w:hAnsi="TH Niramit AS" w:cs="PSL ButterflySP"/>
          <w:shadow/>
          <w:sz w:val="144"/>
          <w:szCs w:val="144"/>
          <w:cs/>
        </w:rPr>
        <w:t>ในวันเสาร์ศักดิ์สิทธิ์</w:t>
      </w:r>
    </w:p>
    <w:p w:rsidR="00A133ED" w:rsidRPr="00997B10" w:rsidRDefault="00B05E2B" w:rsidP="008759B1">
      <w:pPr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36830</wp:posOffset>
            </wp:positionV>
            <wp:extent cx="2335530" cy="2319020"/>
            <wp:effectExtent l="19050" t="0" r="7620" b="0"/>
            <wp:wrapNone/>
            <wp:docPr id="6" name="Picture 6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3A4" w:rsidRPr="00997B10" w:rsidRDefault="00A133ED" w:rsidP="008759B1">
      <w:pPr>
        <w:jc w:val="thaiDistribute"/>
        <w:rPr>
          <w:rFonts w:ascii="TH Niramit AS" w:hAnsi="TH Niramit AS" w:cs="PSL ButterflySP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br w:type="page"/>
      </w:r>
      <w:r w:rsidR="00C443A4" w:rsidRPr="00997B10">
        <w:rPr>
          <w:rFonts w:ascii="TH Niramit AS" w:hAnsi="TH Niramit AS" w:cs="PSL ButterflySP"/>
          <w:b/>
          <w:bCs/>
          <w:sz w:val="44"/>
          <w:szCs w:val="44"/>
          <w:cs/>
        </w:rPr>
        <w:lastRenderedPageBreak/>
        <w:t xml:space="preserve">เพลง พระสัญญา </w:t>
      </w:r>
      <w:r w:rsidR="00C443A4" w:rsidRPr="00997B10">
        <w:rPr>
          <w:rFonts w:ascii="TH Niramit AS" w:hAnsi="TH Niramit AS" w:cs="PSL ButterflySP"/>
          <w:sz w:val="44"/>
          <w:szCs w:val="44"/>
          <w:cs/>
        </w:rPr>
        <w:t>(ป. 163)</w:t>
      </w:r>
    </w:p>
    <w:p w:rsidR="00C443A4" w:rsidRPr="00997B10" w:rsidRDefault="00C443A4" w:rsidP="008759B1">
      <w:pPr>
        <w:pStyle w:val="3"/>
        <w:ind w:left="360" w:hanging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1.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ทุกวันใหม่มีพระสัญญา </w:t>
      </w:r>
      <w:r w:rsidR="008759B1" w:rsidRPr="00997B10">
        <w:rPr>
          <w:rFonts w:ascii="TH Niramit AS" w:hAnsi="TH Niramit AS" w:cs="TH Niramit AS"/>
          <w:sz w:val="44"/>
          <w:szCs w:val="44"/>
          <w:cs/>
        </w:rPr>
        <w:tab/>
      </w:r>
      <w:r w:rsidR="008759B1" w:rsidRPr="00997B10">
        <w:rPr>
          <w:rFonts w:ascii="TH Niramit AS" w:hAnsi="TH Niramit AS" w:cs="TH Niramit AS"/>
          <w:sz w:val="44"/>
          <w:szCs w:val="44"/>
          <w:cs/>
        </w:rPr>
        <w:tab/>
      </w:r>
      <w:r w:rsidR="00A133ED"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ทุกเวลามีความหวัง</w:t>
      </w:r>
    </w:p>
    <w:p w:rsidR="00C443A4" w:rsidRPr="00997B10" w:rsidRDefault="00C443A4" w:rsidP="008759B1">
      <w:pPr>
        <w:pStyle w:val="2"/>
        <w:numPr>
          <w:ilvl w:val="0"/>
          <w:numId w:val="0"/>
        </w:numPr>
        <w:ind w:left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ทุกยามเช้ามีแสงสว่าง </w:t>
      </w:r>
      <w:r w:rsidR="008759B1" w:rsidRPr="00997B10">
        <w:rPr>
          <w:rFonts w:ascii="TH Niramit AS" w:hAnsi="TH Niramit AS" w:cs="TH Niramit AS"/>
          <w:sz w:val="44"/>
          <w:szCs w:val="44"/>
          <w:cs/>
        </w:rPr>
        <w:tab/>
      </w:r>
      <w:r w:rsidR="00E72E04"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ตลอดการเดินทางมีความช่วยเหลือเกื้อกูล</w:t>
      </w:r>
    </w:p>
    <w:p w:rsidR="00C443A4" w:rsidRPr="00997B10" w:rsidRDefault="00C443A4" w:rsidP="008759B1">
      <w:pPr>
        <w:ind w:left="360" w:hanging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2.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มีพระพรสำหรับปัญหาทุกอย่าง 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="00A133ED"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 xml:space="preserve">มีพละกำลังต่างๆ ไม่สิ้นสูญ </w:t>
      </w:r>
    </w:p>
    <w:p w:rsidR="00C443A4" w:rsidRPr="00997B10" w:rsidRDefault="00C443A4" w:rsidP="008759B1">
      <w:pPr>
        <w:ind w:left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มีพระหรรษทานในยามอาดูร 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="00A133ED"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มีพระคุณจำรูญในยามทดลอง</w:t>
      </w:r>
    </w:p>
    <w:p w:rsidR="00C443A4" w:rsidRPr="00997B10" w:rsidRDefault="00C443A4" w:rsidP="008759B1">
      <w:pPr>
        <w:ind w:left="360" w:hanging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3.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แม้ในท่ามกลางความลำบากสับสน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หนทางมืดมนที่ดับอับแสง </w:t>
      </w:r>
    </w:p>
    <w:p w:rsidR="00C443A4" w:rsidRPr="00997B10" w:rsidRDefault="00C443A4" w:rsidP="008759B1">
      <w:pPr>
        <w:ind w:left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มีความเมตตาที่พระสำแดง 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ความรักร้อนแรงพระองค์ประทาน</w:t>
      </w:r>
    </w:p>
    <w:p w:rsidR="00C443A4" w:rsidRPr="00997B10" w:rsidRDefault="00C443A4" w:rsidP="008759B1">
      <w:pPr>
        <w:ind w:left="360" w:hanging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4.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มีความรักมากมายเหลือล้น 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ดังสายชลกว้างใหญ่ไพศาล </w:t>
      </w:r>
    </w:p>
    <w:p w:rsidR="00C443A4" w:rsidRPr="00997B10" w:rsidRDefault="00C443A4" w:rsidP="008759B1">
      <w:pPr>
        <w:ind w:left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เมื่อเราวางใจในพระภูบาล 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มอบวิญญาณในหัตถ์พระองค์ </w:t>
      </w:r>
      <w:r w:rsidRPr="00997B10">
        <w:rPr>
          <w:rFonts w:ascii="TH Niramit AS" w:hAnsi="TH Niramit AS" w:cs="TH Niramit AS"/>
          <w:sz w:val="44"/>
          <w:szCs w:val="44"/>
        </w:rPr>
        <w:tab/>
      </w:r>
    </w:p>
    <w:p w:rsidR="00C443A4" w:rsidRPr="00997B10" w:rsidRDefault="00C443A4" w:rsidP="008759B1">
      <w:pPr>
        <w:ind w:left="36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เมื่อเราวางใจในพระภูบาล 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มอบวิญญาณในหัตถ์พระองค์</w:t>
      </w:r>
    </w:p>
    <w:p w:rsidR="00C443A4" w:rsidRPr="00997B10" w:rsidRDefault="00C443A4" w:rsidP="008759B1">
      <w:pPr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pStyle w:val="8"/>
        <w:rPr>
          <w:rFonts w:ascii="KS SUDIN" w:hAnsi="KS SUDIN" w:cs="KS SUDIN"/>
          <w:b/>
          <w:bCs/>
          <w:sz w:val="44"/>
          <w:szCs w:val="44"/>
        </w:rPr>
      </w:pPr>
      <w:r w:rsidRPr="00997B10">
        <w:rPr>
          <w:rFonts w:ascii="KS SUDIN" w:hAnsi="KS SUDIN" w:cs="KS SUDIN"/>
          <w:b/>
          <w:bCs/>
          <w:sz w:val="44"/>
          <w:szCs w:val="44"/>
          <w:cs/>
        </w:rPr>
        <w:t>พิธีกรแนะนำคริสตชนสำรองจากวัดต่างๆ แด่ประธาน</w:t>
      </w:r>
    </w:p>
    <w:p w:rsidR="00C443A4" w:rsidRPr="00997B10" w:rsidRDefault="00C443A4" w:rsidP="008759B1">
      <w:pPr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เดชะพระนามพระบิดา และพระบุตร และพระจิต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อาแมน</w:t>
      </w:r>
    </w:p>
    <w:p w:rsidR="00C443A4" w:rsidRPr="00997B10" w:rsidRDefault="00C443A4" w:rsidP="008759B1">
      <w:pPr>
        <w:pStyle w:val="a4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ขอพระหรรษทานของพระเยซูคริสตเจ้า ความรักของพระบิดา และความสัมพันธ์ของพระจิตสถิตกับท่านทั้งหลาย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และสถิตกับท่านด้วย</w:t>
      </w:r>
    </w:p>
    <w:p w:rsidR="00B222F0" w:rsidRDefault="00B222F0" w:rsidP="00E72E04">
      <w:pPr>
        <w:ind w:left="720" w:firstLine="720"/>
        <w:jc w:val="thaiDistribute"/>
        <w:rPr>
          <w:rFonts w:ascii="KS SUDIN" w:hAnsi="KS SUDIN" w:cs="KS SUDIN"/>
          <w:sz w:val="44"/>
          <w:szCs w:val="44"/>
        </w:rPr>
      </w:pPr>
    </w:p>
    <w:p w:rsidR="00C443A4" w:rsidRPr="00997B10" w:rsidRDefault="00C443A4" w:rsidP="00E72E04">
      <w:pPr>
        <w:ind w:left="720" w:firstLine="720"/>
        <w:jc w:val="thaiDistribute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>(ประธานทักทายกับคริสตชนสำรองและพ่อแม่อุปถัมภ์)</w:t>
      </w:r>
    </w:p>
    <w:p w:rsidR="00E72E04" w:rsidRPr="00997B10" w:rsidRDefault="00E72E04" w:rsidP="008759B1">
      <w:pPr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A133ED" w:rsidP="00997B10">
      <w:pPr>
        <w:ind w:left="1440" w:hanging="1440"/>
        <w:jc w:val="thaiDistribute"/>
        <w:rPr>
          <w:rFonts w:ascii="KS SUDIN" w:hAnsi="KS SUDIN" w:cs="KS SUDIN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br w:type="page"/>
      </w:r>
      <w:r w:rsidR="00C443A4" w:rsidRPr="00997B10">
        <w:rPr>
          <w:rFonts w:ascii="KS SUDIN" w:hAnsi="KS SUDIN" w:cs="KS SUDIN"/>
          <w:sz w:val="44"/>
          <w:szCs w:val="44"/>
          <w:cs/>
        </w:rPr>
        <w:lastRenderedPageBreak/>
        <w:t>บทภาวนาก่อนการท่องบทข้าพเจ้าเชื่อ</w:t>
      </w:r>
    </w:p>
    <w:p w:rsidR="00C443A4" w:rsidRPr="00856A1E" w:rsidRDefault="00C443A4" w:rsidP="008759B1">
      <w:pPr>
        <w:jc w:val="thaiDistribute"/>
        <w:rPr>
          <w:rFonts w:ascii="TH Niramit AS" w:hAnsi="TH Niramit AS" w:cs="TH Niramit AS"/>
          <w:sz w:val="18"/>
          <w:szCs w:val="18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ให้เราภาวนา</w:t>
      </w:r>
    </w:p>
    <w:p w:rsidR="00C443A4" w:rsidRPr="00997B10" w:rsidRDefault="00C443A4" w:rsidP="008759B1">
      <w:pPr>
        <w:pStyle w:val="7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ข้าแต่พระเยซูเจ้า</w:t>
      </w:r>
    </w:p>
    <w:p w:rsidR="00C443A4" w:rsidRPr="00997B10" w:rsidRDefault="00C443A4" w:rsidP="008759B1">
      <w:pPr>
        <w:pStyle w:val="7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ผู้ได้รับเลือกสรรเหล่านี้ได้รับการดลใจให้รักพระองค์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เขาได้ศึกษาชีวิตของพระคริสตเจ้าแล้ว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ขอโปรดให้เขายึดมั่นในข้อความเชื่อนั้น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ประกาศให้ผู้อื่นได้ทราบและเจริญชีวิตตามน้ำพระทัยของพระองค์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ทั้งนี้ ขอพึ่งพระบารมีพระคริสตเจ้าของข้าพเจ้าทั้งหลาย</w:t>
      </w:r>
    </w:p>
    <w:p w:rsidR="00A133ED" w:rsidRPr="00856A1E" w:rsidRDefault="00A133ED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14"/>
          <w:szCs w:val="1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อาแมน</w:t>
      </w:r>
    </w:p>
    <w:p w:rsidR="00A133ED" w:rsidRPr="00997B10" w:rsidRDefault="00A133ED" w:rsidP="008759B1">
      <w:pPr>
        <w:pStyle w:val="5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8759B1">
      <w:pPr>
        <w:pStyle w:val="5"/>
        <w:rPr>
          <w:rFonts w:ascii="KS SUDIN" w:hAnsi="KS SUDIN" w:cs="KS SUDIN"/>
          <w:b/>
          <w:bCs/>
          <w:sz w:val="44"/>
          <w:szCs w:val="44"/>
        </w:rPr>
      </w:pPr>
      <w:r w:rsidRPr="00997B10">
        <w:rPr>
          <w:rFonts w:ascii="KS SUDIN" w:hAnsi="KS SUDIN" w:cs="KS SUDIN"/>
          <w:b/>
          <w:bCs/>
          <w:sz w:val="44"/>
          <w:szCs w:val="44"/>
          <w:cs/>
        </w:rPr>
        <w:t>พิธีกร</w:t>
      </w:r>
      <w:r w:rsidRPr="00997B10">
        <w:rPr>
          <w:rFonts w:ascii="KS SUDIN" w:hAnsi="KS SUDIN" w:cs="KS SUDIN"/>
          <w:b/>
          <w:bCs/>
          <w:sz w:val="44"/>
          <w:szCs w:val="44"/>
          <w:cs/>
        </w:rPr>
        <w:tab/>
        <w:t>ต่อไปเป็นการท่องบทข้าพเจ้าเชื่อ</w:t>
      </w:r>
    </w:p>
    <w:p w:rsidR="00997B10" w:rsidRPr="00997B10" w:rsidRDefault="00C443A4" w:rsidP="00997B10">
      <w:pPr>
        <w:pStyle w:val="a9"/>
        <w:ind w:left="1418" w:hanging="1418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="00997B10" w:rsidRPr="00997B10">
        <w:rPr>
          <w:rFonts w:ascii="TH Niramit AS" w:hAnsi="TH Niramit AS" w:cs="TH Niramit AS"/>
          <w:sz w:val="44"/>
          <w:szCs w:val="44"/>
          <w:cs/>
        </w:rPr>
        <w:t>ข้าพเจ้าเชื่อในพระเจ้า พระบิดาผู้ทรงสรรพานุภาพ ทรงเนรมิตฟ้าดิน ข้าพเจ้าเชื่อในพระเยซูคริสตเจ้า พระบุตรหนึ่งเดียวของพระเจ้า องค์พระผู้เป็นเจ้าของข้าพเจ้าทั้งหลาย ทรงปฏิสนธิเดชะพระจิตเจ้า ทรงบังเกิดจากพระนางมารีย์พรหมจารี ทรงรับทรมานสมัยปอนทิอัส ปิลาต ทรงถูกตรึงกางเขน สิ้นพระชนม์ และทรงถูกฝังไว้ เสด็จสู่แดนมรณะ วันที่สามทรงกลับคืนพระชนมชีพจากบรรดาผู้ตาย เสด็จสู่สวรรค์ ประทับเบื้องขวาพระเจ้า พระบิดาผู้ทรงสรรพานุภาพ แล้วจะเสด็จมาพิพากษาผู้เป็นและผู้ตาย</w:t>
      </w:r>
      <w:r w:rsidR="00997B10" w:rsidRPr="00997B10">
        <w:rPr>
          <w:rFonts w:ascii="TH Niramit AS" w:hAnsi="TH Niramit AS" w:cs="TH Niramit AS" w:hint="cs"/>
          <w:sz w:val="44"/>
          <w:szCs w:val="44"/>
          <w:cs/>
        </w:rPr>
        <w:t xml:space="preserve"> </w:t>
      </w:r>
      <w:r w:rsidR="00997B10" w:rsidRPr="00997B10">
        <w:rPr>
          <w:rFonts w:ascii="TH Niramit AS" w:hAnsi="TH Niramit AS" w:cs="TH Niramit AS"/>
          <w:sz w:val="44"/>
          <w:szCs w:val="44"/>
          <w:cs/>
        </w:rPr>
        <w:t>ข้าพเจ้าเชื่อในพระจิตเจ้า พระศาสนจักรศักดิ์สิทธิ์สากล ความสัมพันธ์เป็นหนึ่งเดียวของผู้ศักดิ์สิทธิ์ การอภัยบาป การกลับคืนชีพของร่างกาย และชีวิตนิรันดร อาแมน</w:t>
      </w:r>
    </w:p>
    <w:p w:rsidR="00997B10" w:rsidRPr="00997B10" w:rsidRDefault="00C443A4" w:rsidP="00997B10">
      <w:pPr>
        <w:ind w:left="1440" w:hanging="1440"/>
        <w:jc w:val="thaiDistribute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b/>
          <w:bCs/>
          <w:sz w:val="44"/>
          <w:szCs w:val="44"/>
          <w:cs/>
        </w:rPr>
        <w:lastRenderedPageBreak/>
        <w:t>ทุกคนขับร้องเพลง</w:t>
      </w:r>
      <w:r w:rsidRPr="00997B10">
        <w:rPr>
          <w:rFonts w:ascii="KS SUDIN" w:hAnsi="KS SUDIN" w:cs="KS SUDIN"/>
          <w:sz w:val="44"/>
          <w:szCs w:val="44"/>
          <w:cs/>
        </w:rPr>
        <w:tab/>
        <w:t xml:space="preserve">ข้าพเจ้าพร้อมแล้วพระเจ้าข้า </w:t>
      </w:r>
    </w:p>
    <w:p w:rsidR="00C443A4" w:rsidRPr="00997B10" w:rsidRDefault="00C443A4" w:rsidP="00997B10">
      <w:pPr>
        <w:ind w:left="2160" w:firstLine="720"/>
        <w:jc w:val="thaiDistribute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>ข้าพเจ้ายินดีทำตามน้ำพระทัย</w:t>
      </w:r>
    </w:p>
    <w:p w:rsidR="00C443A4" w:rsidRPr="00856A1E" w:rsidRDefault="00C443A4" w:rsidP="008759B1">
      <w:pPr>
        <w:jc w:val="thaiDistribute"/>
        <w:rPr>
          <w:rFonts w:ascii="TH Niramit AS" w:hAnsi="TH Niramit AS" w:cs="TH Niramit AS"/>
          <w:sz w:val="22"/>
          <w:szCs w:val="22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พิธีกร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 xml:space="preserve">พิธีสัมผัสหูและปาก </w:t>
      </w:r>
      <w:r w:rsidRPr="00997B10">
        <w:rPr>
          <w:rFonts w:ascii="TH Niramit AS" w:hAnsi="TH Niramit AS" w:cs="TH Niramit AS"/>
          <w:sz w:val="44"/>
          <w:szCs w:val="44"/>
          <w:cs/>
        </w:rPr>
        <w:t>(</w:t>
      </w:r>
      <w:r w:rsidRPr="00997B10">
        <w:rPr>
          <w:rFonts w:ascii="TH Niramit AS" w:hAnsi="TH Niramit AS" w:cs="TH Niramit AS"/>
          <w:sz w:val="44"/>
          <w:szCs w:val="44"/>
        </w:rPr>
        <w:t>The Ephphetha Rite</w:t>
      </w:r>
      <w:r w:rsidRPr="00997B10">
        <w:rPr>
          <w:rFonts w:ascii="TH Niramit AS" w:hAnsi="TH Niramit AS" w:cs="TH Niramit AS"/>
          <w:sz w:val="44"/>
          <w:szCs w:val="44"/>
          <w:cs/>
        </w:rPr>
        <w:t>)</w:t>
      </w:r>
    </w:p>
    <w:p w:rsidR="00C443A4" w:rsidRPr="00997B10" w:rsidRDefault="00C443A4" w:rsidP="008759B1">
      <w:pPr>
        <w:pStyle w:val="30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>พิธีสัมผัสหูและปาก เป็นสัญลักษณ์แสดงว่าใครจะได้ยินพระวาจาของพระเป็นเจ้า และประกาศพระวาจานั้น เพื่อจะเอาตัวรอดได้  จำเป็นต้องพึ่งพระหรรษทาน</w:t>
      </w:r>
    </w:p>
    <w:p w:rsidR="00A133ED" w:rsidRPr="00856A1E" w:rsidRDefault="00A133ED" w:rsidP="008759B1">
      <w:pPr>
        <w:jc w:val="thaiDistribute"/>
        <w:rPr>
          <w:rFonts w:ascii="TH Niramit AS" w:hAnsi="TH Niramit AS" w:cs="TH Niramit AS"/>
          <w:bCs/>
          <w:sz w:val="24"/>
          <w:szCs w:val="24"/>
        </w:rPr>
      </w:pPr>
    </w:p>
    <w:p w:rsidR="00C443A4" w:rsidRPr="00997B10" w:rsidRDefault="00817F00" w:rsidP="008759B1">
      <w:pPr>
        <w:jc w:val="thaiDistribute"/>
        <w:rPr>
          <w:rFonts w:ascii="TH Niramit AS" w:hAnsi="TH Niramit AS" w:cs="TH Niramit AS"/>
          <w:bCs/>
          <w:sz w:val="44"/>
          <w:szCs w:val="44"/>
        </w:rPr>
      </w:pPr>
      <w:r w:rsidRPr="00997B10">
        <w:rPr>
          <w:rFonts w:ascii="TH Niramit AS" w:hAnsi="TH Niramit AS" w:cs="PSL ButterflySP"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Cs/>
          <w:sz w:val="44"/>
          <w:szCs w:val="44"/>
          <w:cs/>
        </w:rPr>
        <w:tab/>
        <w:t>พระเจ้าสถิตกับท่าน</w:t>
      </w:r>
    </w:p>
    <w:p w:rsidR="00817F00" w:rsidRPr="00997B10" w:rsidRDefault="00817F00" w:rsidP="008759B1">
      <w:pPr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และสถิตกับท่านด้วย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บทอ่านจากพระวรสารนักบุญมาระโก</w:t>
      </w:r>
      <w:r w:rsidRPr="00997B10">
        <w:rPr>
          <w:rFonts w:ascii="TH Niramit AS" w:hAnsi="TH Niramit AS" w:cs="TH Niramit AS"/>
          <w:sz w:val="44"/>
          <w:szCs w:val="44"/>
          <w:cs/>
        </w:rPr>
        <w:t xml:space="preserve"> (มก 7</w:t>
      </w:r>
      <w:r w:rsidRPr="00997B10">
        <w:rPr>
          <w:rFonts w:ascii="TH Niramit AS" w:hAnsi="TH Niramit AS" w:cs="TH Niramit AS"/>
          <w:sz w:val="44"/>
          <w:szCs w:val="44"/>
        </w:rPr>
        <w:t>:</w:t>
      </w:r>
      <w:r w:rsidRPr="00997B10">
        <w:rPr>
          <w:rFonts w:ascii="TH Niramit AS" w:hAnsi="TH Niramit AS" w:cs="TH Niramit AS"/>
          <w:sz w:val="44"/>
          <w:szCs w:val="44"/>
          <w:cs/>
        </w:rPr>
        <w:t>31-37)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ขอถวายพระเกียรติแด่พระองค์ พระเจ้าข้า</w:t>
      </w:r>
    </w:p>
    <w:p w:rsidR="00C443A4" w:rsidRPr="00997B10" w:rsidRDefault="00C443A4" w:rsidP="008759B1">
      <w:pPr>
        <w:jc w:val="thaiDistribute"/>
        <w:rPr>
          <w:rFonts w:ascii="TH Niramit AS" w:hAnsi="TH Niramit AS" w:cs="TH Niramit AS"/>
          <w:sz w:val="44"/>
          <w:szCs w:val="44"/>
        </w:rPr>
      </w:pPr>
    </w:p>
    <w:p w:rsidR="00E72E04" w:rsidRPr="00997B10" w:rsidRDefault="00C443A4" w:rsidP="008759B1">
      <w:pPr>
        <w:ind w:firstLine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พระ</w:t>
      </w:r>
      <w:r w:rsidR="00817F00" w:rsidRPr="00997B10">
        <w:rPr>
          <w:rFonts w:ascii="TH Niramit AS" w:hAnsi="TH Niramit AS" w:cs="TH Niramit AS"/>
          <w:sz w:val="44"/>
          <w:szCs w:val="44"/>
          <w:cs/>
        </w:rPr>
        <w:t>เยซูเจ้า</w:t>
      </w:r>
      <w:r w:rsidRPr="00997B10">
        <w:rPr>
          <w:rFonts w:ascii="TH Niramit AS" w:hAnsi="TH Niramit AS" w:cs="TH Niramit AS"/>
          <w:sz w:val="44"/>
          <w:szCs w:val="44"/>
          <w:cs/>
        </w:rPr>
        <w:t>เสด็จออกจากเขตเมืองไทระผ่านเมืองไซดอน   ไปยังทะเลสาบกาลิลี กลางดินแดนทศบุรี  มีผู้นำคนใบ้หูหนวกคนหนึ่งมาเฝ้าพระองค์ ทู</w:t>
      </w:r>
      <w:r w:rsidR="00E72E04" w:rsidRPr="00997B10">
        <w:rPr>
          <w:rFonts w:ascii="TH Niramit AS" w:hAnsi="TH Niramit AS" w:cs="TH Niramit AS"/>
          <w:sz w:val="44"/>
          <w:szCs w:val="44"/>
          <w:cs/>
        </w:rPr>
        <w:t xml:space="preserve">ลขอร้องให้พระองค์ทรงปกพระหัตถ์   </w:t>
      </w:r>
      <w:r w:rsidRPr="00997B10">
        <w:rPr>
          <w:rFonts w:ascii="TH Niramit AS" w:hAnsi="TH Niramit AS" w:cs="TH Niramit AS"/>
          <w:sz w:val="44"/>
          <w:szCs w:val="44"/>
          <w:cs/>
        </w:rPr>
        <w:t>พระองค์ทรงแ</w:t>
      </w:r>
      <w:r w:rsidR="00E72E04" w:rsidRPr="00997B10">
        <w:rPr>
          <w:rFonts w:ascii="TH Niramit AS" w:hAnsi="TH Niramit AS" w:cs="TH Niramit AS"/>
          <w:sz w:val="44"/>
          <w:szCs w:val="44"/>
          <w:cs/>
        </w:rPr>
        <w:t xml:space="preserve">ยกคนใบ้หูหนวกคนนั้นไปจากกลุ่มชน  </w:t>
      </w:r>
      <w:r w:rsidRPr="00997B10">
        <w:rPr>
          <w:rFonts w:ascii="TH Niramit AS" w:hAnsi="TH Niramit AS" w:cs="TH Niramit AS"/>
          <w:sz w:val="44"/>
          <w:szCs w:val="44"/>
          <w:cs/>
        </w:rPr>
        <w:t>ทรงใช้นิ้วพระหัตถ์ยอนหูของเข</w:t>
      </w:r>
      <w:r w:rsidR="00E72E04" w:rsidRPr="00997B10">
        <w:rPr>
          <w:rFonts w:ascii="TH Niramit AS" w:hAnsi="TH Niramit AS" w:cs="TH Niramit AS"/>
          <w:sz w:val="44"/>
          <w:szCs w:val="44"/>
          <w:cs/>
        </w:rPr>
        <w:t xml:space="preserve">า ทรงใช้พระเขฬะแตะลิ้นของเขา </w:t>
      </w:r>
      <w:r w:rsidRPr="00997B10">
        <w:rPr>
          <w:rFonts w:ascii="TH Niramit AS" w:hAnsi="TH Niramit AS" w:cs="TH Niramit AS"/>
          <w:sz w:val="44"/>
          <w:szCs w:val="44"/>
          <w:cs/>
        </w:rPr>
        <w:t xml:space="preserve">ทรงเงยพระพักตร์ขึ้นเบื้องบน ถอนพระทัย แล้วตรัสว่า </w:t>
      </w:r>
      <w:r w:rsidRPr="00997B10">
        <w:rPr>
          <w:rFonts w:ascii="TH Niramit AS" w:hAnsi="TH Niramit AS" w:cs="TH Niramit AS"/>
          <w:sz w:val="44"/>
          <w:szCs w:val="44"/>
        </w:rPr>
        <w:t>“</w:t>
      </w:r>
      <w:r w:rsidRPr="00997B10">
        <w:rPr>
          <w:rFonts w:ascii="TH Niramit AS" w:hAnsi="TH Niramit AS" w:cs="TH Niramit AS"/>
          <w:sz w:val="44"/>
          <w:szCs w:val="44"/>
          <w:cs/>
        </w:rPr>
        <w:t>เอฟฟาธา</w:t>
      </w:r>
      <w:r w:rsidRPr="00997B10">
        <w:rPr>
          <w:rFonts w:ascii="TH Niramit AS" w:hAnsi="TH Niramit AS" w:cs="TH Niramit AS"/>
          <w:sz w:val="44"/>
          <w:szCs w:val="44"/>
        </w:rPr>
        <w:t xml:space="preserve">” </w:t>
      </w:r>
      <w:r w:rsidRPr="00997B10">
        <w:rPr>
          <w:rFonts w:ascii="TH Niramit AS" w:hAnsi="TH Niramit AS" w:cs="TH Niramit AS"/>
          <w:sz w:val="44"/>
          <w:szCs w:val="44"/>
          <w:cs/>
        </w:rPr>
        <w:t>แปลว่า</w:t>
      </w:r>
      <w:r w:rsidR="00B222F0">
        <w:rPr>
          <w:rFonts w:ascii="TH Niramit AS" w:hAnsi="TH Niramit AS" w:cs="TH Niramit AS" w:hint="cs"/>
          <w:sz w:val="44"/>
          <w:szCs w:val="44"/>
          <w:cs/>
        </w:rPr>
        <w:t xml:space="preserve"> </w:t>
      </w:r>
      <w:r w:rsidRPr="00997B10">
        <w:rPr>
          <w:rFonts w:ascii="TH Niramit AS" w:hAnsi="TH Niramit AS" w:cs="TH Niramit AS"/>
          <w:sz w:val="44"/>
          <w:szCs w:val="44"/>
          <w:cs/>
        </w:rPr>
        <w:t xml:space="preserve"> </w:t>
      </w:r>
      <w:r w:rsidRPr="00997B10">
        <w:rPr>
          <w:rFonts w:ascii="TH Niramit AS" w:hAnsi="TH Niramit AS" w:cs="TH Niramit AS"/>
          <w:sz w:val="44"/>
          <w:szCs w:val="44"/>
        </w:rPr>
        <w:t>“</w:t>
      </w:r>
      <w:r w:rsidRPr="00997B10">
        <w:rPr>
          <w:rFonts w:ascii="TH Niramit AS" w:hAnsi="TH Niramit AS" w:cs="TH Niramit AS"/>
          <w:sz w:val="44"/>
          <w:szCs w:val="44"/>
          <w:cs/>
        </w:rPr>
        <w:t>จงเปิดเถิด</w:t>
      </w:r>
      <w:r w:rsidRPr="00997B10">
        <w:rPr>
          <w:rFonts w:ascii="TH Niramit AS" w:hAnsi="TH Niramit AS" w:cs="TH Niramit AS"/>
          <w:sz w:val="44"/>
          <w:szCs w:val="44"/>
        </w:rPr>
        <w:t>”</w:t>
      </w:r>
      <w:r w:rsidR="00E72E04" w:rsidRPr="00997B10">
        <w:rPr>
          <w:rFonts w:ascii="TH Niramit AS" w:hAnsi="TH Niramit AS" w:cs="TH Niramit AS"/>
          <w:sz w:val="44"/>
          <w:szCs w:val="44"/>
          <w:cs/>
        </w:rPr>
        <w:t xml:space="preserve"> </w:t>
      </w:r>
      <w:r w:rsidRPr="00997B10">
        <w:rPr>
          <w:rFonts w:ascii="TH Niramit AS" w:hAnsi="TH Niramit AS" w:cs="TH Niramit AS"/>
          <w:sz w:val="44"/>
          <w:szCs w:val="44"/>
          <w:cs/>
        </w:rPr>
        <w:t>ทันใดนั้นหูของเขากลับได้ยิน สิ่งที่ขัดลิ้นอยู่ก็หลุด เขาพูดได้ชัดเจน  พระเยซูเจ้าทรงห้ามประชาชนเหล่านั้นมิให้พูด</w:t>
      </w:r>
      <w:r w:rsidR="00A133ED" w:rsidRPr="00997B10">
        <w:rPr>
          <w:rFonts w:ascii="TH Niramit AS" w:hAnsi="TH Niramit AS" w:cs="TH Niramit AS"/>
          <w:sz w:val="44"/>
          <w:szCs w:val="44"/>
          <w:cs/>
        </w:rPr>
        <w:t xml:space="preserve">เรื่องนี้กับผู้ใด  </w:t>
      </w:r>
      <w:r w:rsidR="00B222F0">
        <w:rPr>
          <w:rFonts w:ascii="TH Niramit AS" w:hAnsi="TH Niramit AS" w:cs="TH Niramit AS" w:hint="cs"/>
          <w:sz w:val="44"/>
          <w:szCs w:val="44"/>
          <w:cs/>
        </w:rPr>
        <w:t xml:space="preserve"> </w:t>
      </w:r>
      <w:r w:rsidR="00A133ED" w:rsidRPr="00997B10">
        <w:rPr>
          <w:rFonts w:ascii="TH Niramit AS" w:hAnsi="TH Niramit AS" w:cs="TH Niramit AS"/>
          <w:sz w:val="44"/>
          <w:szCs w:val="44"/>
          <w:cs/>
        </w:rPr>
        <w:t xml:space="preserve">แต่ยิ่งห้าม </w:t>
      </w:r>
      <w:r w:rsidRPr="00997B10">
        <w:rPr>
          <w:rFonts w:ascii="TH Niramit AS" w:hAnsi="TH Niramit AS" w:cs="TH Niramit AS"/>
          <w:sz w:val="44"/>
          <w:szCs w:val="44"/>
          <w:cs/>
        </w:rPr>
        <w:t xml:space="preserve">ก็ยิ่งเล่าลือกันมากขึ้น ต่างก็ประหลาดใจมาก กล่าวว่า </w:t>
      </w:r>
      <w:r w:rsidRPr="00997B10">
        <w:rPr>
          <w:rFonts w:ascii="TH Niramit AS" w:hAnsi="TH Niramit AS" w:cs="TH Niramit AS"/>
          <w:sz w:val="44"/>
          <w:szCs w:val="44"/>
        </w:rPr>
        <w:t>“</w:t>
      </w:r>
      <w:r w:rsidRPr="00997B10">
        <w:rPr>
          <w:rFonts w:ascii="TH Niramit AS" w:hAnsi="TH Niramit AS" w:cs="TH Niramit AS"/>
          <w:sz w:val="44"/>
          <w:szCs w:val="44"/>
          <w:cs/>
        </w:rPr>
        <w:t>คนคนนี้ทำสิ่งใดดีทั้งนั้น เขาทำให้คนหูหนวกกลับได้ยิน และคนใบ้กลับพูดได้</w:t>
      </w:r>
      <w:r w:rsidRPr="00997B10">
        <w:rPr>
          <w:rFonts w:ascii="TH Niramit AS" w:hAnsi="TH Niramit AS" w:cs="TH Niramit AS"/>
          <w:sz w:val="44"/>
          <w:szCs w:val="44"/>
        </w:rPr>
        <w:t xml:space="preserve">” </w:t>
      </w:r>
    </w:p>
    <w:p w:rsidR="00C443A4" w:rsidRPr="00997B10" w:rsidRDefault="00C443A4" w:rsidP="00E72E04">
      <w:pPr>
        <w:ind w:firstLine="720"/>
        <w:jc w:val="right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>(นี่คือพระวาจาของพระเจ้า)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ขอพระคริสตเจ้าทรงพระเจริญเทอญ</w:t>
      </w:r>
    </w:p>
    <w:p w:rsidR="00997B10" w:rsidRPr="00F66646" w:rsidRDefault="00F66646" w:rsidP="008759B1">
      <w:pPr>
        <w:ind w:left="1440" w:hanging="1440"/>
        <w:jc w:val="thaiDistribute"/>
        <w:rPr>
          <w:rFonts w:ascii="KS SUDIN" w:hAnsi="KS SUDIN" w:cs="KS SUDIN"/>
          <w:sz w:val="44"/>
          <w:szCs w:val="44"/>
          <w:cs/>
        </w:rPr>
      </w:pPr>
      <w:r w:rsidRPr="00F66646">
        <w:rPr>
          <w:rFonts w:ascii="KS SUDIN" w:hAnsi="KS SUDIN" w:cs="KS SUDIN"/>
          <w:sz w:val="44"/>
          <w:szCs w:val="44"/>
          <w:cs/>
        </w:rPr>
        <w:t>เทศน์ให้ข้อคิด</w:t>
      </w:r>
    </w:p>
    <w:p w:rsidR="00C443A4" w:rsidRPr="00997B10" w:rsidRDefault="00C443A4" w:rsidP="008759B1">
      <w:pPr>
        <w:ind w:left="1440" w:hanging="1440"/>
        <w:jc w:val="thaiDistribute"/>
        <w:rPr>
          <w:rFonts w:ascii="KS SUDIN" w:hAnsi="KS SUDIN" w:cs="KS SUDIN"/>
          <w:sz w:val="40"/>
          <w:szCs w:val="40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lastRenderedPageBreak/>
        <w:t>พิธีกร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 xml:space="preserve">เชิญผู้ได้รับเลือกสรรเข้ามาอยู่ต่อหน้าประธาน </w:t>
      </w:r>
      <w:r w:rsidRPr="00997B10">
        <w:rPr>
          <w:rFonts w:ascii="KS SUDIN" w:hAnsi="KS SUDIN" w:cs="KS SUDIN"/>
          <w:sz w:val="40"/>
          <w:szCs w:val="40"/>
          <w:cs/>
        </w:rPr>
        <w:t>(พระสงฆ์เอา</w:t>
      </w:r>
      <w:r w:rsidR="00817F00" w:rsidRPr="00997B10">
        <w:rPr>
          <w:rFonts w:ascii="KS SUDIN" w:hAnsi="KS SUDIN" w:cs="KS SUDIN"/>
          <w:sz w:val="40"/>
          <w:szCs w:val="40"/>
          <w:cs/>
        </w:rPr>
        <w:t>นิ้ว</w:t>
      </w:r>
      <w:r w:rsidRPr="00997B10">
        <w:rPr>
          <w:rFonts w:ascii="KS SUDIN" w:hAnsi="KS SUDIN" w:cs="KS SUDIN"/>
          <w:sz w:val="40"/>
          <w:szCs w:val="40"/>
          <w:cs/>
        </w:rPr>
        <w:t>หัวแม่มือสัมผัสหูขวา-ซ้าย และปาก ของผู้ได้รับเลือกสรรแต่ละคน)</w:t>
      </w:r>
    </w:p>
    <w:p w:rsidR="00997B10" w:rsidRPr="00997B10" w:rsidRDefault="00997B10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เอฟฟาธา แปลว่า จงเปิดเถิด</w:t>
      </w:r>
    </w:p>
    <w:p w:rsidR="00C443A4" w:rsidRPr="00997B10" w:rsidRDefault="00C443A4" w:rsidP="008759B1">
      <w:pPr>
        <w:pStyle w:val="9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เพื่อท่านจะได้ประกาศความเชื่อที่ได้ยิน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เป็นการสดุดีถวายพระเกียรติแด่พระเป็นเจ้า</w:t>
      </w:r>
    </w:p>
    <w:p w:rsidR="00997B10" w:rsidRPr="00997B10" w:rsidRDefault="00997B10" w:rsidP="008759B1">
      <w:pPr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jc w:val="thaiDistribute"/>
        <w:rPr>
          <w:rFonts w:ascii="KS SUDIN" w:hAnsi="KS SUDIN" w:cs="KS SUDIN"/>
          <w:b/>
          <w:bCs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 xml:space="preserve">ถ้าผู้ได้รับเลือกสรรมีจำนวนมากสักหน่อย ให้ใช้สูตรทั้งหมดสำหรับคนแรกเท่านั้น สำหรับคนต่อๆ ไปให้กล่าวแต่เพียงว่า </w:t>
      </w:r>
      <w:r w:rsidRPr="00997B10">
        <w:rPr>
          <w:rFonts w:ascii="KS SUDIN" w:hAnsi="KS SUDIN" w:cs="KS SUDIN"/>
          <w:b/>
          <w:bCs/>
          <w:sz w:val="44"/>
          <w:szCs w:val="44"/>
        </w:rPr>
        <w:t>“</w:t>
      </w:r>
      <w:r w:rsidRPr="00997B10">
        <w:rPr>
          <w:rFonts w:ascii="KS SUDIN" w:hAnsi="KS SUDIN" w:cs="KS SUDIN"/>
          <w:b/>
          <w:bCs/>
          <w:sz w:val="44"/>
          <w:szCs w:val="44"/>
          <w:cs/>
        </w:rPr>
        <w:t>เอฟฟาธา แปลว่า จงเปิดเถิด</w:t>
      </w:r>
      <w:r w:rsidRPr="00997B10">
        <w:rPr>
          <w:rFonts w:ascii="KS SUDIN" w:hAnsi="KS SUDIN" w:cs="KS SUDIN"/>
          <w:b/>
          <w:bCs/>
          <w:sz w:val="44"/>
          <w:szCs w:val="44"/>
        </w:rPr>
        <w:t>”</w:t>
      </w:r>
    </w:p>
    <w:p w:rsidR="00997B10" w:rsidRPr="00997B10" w:rsidRDefault="00997B10" w:rsidP="00A133ED">
      <w:pPr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A133ED">
      <w:pPr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 xml:space="preserve">เพลง สายสัมผัส </w:t>
      </w:r>
      <w:r w:rsidRPr="00997B10">
        <w:rPr>
          <w:rFonts w:ascii="TH Niramit AS" w:hAnsi="TH Niramit AS" w:cs="TH Niramit AS"/>
          <w:sz w:val="44"/>
          <w:szCs w:val="44"/>
          <w:cs/>
        </w:rPr>
        <w:t>(ป. 180)</w:t>
      </w:r>
    </w:p>
    <w:p w:rsidR="00997B10" w:rsidRPr="00997B10" w:rsidRDefault="00997B10" w:rsidP="00997B10">
      <w:pPr>
        <w:ind w:left="720" w:hanging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1.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พระสัมผัสเราทุกวัน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พระยึดมั่นในพระสัญญา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อยู่ที่ใดทรงเมตตา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ปรารถนาพาสู่ราชัย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จึงสัมผัสพระทุกวัน</w:t>
      </w:r>
    </w:p>
    <w:p w:rsidR="00997B10" w:rsidRPr="00997B10" w:rsidRDefault="00997B10" w:rsidP="00997B10">
      <w:pPr>
        <w:ind w:left="720" w:hanging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</w:rPr>
        <w:t>(</w:t>
      </w:r>
      <w:r w:rsidRPr="00997B10">
        <w:rPr>
          <w:rFonts w:ascii="TH Niramit AS" w:hAnsi="TH Niramit AS" w:cs="TH Niramit AS"/>
          <w:sz w:val="44"/>
          <w:szCs w:val="44"/>
          <w:cs/>
        </w:rPr>
        <w:t>รับ</w:t>
      </w:r>
      <w:r w:rsidRPr="00997B10">
        <w:rPr>
          <w:rFonts w:ascii="TH Niramit AS" w:hAnsi="TH Niramit AS" w:cs="TH Niramit AS"/>
          <w:sz w:val="44"/>
          <w:szCs w:val="44"/>
        </w:rPr>
        <w:t>)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อาศัยความตาย เสียงร้องไห้เศร้าโศก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สิ่งนี้ได้ช่วยโลกที่มืดมน พ้นสู่แสงสว่าง</w:t>
      </w:r>
    </w:p>
    <w:p w:rsidR="00997B10" w:rsidRPr="00997B10" w:rsidRDefault="00997B10" w:rsidP="00997B10">
      <w:pPr>
        <w:ind w:left="720" w:hanging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2.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ขอสัมผัสพระทุกวัน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ขอผูกพันมั่นฤทัย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ข้าฯ ได้พบองค์ทรงชัย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สุขเพียงใดใจรู้ดี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จึงสัมผัสพระทุกวัน</w:t>
      </w:r>
      <w:r w:rsidRPr="00997B10">
        <w:rPr>
          <w:rFonts w:ascii="TH Niramit AS" w:hAnsi="TH Niramit AS" w:cs="TH Niramit AS"/>
          <w:sz w:val="44"/>
          <w:szCs w:val="44"/>
        </w:rPr>
        <w:tab/>
      </w:r>
    </w:p>
    <w:p w:rsidR="00997B10" w:rsidRPr="00997B10" w:rsidRDefault="00997B10" w:rsidP="00997B10">
      <w:pPr>
        <w:ind w:left="720" w:hanging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3.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ใครสัมผัสพระทุกวัน</w:t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เป็นสัมพันธ์ว่ารักพระจริง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ยามได้พบและพักพิง 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ไม่ประวิงในสิ่งทุกข์ทน</w:t>
      </w:r>
    </w:p>
    <w:p w:rsidR="00997B10" w:rsidRPr="00997B10" w:rsidRDefault="00997B10" w:rsidP="00997B10">
      <w:pPr>
        <w:ind w:left="72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จึงสัมผัสพระทุกวัน</w:t>
      </w:r>
    </w:p>
    <w:p w:rsidR="00A133ED" w:rsidRPr="00997B10" w:rsidRDefault="00A133ED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พิธีกร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ต่อไปเป็นพิธีเจิมน้ำมันศีลล้างบาป</w:t>
      </w:r>
    </w:p>
    <w:p w:rsidR="00E02CC3" w:rsidRPr="00997B10" w:rsidRDefault="00E02CC3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ขอพระฤทธานุภาพของพระคริสตเจ้า พระผู้ไถ่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จงปกป้องคุ้มครองท่าน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เพื่อเป็นเครื่องหมายถึงพระฤทธานุภาพนี้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ข้าพเจ้าเจิมท่านด้วยน้ำมันแห่งความรอด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ในพระนามของพระองค์ ผู้ทรงจำเริญและครองราชย์ตลอดนิรันดร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ผู้ได้รับเลือกสรร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="00C46700"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อาแมน</w:t>
      </w:r>
    </w:p>
    <w:p w:rsidR="00E02CC3" w:rsidRPr="00997B10" w:rsidRDefault="00E02CC3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>(ประธานเจิมผู้ได้รับเลือกสรรทุกคนด้วยน้ำมันศีลล้างบาปบนมือทั้งสอง)</w:t>
      </w:r>
    </w:p>
    <w:p w:rsidR="00E02CC3" w:rsidRPr="00997B10" w:rsidRDefault="00E02CC3" w:rsidP="00A133ED">
      <w:pPr>
        <w:ind w:left="1440" w:hanging="1440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A133ED">
      <w:pPr>
        <w:ind w:left="1440" w:hanging="1440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 xml:space="preserve">เพลง ลูกเชื่อในพระองค์ </w:t>
      </w:r>
      <w:r w:rsidRPr="00997B10">
        <w:rPr>
          <w:rFonts w:ascii="TH Niramit AS" w:hAnsi="TH Niramit AS" w:cs="TH Niramit AS"/>
          <w:sz w:val="44"/>
          <w:szCs w:val="44"/>
          <w:cs/>
        </w:rPr>
        <w:t>(ป.404)</w:t>
      </w:r>
    </w:p>
    <w:p w:rsidR="00997B10" w:rsidRPr="00997B10" w:rsidRDefault="00997B10" w:rsidP="00997B10">
      <w:pPr>
        <w:ind w:left="1080" w:hanging="5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1.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ลูกเชื่อพระองค์จงใจ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เชื่อในพระองค์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ความมืดมัวกันลูกไกล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แต่ลูกเชื่อพระองค์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ด้วยพระวาจาเที่ยงธรรม์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ลูกเชื่อยืนยันจริงใจ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ลูกเชื่อพระองค์จงใจ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ลูกเชื่อในพระองค์</w:t>
      </w:r>
    </w:p>
    <w:p w:rsidR="00997B10" w:rsidRPr="00997B10" w:rsidRDefault="00997B10" w:rsidP="00997B10">
      <w:pPr>
        <w:ind w:left="1080" w:hanging="5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2.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ลูกวางใจในพระคุณ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เพิ่มพูนไว้ใจ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โปรดทรงเมตตาการุญ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ให้ลูกอุ่นหัวใจ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ความทุกข์ยุคเข็ญกังวล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โปรดดลให้ห่างลูกไกล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ลูกวางใจในพระคุณ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ลูกเพิ่มพูนไว้ใจ</w:t>
      </w:r>
    </w:p>
    <w:p w:rsidR="00997B10" w:rsidRPr="00997B10" w:rsidRDefault="00997B10" w:rsidP="00997B10">
      <w:pPr>
        <w:ind w:left="1080" w:hanging="5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 xml:space="preserve">3.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ลูกรักพระองค์ทรงชัย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ลูกรักพระองค์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โปรดทรงบำรุงจิตใจ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ให้รักแต่พระองค์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โปรดเผาลูกด้วยไฟรัก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ให้ลูกร้อนรักพระองค์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ลูกรักพระองค์ทรงชัย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รักแต่ในพระองค์</w:t>
      </w:r>
    </w:p>
    <w:p w:rsidR="00997B10" w:rsidRPr="00997B10" w:rsidRDefault="00997B10" w:rsidP="00997B10">
      <w:pPr>
        <w:ind w:left="1080" w:hanging="5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lastRenderedPageBreak/>
        <w:t xml:space="preserve">4. </w:t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โปรดทรงบันดาลลูกให้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อยู่ใกล้พระองค์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เมตตาให้ลูกมั่นคง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ยืนยงในพระคุณ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ให้ลูกมีใจเพิ่มพูน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เทิดทูนความรักพระองค์</w:t>
      </w:r>
    </w:p>
    <w:p w:rsidR="00997B10" w:rsidRPr="00997B10" w:rsidRDefault="00997B10" w:rsidP="00997B10">
      <w:pPr>
        <w:ind w:left="108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sz w:val="44"/>
          <w:szCs w:val="44"/>
          <w:cs/>
        </w:rPr>
        <w:t>โปรดทรงบันดาลลูกให้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ab/>
        <w:t>อยู่ใกล้ชิดพระองค์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พิธีกร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บทภาวนาเพื่อผู้ได้รับเลือกสรร</w:t>
      </w:r>
      <w:r w:rsidRPr="00997B10">
        <w:rPr>
          <w:rFonts w:ascii="TH Niramit AS" w:hAnsi="TH Niramit AS" w:cs="TH Niramit AS"/>
          <w:sz w:val="44"/>
          <w:szCs w:val="44"/>
          <w:cs/>
        </w:rPr>
        <w:t xml:space="preserve"> (</w:t>
      </w:r>
      <w:r w:rsidRPr="00997B10">
        <w:rPr>
          <w:rFonts w:ascii="TH Niramit AS" w:hAnsi="TH Niramit AS" w:cs="TH Niramit AS"/>
          <w:sz w:val="44"/>
          <w:szCs w:val="44"/>
        </w:rPr>
        <w:t>Prayer over the Elect</w:t>
      </w:r>
      <w:r w:rsidRPr="00997B10">
        <w:rPr>
          <w:rFonts w:ascii="TH Niramit AS" w:hAnsi="TH Niramit AS" w:cs="TH Niramit AS"/>
          <w:sz w:val="44"/>
          <w:szCs w:val="44"/>
          <w:cs/>
        </w:rPr>
        <w:t>)</w:t>
      </w:r>
    </w:p>
    <w:p w:rsidR="00C443A4" w:rsidRPr="00997B10" w:rsidRDefault="00C443A4" w:rsidP="008759B1">
      <w:pPr>
        <w:ind w:left="1440" w:hanging="1440"/>
        <w:jc w:val="thaiDistribute"/>
        <w:rPr>
          <w:rFonts w:ascii="KS SUDIN" w:hAnsi="KS SUDIN" w:cs="KS SUDIN"/>
          <w:sz w:val="44"/>
          <w:szCs w:val="44"/>
        </w:rPr>
      </w:pPr>
      <w:r w:rsidRPr="00997B10">
        <w:rPr>
          <w:rFonts w:ascii="KS SUDIN" w:hAnsi="KS SUDIN" w:cs="KS SUDIN"/>
          <w:sz w:val="44"/>
          <w:szCs w:val="44"/>
          <w:cs/>
        </w:rPr>
        <w:tab/>
        <w:t>เชิญยืน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ให้เราภาวนาอุทิศแก่ผู้ได้รับเลือกสรร</w:t>
      </w:r>
    </w:p>
    <w:p w:rsidR="00C443A4" w:rsidRPr="00997B10" w:rsidRDefault="00C443A4" w:rsidP="008759B1">
      <w:pPr>
        <w:pStyle w:val="9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ขอพระเป็นเจ้าทรงพระเมตตาส่องสว่างจิตใจของเขา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เขาจะได้รับศีลล้างบาป พ้นบาปทั้งสิ้น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และเข้าเป็นสมาชิกในพระศาสนจักร</w:t>
      </w:r>
    </w:p>
    <w:p w:rsidR="00E02CC3" w:rsidRPr="00997B10" w:rsidRDefault="00E02CC3" w:rsidP="008759B1">
      <w:pPr>
        <w:pStyle w:val="8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pStyle w:val="8"/>
        <w:rPr>
          <w:rFonts w:ascii="KS SUDIN" w:hAnsi="KS SUDIN" w:cs="KS SUDIN"/>
        </w:rPr>
      </w:pPr>
      <w:r w:rsidRPr="00997B10">
        <w:rPr>
          <w:rFonts w:ascii="KS SUDIN" w:hAnsi="KS SUDIN" w:cs="KS SUDIN"/>
          <w:cs/>
        </w:rPr>
        <w:t>ทุกคนภาวนาเงียบๆ ครั้นแล้วประธานและพระสงฆ์ปกมือทั้งสองเหนือผู้ได้รับเลือกสรร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ข้าแต่พระผู้ทรงสรรพานุภาพสถิตนิรันดร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พระองค์ทรงโปรดให้พระศาสนจักรเกิดบุตรใหม่เสมอ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ขอโปรดให้ผู้ได้รับเลือกสรรเหล่านี้มีปัญญา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และความเชื่อทวีขึ้น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เมื่อรับศีลล้างบาปบังเกิดใหม่แล้ว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เขาจะได้เข้าอยู่กับบรรดาบุตรบุญธรรมของพระองค์</w:t>
      </w:r>
    </w:p>
    <w:p w:rsidR="00C443A4" w:rsidRPr="00997B10" w:rsidRDefault="00C443A4" w:rsidP="008759B1">
      <w:pPr>
        <w:ind w:left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ทั้งนี้ ขอพึ่งพระบารมีพระคริสตเจ้าของข้าพเจ้าทั้งหลาย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อาแมน</w:t>
      </w:r>
    </w:p>
    <w:p w:rsidR="00C443A4" w:rsidRPr="00997B10" w:rsidRDefault="00C443A4" w:rsidP="00A133ED">
      <w:pPr>
        <w:ind w:left="1440" w:hanging="1440"/>
        <w:rPr>
          <w:rFonts w:ascii="KS SUDIN" w:hAnsi="KS SUDIN" w:cs="KS SUDIN"/>
          <w:b/>
          <w:bCs/>
          <w:sz w:val="44"/>
          <w:szCs w:val="44"/>
        </w:rPr>
      </w:pPr>
      <w:r w:rsidRPr="00997B10">
        <w:rPr>
          <w:rFonts w:ascii="KS SUDIN" w:hAnsi="KS SUDIN" w:cs="KS SUDIN"/>
          <w:b/>
          <w:bCs/>
          <w:sz w:val="44"/>
          <w:szCs w:val="44"/>
          <w:cs/>
        </w:rPr>
        <w:lastRenderedPageBreak/>
        <w:t>ประธานอวยพร</w:t>
      </w:r>
    </w:p>
    <w:p w:rsidR="00E02CC3" w:rsidRPr="00997B10" w:rsidRDefault="00E02CC3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>พระเจ้าสถิตกับท่าน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และสถิตกับท่านด้วย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997B10">
        <w:rPr>
          <w:rFonts w:ascii="TH Niramit AS" w:hAnsi="TH Niramit AS" w:cs="PSL ButterflySP"/>
          <w:b/>
          <w:bCs/>
          <w:sz w:val="44"/>
          <w:szCs w:val="44"/>
          <w:cs/>
        </w:rPr>
        <w:t>ประธาน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  <w:t xml:space="preserve">ขอพระเจ้าผู้ทรงสรรพานุภาพ พระบิดา และพระบุตร </w:t>
      </w:r>
      <w:r w:rsidR="00F66646">
        <w:rPr>
          <w:rFonts w:ascii="TH Niramit AS" w:hAnsi="TH Niramit AS" w:cs="TH Niramit AS" w:hint="cs"/>
          <w:b/>
          <w:bCs/>
          <w:sz w:val="44"/>
          <w:szCs w:val="44"/>
          <w:cs/>
        </w:rPr>
        <w:t xml:space="preserve"> 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และพระจิต ประทานพระพระแก่ท่านทั้งหลายเทอญ</w:t>
      </w:r>
    </w:p>
    <w:p w:rsidR="00C443A4" w:rsidRPr="00997B10" w:rsidRDefault="00C443A4" w:rsidP="008759B1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997B10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997B10">
        <w:rPr>
          <w:rFonts w:ascii="TH Niramit AS" w:hAnsi="TH Niramit AS" w:cs="TH Niramit AS"/>
          <w:sz w:val="44"/>
          <w:szCs w:val="44"/>
          <w:cs/>
        </w:rPr>
        <w:t>อาแมน</w:t>
      </w:r>
    </w:p>
    <w:p w:rsidR="00C443A4" w:rsidRPr="00F66646" w:rsidRDefault="00C443A4" w:rsidP="00F66646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  <w:r w:rsidRPr="00F66646">
        <w:rPr>
          <w:rFonts w:ascii="TH Niramit AS" w:hAnsi="TH Niramit AS" w:cs="TH Niramit AS"/>
          <w:b/>
          <w:bCs/>
          <w:sz w:val="44"/>
          <w:szCs w:val="44"/>
          <w:cs/>
        </w:rPr>
        <w:t>พิธีกร</w:t>
      </w:r>
      <w:r w:rsidRPr="00F66646">
        <w:rPr>
          <w:rFonts w:ascii="TH Niramit AS" w:hAnsi="TH Niramit AS" w:cs="TH Niramit AS"/>
          <w:sz w:val="44"/>
          <w:szCs w:val="44"/>
          <w:cs/>
        </w:rPr>
        <w:tab/>
      </w:r>
      <w:r w:rsidR="00F66646" w:rsidRPr="00F66646">
        <w:rPr>
          <w:rFonts w:ascii="TH Niramit AS" w:hAnsi="TH Niramit AS" w:cs="TH Niramit AS"/>
          <w:sz w:val="44"/>
          <w:szCs w:val="44"/>
          <w:cs/>
        </w:rPr>
        <w:t>ข้าแต่พระชนนีพระเจ้า</w:t>
      </w:r>
    </w:p>
    <w:p w:rsidR="00F66646" w:rsidRPr="00F66646" w:rsidRDefault="00C443A4" w:rsidP="00F66646">
      <w:pPr>
        <w:pStyle w:val="a9"/>
        <w:ind w:left="1440" w:hanging="1440"/>
        <w:jc w:val="both"/>
        <w:rPr>
          <w:rFonts w:ascii="TH Niramit AS" w:hAnsi="TH Niramit AS" w:cs="TH Niramit AS"/>
          <w:sz w:val="44"/>
          <w:szCs w:val="44"/>
        </w:rPr>
      </w:pPr>
      <w:r w:rsidRPr="00F66646">
        <w:rPr>
          <w:rFonts w:ascii="TH Niramit AS" w:hAnsi="TH Niramit AS" w:cs="TH Niramit AS"/>
          <w:b/>
          <w:bCs/>
          <w:sz w:val="44"/>
          <w:szCs w:val="44"/>
          <w:cs/>
        </w:rPr>
        <w:t>ทุกคน</w:t>
      </w:r>
      <w:r w:rsidRPr="00F66646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F66646" w:rsidRPr="00F66646">
        <w:rPr>
          <w:rFonts w:ascii="TH Niramit AS" w:hAnsi="TH Niramit AS" w:cs="TH Niramit AS"/>
          <w:sz w:val="44"/>
          <w:szCs w:val="44"/>
          <w:cs/>
        </w:rPr>
        <w:t>ล</w:t>
      </w:r>
      <w:r w:rsidR="00F66646" w:rsidRPr="00F66646">
        <w:rPr>
          <w:rFonts w:ascii="TH Niramit AS" w:hAnsi="TH Niramit AS" w:cs="TH Niramit AS" w:hint="cs"/>
          <w:sz w:val="44"/>
          <w:szCs w:val="44"/>
          <w:cs/>
        </w:rPr>
        <w:t>ู</w:t>
      </w:r>
      <w:r w:rsidR="00F66646" w:rsidRPr="00F66646">
        <w:rPr>
          <w:rFonts w:ascii="TH Niramit AS" w:hAnsi="TH Niramit AS" w:cs="TH Niramit AS"/>
          <w:sz w:val="44"/>
          <w:szCs w:val="44"/>
          <w:cs/>
        </w:rPr>
        <w:t xml:space="preserve">กทั้งหลายหลบภัยมาพึ่งพระแม่ โปรดอย่าเมินเฉยต่อคำวอนขอในยามทุกข์ร้อนของลูก แต่โปรดช่วยลูกให้พ้นภัยทั้งสิ้นเสมอเถิด </w:t>
      </w:r>
      <w:r w:rsidR="00F66646">
        <w:rPr>
          <w:rFonts w:ascii="TH Niramit AS" w:hAnsi="TH Niramit AS" w:cs="TH Niramit AS" w:hint="cs"/>
          <w:sz w:val="44"/>
          <w:szCs w:val="44"/>
          <w:cs/>
        </w:rPr>
        <w:t xml:space="preserve">   </w:t>
      </w:r>
      <w:r w:rsidR="00F66646" w:rsidRPr="00F66646">
        <w:rPr>
          <w:rFonts w:ascii="TH Niramit AS" w:hAnsi="TH Niramit AS" w:cs="TH Niramit AS"/>
          <w:sz w:val="44"/>
          <w:szCs w:val="44"/>
          <w:cs/>
        </w:rPr>
        <w:t>พระมารดาพรหมจารีผู้ทรงได้รับพระพร</w:t>
      </w:r>
    </w:p>
    <w:p w:rsidR="00C443A4" w:rsidRPr="00F66646" w:rsidRDefault="00C443A4" w:rsidP="00F66646">
      <w:pPr>
        <w:pStyle w:val="20"/>
        <w:rPr>
          <w:rFonts w:ascii="TH Niramit AS" w:hAnsi="TH Niramit AS" w:cs="TH Niramit AS"/>
          <w:sz w:val="44"/>
          <w:szCs w:val="44"/>
          <w:cs/>
        </w:rPr>
      </w:pPr>
    </w:p>
    <w:p w:rsidR="00C443A4" w:rsidRPr="00F66646" w:rsidRDefault="00C443A4" w:rsidP="00F66646">
      <w:pPr>
        <w:ind w:left="1440" w:hanging="1440"/>
        <w:jc w:val="thaiDistribute"/>
        <w:rPr>
          <w:rFonts w:ascii="TH Niramit AS" w:hAnsi="TH Niramit AS" w:cs="TH Niramit AS"/>
          <w:sz w:val="44"/>
          <w:szCs w:val="44"/>
        </w:rPr>
      </w:pPr>
    </w:p>
    <w:p w:rsidR="002D7173" w:rsidRPr="00997B10" w:rsidRDefault="00C443A4" w:rsidP="002C3480">
      <w:pPr>
        <w:ind w:left="1440" w:hanging="1440"/>
        <w:jc w:val="thaiDistribute"/>
        <w:rPr>
          <w:rFonts w:ascii="KS SUDIN" w:hAnsi="KS SUDIN" w:cs="KS SUDIN" w:hint="cs"/>
          <w:sz w:val="44"/>
          <w:szCs w:val="44"/>
        </w:rPr>
      </w:pPr>
      <w:r w:rsidRPr="009D2C29">
        <w:rPr>
          <w:rFonts w:ascii="KS SUDIN" w:hAnsi="KS SUDIN" w:cs="KS SUDIN"/>
          <w:b/>
          <w:bCs/>
          <w:sz w:val="44"/>
          <w:szCs w:val="44"/>
          <w:u w:val="single"/>
          <w:cs/>
        </w:rPr>
        <w:t>หมายเหตุ</w:t>
      </w:r>
      <w:r w:rsidRPr="00997B10">
        <w:rPr>
          <w:rFonts w:ascii="KS SUDIN" w:hAnsi="KS SUDIN" w:cs="KS SUDIN"/>
          <w:sz w:val="44"/>
          <w:szCs w:val="44"/>
          <w:cs/>
        </w:rPr>
        <w:tab/>
        <w:t>เชิญถ่ายรูปทีละวัดกับประธาน รับของที่ระลึกแ</w:t>
      </w:r>
      <w:r w:rsidR="00856A1E">
        <w:rPr>
          <w:rFonts w:ascii="KS SUDIN" w:hAnsi="KS SUDIN" w:cs="KS SUDIN"/>
          <w:sz w:val="44"/>
          <w:szCs w:val="44"/>
          <w:cs/>
        </w:rPr>
        <w:t>ละรับประทานอาหารเที่ยงร่วมกัน</w:t>
      </w:r>
    </w:p>
    <w:sectPr w:rsidR="002D7173" w:rsidRPr="00997B10" w:rsidSect="00997B10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15" w:rsidRDefault="00451415">
      <w:r>
        <w:separator/>
      </w:r>
    </w:p>
  </w:endnote>
  <w:endnote w:type="continuationSeparator" w:id="0">
    <w:p w:rsidR="00451415" w:rsidRDefault="0045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SL-PaksinUni">
    <w:altName w:val="New York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SL Methinee">
    <w:altName w:val="TH Niramit AS"/>
    <w:charset w:val="00"/>
    <w:family w:val="roman"/>
    <w:pitch w:val="variable"/>
    <w:sig w:usb0="00000000" w:usb1="00000000" w:usb2="00000000" w:usb3="00000000" w:csb0="00010001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PSL ButterflySP">
    <w:panose1 w:val="020B0604020202020204"/>
    <w:charset w:val="DE"/>
    <w:family w:val="swiss"/>
    <w:pitch w:val="variable"/>
    <w:sig w:usb0="81000003" w:usb1="00000000" w:usb2="00000000" w:usb3="00000000" w:csb0="00010000" w:csb1="00000000"/>
  </w:font>
  <w:font w:name="KS SUDIN">
    <w:panose1 w:val="020208030705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73" w:rsidRDefault="00A9511B" w:rsidP="00A133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1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173" w:rsidRDefault="002D71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ED" w:rsidRPr="00997B10" w:rsidRDefault="00A9511B" w:rsidP="00655C6F">
    <w:pPr>
      <w:pStyle w:val="a5"/>
      <w:framePr w:wrap="around" w:vAnchor="text" w:hAnchor="margin" w:xAlign="center" w:y="1"/>
      <w:rPr>
        <w:rStyle w:val="a6"/>
        <w:rFonts w:ascii="TH Niramit AS" w:hAnsi="TH Niramit AS" w:cs="TH Niramit AS"/>
        <w:sz w:val="44"/>
        <w:szCs w:val="44"/>
      </w:rPr>
    </w:pPr>
    <w:r w:rsidRPr="00997B10">
      <w:rPr>
        <w:rStyle w:val="a6"/>
        <w:rFonts w:ascii="TH Niramit AS" w:hAnsi="TH Niramit AS" w:cs="TH Niramit AS"/>
        <w:sz w:val="44"/>
        <w:szCs w:val="44"/>
        <w:cs/>
      </w:rPr>
      <w:fldChar w:fldCharType="begin"/>
    </w:r>
    <w:r w:rsidR="00A133ED" w:rsidRPr="00997B10">
      <w:rPr>
        <w:rStyle w:val="a6"/>
        <w:rFonts w:ascii="TH Niramit AS" w:hAnsi="TH Niramit AS" w:cs="TH Niramit AS"/>
        <w:sz w:val="44"/>
        <w:szCs w:val="44"/>
      </w:rPr>
      <w:instrText xml:space="preserve">PAGE  </w:instrText>
    </w:r>
    <w:r w:rsidRPr="00997B10">
      <w:rPr>
        <w:rStyle w:val="a6"/>
        <w:rFonts w:ascii="TH Niramit AS" w:hAnsi="TH Niramit AS" w:cs="TH Niramit AS"/>
        <w:sz w:val="44"/>
        <w:szCs w:val="44"/>
        <w:cs/>
      </w:rPr>
      <w:fldChar w:fldCharType="separate"/>
    </w:r>
    <w:r w:rsidR="00856A1E">
      <w:rPr>
        <w:rStyle w:val="a6"/>
        <w:rFonts w:ascii="TH Niramit AS" w:hAnsi="TH Niramit AS" w:cs="TH Niramit AS"/>
        <w:noProof/>
        <w:sz w:val="44"/>
        <w:szCs w:val="44"/>
        <w:cs/>
      </w:rPr>
      <w:t>8</w:t>
    </w:r>
    <w:r w:rsidRPr="00997B10">
      <w:rPr>
        <w:rStyle w:val="a6"/>
        <w:rFonts w:ascii="TH Niramit AS" w:hAnsi="TH Niramit AS" w:cs="TH Niramit AS"/>
        <w:sz w:val="44"/>
        <w:szCs w:val="44"/>
        <w:cs/>
      </w:rPr>
      <w:fldChar w:fldCharType="end"/>
    </w:r>
  </w:p>
  <w:p w:rsidR="00A133ED" w:rsidRDefault="00A133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15" w:rsidRDefault="00451415">
      <w:r>
        <w:separator/>
      </w:r>
    </w:p>
  </w:footnote>
  <w:footnote w:type="continuationSeparator" w:id="0">
    <w:p w:rsidR="00451415" w:rsidRDefault="0045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E17"/>
    <w:multiLevelType w:val="hybridMultilevel"/>
    <w:tmpl w:val="A4340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96116"/>
    <w:multiLevelType w:val="hybridMultilevel"/>
    <w:tmpl w:val="90601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1293D"/>
    <w:multiLevelType w:val="hybridMultilevel"/>
    <w:tmpl w:val="827EC3DC"/>
    <w:lvl w:ilvl="0" w:tplc="64E636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A8A742C"/>
    <w:multiLevelType w:val="hybridMultilevel"/>
    <w:tmpl w:val="3262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01704"/>
    <w:multiLevelType w:val="singleLevel"/>
    <w:tmpl w:val="607831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759B1"/>
    <w:rsid w:val="00282EF2"/>
    <w:rsid w:val="002C3480"/>
    <w:rsid w:val="002D7173"/>
    <w:rsid w:val="002E1F05"/>
    <w:rsid w:val="00354193"/>
    <w:rsid w:val="0040676F"/>
    <w:rsid w:val="00451415"/>
    <w:rsid w:val="00655C6F"/>
    <w:rsid w:val="006A149E"/>
    <w:rsid w:val="00817F00"/>
    <w:rsid w:val="00832126"/>
    <w:rsid w:val="00856A1E"/>
    <w:rsid w:val="00875358"/>
    <w:rsid w:val="008759B1"/>
    <w:rsid w:val="009859C1"/>
    <w:rsid w:val="00997B10"/>
    <w:rsid w:val="009D2C29"/>
    <w:rsid w:val="00A133ED"/>
    <w:rsid w:val="00A237A1"/>
    <w:rsid w:val="00A9511B"/>
    <w:rsid w:val="00AC57CB"/>
    <w:rsid w:val="00B05E2B"/>
    <w:rsid w:val="00B222F0"/>
    <w:rsid w:val="00B332EB"/>
    <w:rsid w:val="00C443A4"/>
    <w:rsid w:val="00C46700"/>
    <w:rsid w:val="00E02CC3"/>
    <w:rsid w:val="00E72E04"/>
    <w:rsid w:val="00F6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11B"/>
    <w:rPr>
      <w:rFonts w:cs="PSL-PaksinUni"/>
      <w:szCs w:val="28"/>
    </w:rPr>
  </w:style>
  <w:style w:type="paragraph" w:styleId="1">
    <w:name w:val="heading 1"/>
    <w:basedOn w:val="a"/>
    <w:next w:val="a"/>
    <w:qFormat/>
    <w:rsid w:val="00A9511B"/>
    <w:pPr>
      <w:keepNext/>
      <w:outlineLvl w:val="0"/>
    </w:pPr>
    <w:rPr>
      <w:rFonts w:ascii="PSL Methinee" w:hAnsi="PSL Methinee" w:cs="PSL Methinee"/>
      <w:sz w:val="36"/>
      <w:szCs w:val="36"/>
    </w:rPr>
  </w:style>
  <w:style w:type="paragraph" w:styleId="2">
    <w:name w:val="heading 2"/>
    <w:basedOn w:val="a"/>
    <w:next w:val="a"/>
    <w:qFormat/>
    <w:rsid w:val="00A9511B"/>
    <w:pPr>
      <w:keepNext/>
      <w:numPr>
        <w:ilvl w:val="12"/>
      </w:numPr>
      <w:ind w:left="426" w:hanging="426"/>
      <w:jc w:val="both"/>
      <w:outlineLvl w:val="1"/>
    </w:pPr>
    <w:rPr>
      <w:rFonts w:ascii="PSL Methinee" w:hAnsi="PSL Methinee" w:cs="PSL Methinee"/>
      <w:sz w:val="36"/>
      <w:szCs w:val="36"/>
    </w:rPr>
  </w:style>
  <w:style w:type="paragraph" w:styleId="3">
    <w:name w:val="heading 3"/>
    <w:basedOn w:val="a"/>
    <w:next w:val="a"/>
    <w:qFormat/>
    <w:rsid w:val="00A9511B"/>
    <w:pPr>
      <w:keepNext/>
      <w:jc w:val="both"/>
      <w:outlineLvl w:val="2"/>
    </w:pPr>
    <w:rPr>
      <w:rFonts w:ascii="PSL Methinee" w:hAnsi="PSL Methinee" w:cs="PSL Methinee"/>
      <w:sz w:val="36"/>
      <w:szCs w:val="36"/>
    </w:rPr>
  </w:style>
  <w:style w:type="paragraph" w:styleId="4">
    <w:name w:val="heading 4"/>
    <w:basedOn w:val="a"/>
    <w:next w:val="a"/>
    <w:qFormat/>
    <w:rsid w:val="00A9511B"/>
    <w:pPr>
      <w:keepNext/>
      <w:ind w:left="1440" w:hanging="1440"/>
      <w:jc w:val="both"/>
      <w:outlineLvl w:val="3"/>
    </w:pPr>
    <w:rPr>
      <w:rFonts w:ascii="PSL Methinee" w:hAnsi="PSL Methinee" w:cs="PSL Methinee"/>
      <w:sz w:val="36"/>
      <w:szCs w:val="36"/>
    </w:rPr>
  </w:style>
  <w:style w:type="paragraph" w:styleId="5">
    <w:name w:val="heading 5"/>
    <w:basedOn w:val="a"/>
    <w:next w:val="a"/>
    <w:qFormat/>
    <w:rsid w:val="00A9511B"/>
    <w:pPr>
      <w:keepNext/>
      <w:ind w:left="1440" w:hanging="1440"/>
      <w:jc w:val="thaiDistribute"/>
      <w:outlineLvl w:val="4"/>
    </w:pPr>
    <w:rPr>
      <w:rFonts w:ascii="PSL Kittithada" w:hAnsi="PSL Kittithada" w:cs="PSL Kittithada"/>
      <w:sz w:val="36"/>
      <w:szCs w:val="36"/>
    </w:rPr>
  </w:style>
  <w:style w:type="paragraph" w:styleId="6">
    <w:name w:val="heading 6"/>
    <w:basedOn w:val="a"/>
    <w:next w:val="a"/>
    <w:qFormat/>
    <w:rsid w:val="00A9511B"/>
    <w:pPr>
      <w:keepNext/>
      <w:jc w:val="thaiDistribute"/>
      <w:outlineLvl w:val="5"/>
    </w:pPr>
    <w:rPr>
      <w:rFonts w:ascii="PSL Kittithada" w:hAnsi="PSL Kittithada" w:cs="PSL Kittithada"/>
      <w:b/>
      <w:bCs/>
      <w:sz w:val="36"/>
      <w:szCs w:val="36"/>
    </w:rPr>
  </w:style>
  <w:style w:type="paragraph" w:styleId="7">
    <w:name w:val="heading 7"/>
    <w:basedOn w:val="a"/>
    <w:next w:val="a"/>
    <w:qFormat/>
    <w:rsid w:val="00A9511B"/>
    <w:pPr>
      <w:keepNext/>
      <w:ind w:left="1440"/>
      <w:jc w:val="thaiDistribute"/>
      <w:outlineLvl w:val="6"/>
    </w:pPr>
    <w:rPr>
      <w:rFonts w:ascii="PSL Methinee" w:hAnsi="PSL Methinee" w:cs="PSL Methinee"/>
      <w:sz w:val="36"/>
      <w:szCs w:val="36"/>
    </w:rPr>
  </w:style>
  <w:style w:type="paragraph" w:styleId="8">
    <w:name w:val="heading 8"/>
    <w:basedOn w:val="a"/>
    <w:next w:val="a"/>
    <w:qFormat/>
    <w:rsid w:val="00A9511B"/>
    <w:pPr>
      <w:keepNext/>
      <w:jc w:val="thaiDistribute"/>
      <w:outlineLvl w:val="7"/>
    </w:pPr>
    <w:rPr>
      <w:rFonts w:ascii="PSL Kittithada" w:hAnsi="PSL Kittithada" w:cs="PSL Kittithada"/>
      <w:sz w:val="40"/>
      <w:szCs w:val="40"/>
    </w:rPr>
  </w:style>
  <w:style w:type="paragraph" w:styleId="9">
    <w:name w:val="heading 9"/>
    <w:basedOn w:val="a"/>
    <w:next w:val="a"/>
    <w:qFormat/>
    <w:rsid w:val="00A9511B"/>
    <w:pPr>
      <w:keepNext/>
      <w:ind w:left="1440"/>
      <w:jc w:val="thaiDistribute"/>
      <w:outlineLvl w:val="8"/>
    </w:pPr>
    <w:rPr>
      <w:rFonts w:ascii="PSL Methinee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ข้อความ"/>
    <w:basedOn w:val="a"/>
    <w:rsid w:val="00A951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Angsana New"/>
      <w:sz w:val="24"/>
      <w:lang w:val="th-TH"/>
    </w:rPr>
  </w:style>
  <w:style w:type="paragraph" w:styleId="a4">
    <w:name w:val="Body Text Indent"/>
    <w:basedOn w:val="a"/>
    <w:rsid w:val="00A9511B"/>
    <w:pPr>
      <w:ind w:left="1440" w:hanging="1440"/>
      <w:jc w:val="both"/>
    </w:pPr>
    <w:rPr>
      <w:rFonts w:ascii="PSL Methinee" w:hAnsi="PSL Methinee" w:cs="PSL Methinee"/>
      <w:sz w:val="36"/>
      <w:szCs w:val="36"/>
    </w:rPr>
  </w:style>
  <w:style w:type="paragraph" w:styleId="20">
    <w:name w:val="Body Text Indent 2"/>
    <w:basedOn w:val="a"/>
    <w:rsid w:val="00A9511B"/>
    <w:pPr>
      <w:ind w:left="1440" w:hanging="1440"/>
      <w:jc w:val="thaiDistribute"/>
    </w:pPr>
    <w:rPr>
      <w:rFonts w:ascii="PSL Methinee" w:hAnsi="PSL Methinee" w:cs="PSL Methinee"/>
      <w:sz w:val="40"/>
      <w:szCs w:val="40"/>
    </w:rPr>
  </w:style>
  <w:style w:type="paragraph" w:styleId="a5">
    <w:name w:val="footer"/>
    <w:basedOn w:val="a"/>
    <w:rsid w:val="00A9511B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a6">
    <w:name w:val="page number"/>
    <w:basedOn w:val="a0"/>
    <w:rsid w:val="00A9511B"/>
  </w:style>
  <w:style w:type="paragraph" w:styleId="30">
    <w:name w:val="Body Text Indent 3"/>
    <w:basedOn w:val="a"/>
    <w:rsid w:val="00A9511B"/>
    <w:pPr>
      <w:ind w:left="1440"/>
      <w:jc w:val="thaiDistribute"/>
    </w:pPr>
    <w:rPr>
      <w:rFonts w:ascii="PSL Methinee" w:hAnsi="PSL Methinee" w:cs="PSL Methinee"/>
      <w:sz w:val="40"/>
      <w:szCs w:val="40"/>
    </w:rPr>
  </w:style>
  <w:style w:type="paragraph" w:styleId="a7">
    <w:name w:val="header"/>
    <w:basedOn w:val="a"/>
    <w:rsid w:val="00E72E04"/>
    <w:pPr>
      <w:tabs>
        <w:tab w:val="center" w:pos="4153"/>
        <w:tab w:val="right" w:pos="8306"/>
      </w:tabs>
    </w:pPr>
    <w:rPr>
      <w:rFonts w:cs="Angsana New"/>
    </w:rPr>
  </w:style>
  <w:style w:type="paragraph" w:styleId="a8">
    <w:name w:val="Balloon Text"/>
    <w:basedOn w:val="a"/>
    <w:semiHidden/>
    <w:rsid w:val="002D7173"/>
    <w:rPr>
      <w:rFonts w:ascii="Tahoma" w:hAnsi="Tahoma" w:cs="Angsana New"/>
      <w:sz w:val="16"/>
      <w:szCs w:val="18"/>
    </w:rPr>
  </w:style>
  <w:style w:type="paragraph" w:styleId="a9">
    <w:name w:val="No Spacing"/>
    <w:uiPriority w:val="1"/>
    <w:qFormat/>
    <w:rsid w:val="00997B10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พิธีเตรียมตัวในวันเสาร์ศักดิ์สิทธิ์</vt:lpstr>
    </vt:vector>
  </TitlesOfParts>
  <Company>Catholic Center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พิธีเตรียมตัวในวันเสาร์ศักดิ์สิทธิ์</dc:title>
  <dc:subject/>
  <dc:creator>sombat</dc:creator>
  <cp:keywords/>
  <dc:description/>
  <cp:lastModifiedBy>orapin</cp:lastModifiedBy>
  <cp:revision>4</cp:revision>
  <cp:lastPrinted>2013-10-25T02:31:00Z</cp:lastPrinted>
  <dcterms:created xsi:type="dcterms:W3CDTF">2012-01-13T07:47:00Z</dcterms:created>
  <dcterms:modified xsi:type="dcterms:W3CDTF">2013-10-25T02:33:00Z</dcterms:modified>
</cp:coreProperties>
</file>