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เพราะเห็นแก่เรามนุษย์ เพื่อทรงช่วยเราให้รอด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พระองค์จึงเสด็จจากสวรรค์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พระองค์ทรงรับสภาพมนุษย์ จากพระนางมา</w:t>
      </w:r>
      <w:proofErr w:type="spellStart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รีย์</w:t>
      </w:r>
      <w:proofErr w:type="spellEnd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พรหมจารี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ด้วยพระอานุภาพของพระจิตเจ้า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และทรงบังเกิดเป็นมนุษย์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สมัย</w:t>
      </w:r>
      <w:proofErr w:type="spellStart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ปอนทิอัส</w:t>
      </w:r>
      <w:proofErr w:type="spellEnd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proofErr w:type="spellStart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ปิลาต</w:t>
      </w:r>
      <w:proofErr w:type="spellEnd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 xml:space="preserve"> พระองค์ทรงถูกตรึงกางเขนเพื่อเรา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พระองค์สิ้นพระชนม์และถูกฝังไว้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ทรงกลับคืนพระ</w:t>
      </w:r>
      <w:proofErr w:type="spellStart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ชนม</w:t>
      </w:r>
      <w:proofErr w:type="spellEnd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ชีพในวันที่สาม ตามความในพระคัมภีร์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เสด็จสู่สวรรค์ประทับเบื้องขวาพระบิดา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พระองค์จะเสด็จมาอีกด้วยพระสิริรุ่งโรจน์เพื่อทรงพิพากษาผู้เป็นและผู้ตาย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รัชสมัยของพระองค์จะไม่สิ้นสุด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ข้าพเจ้าเชื่อในพระจิต พระเจ้าผู้ทรงบันดาลชีวิต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ทรงเนื่องมาจากพระบิดาและพระบุตร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ทรงรับการถวายสักการะและพระสิริรุ่งโรจน์ร่วมกับพระบิดาและพระบุตร</w:t>
      </w:r>
    </w:p>
    <w:p w:rsidR="00185105" w:rsidRPr="00185105" w:rsidRDefault="00185105" w:rsidP="00185105">
      <w:pPr>
        <w:ind w:left="851" w:hanging="851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พระองค์ดำรัสทางประกาศก</w:t>
      </w:r>
    </w:p>
    <w:p w:rsidR="00185105" w:rsidRPr="00185105" w:rsidRDefault="00185105" w:rsidP="00185105">
      <w:pPr>
        <w:ind w:left="851" w:hanging="851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ข้าพเจ้าเชื่อว่า มี</w:t>
      </w:r>
      <w:proofErr w:type="spellStart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พระศา</w:t>
      </w:r>
      <w:proofErr w:type="spellEnd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สนจักร หนึ่งเดียว ศักดิ์สิทธิ์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สากลและสืบเนื่องจากอัครสาวก</w:t>
      </w:r>
    </w:p>
    <w:p w:rsidR="00185105" w:rsidRPr="00185105" w:rsidRDefault="00185105" w:rsidP="00185105">
      <w:pPr>
        <w:ind w:left="851" w:hanging="851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ข้าพเจ้าประกาศยืนยันว่า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มีศีลล้างบาปหนึ่งเดียวเพื่ออภัยบาป</w:t>
      </w:r>
    </w:p>
    <w:p w:rsidR="00185105" w:rsidRPr="00185105" w:rsidRDefault="00185105" w:rsidP="00185105">
      <w:pPr>
        <w:ind w:left="851" w:hanging="851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ข้าพเจ้ารอวันที่ผู้ตายจะกลับคืนชีพ</w:t>
      </w:r>
    </w:p>
    <w:p w:rsidR="00185105" w:rsidRPr="00185105" w:rsidRDefault="00185105" w:rsidP="00185105">
      <w:pPr>
        <w:pStyle w:val="Bodytext"/>
        <w:tabs>
          <w:tab w:val="left" w:pos="993"/>
        </w:tabs>
        <w:spacing w:line="240" w:lineRule="auto"/>
        <w:ind w:left="851" w:hanging="851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sz w:val="30"/>
          <w:szCs w:val="30"/>
          <w:cs/>
        </w:rPr>
        <w:t>และคอยชีวิตในโลกหน้า อาแมน</w:t>
      </w:r>
    </w:p>
    <w:p w:rsidR="00104FAB" w:rsidRPr="00A95BAC" w:rsidRDefault="00104FAB" w:rsidP="005F0AE0">
      <w:pPr>
        <w:pStyle w:val="Bodytext"/>
        <w:spacing w:line="240" w:lineRule="auto"/>
        <w:jc w:val="thaiDistribute"/>
        <w:rPr>
          <w:rFonts w:ascii="TH Niramit AS" w:hAnsi="TH Niramit AS" w:cs="TH Niramit AS"/>
          <w:b/>
          <w:bCs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พระสงฆ์</w:t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เชิญกลับไปโดย</w:t>
      </w:r>
      <w:proofErr w:type="spellStart"/>
      <w:r w:rsidRPr="00A95BAC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สวัสดิ</w:t>
      </w:r>
      <w:proofErr w:type="spellEnd"/>
      <w:r w:rsidRPr="00A95BAC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ภาพ ขอพระเจ้าสถิตกับท่านเสมอ</w:t>
      </w:r>
    </w:p>
    <w:p w:rsidR="00104FAB" w:rsidRDefault="00104FAB" w:rsidP="005F0AE0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ผู้รับเลือกสรร</w:t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  <w:t>อาแมน</w:t>
      </w:r>
    </w:p>
    <w:p w:rsidR="00873C05" w:rsidRDefault="008D07E8" w:rsidP="005F0AE0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>
        <w:rPr>
          <w:rFonts w:ascii="TH Niramit AS" w:hAnsi="TH Niramit AS" w:cs="TH Niramit AS"/>
          <w:noProof/>
          <w:color w:val="auto"/>
          <w:sz w:val="30"/>
          <w:szCs w:val="3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1511659</wp:posOffset>
            </wp:positionH>
            <wp:positionV relativeFrom="paragraph">
              <wp:posOffset>122803</wp:posOffset>
            </wp:positionV>
            <wp:extent cx="1037534" cy="882595"/>
            <wp:effectExtent l="19050" t="0" r="0" b="0"/>
            <wp:wrapNone/>
            <wp:docPr id="1" name="Picture 1" descr="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34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C05" w:rsidRDefault="00873C05" w:rsidP="005F0AE0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</w:p>
    <w:p w:rsidR="00873C05" w:rsidRDefault="00873C05" w:rsidP="005F0AE0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</w:p>
    <w:p w:rsidR="00873C05" w:rsidRDefault="00873C05" w:rsidP="005F0AE0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</w:p>
    <w:p w:rsidR="00873C05" w:rsidRPr="00873C05" w:rsidRDefault="00873C05" w:rsidP="005F0AE0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8"/>
          <w:szCs w:val="8"/>
        </w:rPr>
      </w:pPr>
    </w:p>
    <w:p w:rsidR="00804C3E" w:rsidRPr="00804C3E" w:rsidRDefault="00804C3E" w:rsidP="005F0AE0">
      <w:pPr>
        <w:pStyle w:val="Head1"/>
        <w:jc w:val="center"/>
        <w:rPr>
          <w:rFonts w:ascii="BLK BangLi-Ko-Sa-Na" w:hAnsi="BLK BangLi-Ko-Sa-Na" w:cs="BLK BangLi-Ko-Sa-Na"/>
          <w:b w:val="0"/>
          <w:bCs w:val="0"/>
          <w:spacing w:val="0"/>
          <w:sz w:val="8"/>
          <w:szCs w:val="8"/>
        </w:rPr>
      </w:pPr>
    </w:p>
    <w:p w:rsidR="005F0AE0" w:rsidRPr="00FC7DF2" w:rsidRDefault="0035094E" w:rsidP="005F0AE0">
      <w:pPr>
        <w:pStyle w:val="Head1"/>
        <w:jc w:val="center"/>
        <w:rPr>
          <w:rFonts w:ascii="BLK BangLi-Ko-Sa-Na" w:hAnsi="BLK BangLi-Ko-Sa-Na" w:cs="BLK BangLi-Ko-Sa-Na"/>
          <w:b w:val="0"/>
          <w:bCs w:val="0"/>
          <w:spacing w:val="0"/>
          <w:sz w:val="32"/>
          <w:szCs w:val="32"/>
        </w:rPr>
      </w:pPr>
      <w:r w:rsidRPr="0035094E">
        <w:rPr>
          <w:rFonts w:ascii="BLK BangLi-Ko-Sa-Na" w:hAnsi="BLK BangLi-Ko-Sa-Na" w:cs="BLK BangLi-Ko-Sa-Na"/>
          <w:b w:val="0"/>
          <w:bCs w:val="0"/>
          <w:noProof/>
          <w:spacing w:val="0"/>
          <w:sz w:val="26"/>
          <w:szCs w:val="2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2pt;margin-top:-14.6pt;width:254pt;height:68.8pt;z-index:-251658752;mso-wrap-edited:f">
            <v:shadow on="t" type="double" color2="shadow add(102)" offset="-3pt,-3pt" offset2="-6pt,-6pt"/>
          </v:shape>
        </w:pict>
      </w:r>
      <w:r w:rsidR="00CD4846" w:rsidRPr="00FC7DF2">
        <w:rPr>
          <w:rFonts w:ascii="BLK BangLi-Ko-Sa-Na" w:hAnsi="BLK BangLi-Ko-Sa-Na" w:cs="BLK BangLi-Ko-Sa-Na"/>
          <w:b w:val="0"/>
          <w:bCs w:val="0"/>
          <w:spacing w:val="0"/>
          <w:cs/>
        </w:rPr>
        <w:t>พิธีพิจารณาความตั้งใจครั้ง</w:t>
      </w:r>
      <w:r w:rsidR="007B2373">
        <w:rPr>
          <w:rFonts w:ascii="BLK BangLi-Ko-Sa-Na" w:hAnsi="BLK BangLi-Ko-Sa-Na" w:cs="BLK BangLi-Ko-Sa-Na" w:hint="cs"/>
          <w:b w:val="0"/>
          <w:bCs w:val="0"/>
          <w:spacing w:val="0"/>
          <w:cs/>
        </w:rPr>
        <w:t>แรก</w:t>
      </w:r>
    </w:p>
    <w:p w:rsidR="005F0AE0" w:rsidRDefault="005F0AE0" w:rsidP="005F0AE0">
      <w:pPr>
        <w:pStyle w:val="Bodytext"/>
        <w:spacing w:line="240" w:lineRule="auto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B9765D">
        <w:rPr>
          <w:rFonts w:ascii="TH Niramit AS" w:hAnsi="TH Niramit AS" w:cs="TH Niramit AS"/>
          <w:color w:val="auto"/>
          <w:sz w:val="32"/>
          <w:szCs w:val="32"/>
        </w:rPr>
        <w:t>(</w:t>
      </w:r>
      <w:r w:rsidRPr="00B9765D">
        <w:rPr>
          <w:rFonts w:ascii="TH Niramit AS" w:hAnsi="TH Niramit AS" w:cs="TH Niramit AS"/>
          <w:color w:val="auto"/>
          <w:sz w:val="32"/>
          <w:szCs w:val="32"/>
          <w:cs/>
        </w:rPr>
        <w:t xml:space="preserve">อาทิตย์ที่ </w:t>
      </w:r>
      <w:r w:rsidR="007B2373">
        <w:rPr>
          <w:rFonts w:ascii="TH Niramit AS" w:hAnsi="TH Niramit AS" w:cs="TH Niramit AS" w:hint="cs"/>
          <w:color w:val="auto"/>
          <w:sz w:val="32"/>
          <w:szCs w:val="32"/>
          <w:cs/>
        </w:rPr>
        <w:t>3</w:t>
      </w:r>
      <w:r w:rsidR="00481193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B9765D">
        <w:rPr>
          <w:rFonts w:ascii="TH Niramit AS" w:hAnsi="TH Niramit AS" w:cs="TH Niramit AS"/>
          <w:color w:val="auto"/>
          <w:sz w:val="32"/>
          <w:szCs w:val="32"/>
          <w:cs/>
        </w:rPr>
        <w:t>เทศกาลมหาพรต</w:t>
      </w:r>
      <w:r w:rsidRPr="00B9765D">
        <w:rPr>
          <w:rFonts w:ascii="TH Niramit AS" w:hAnsi="TH Niramit AS" w:cs="TH Niramit AS"/>
          <w:color w:val="auto"/>
          <w:sz w:val="32"/>
          <w:szCs w:val="32"/>
        </w:rPr>
        <w:t>)</w:t>
      </w:r>
    </w:p>
    <w:p w:rsidR="00CD4846" w:rsidRDefault="00CD4846" w:rsidP="005F0AE0">
      <w:pPr>
        <w:pStyle w:val="Bodytext"/>
        <w:spacing w:line="240" w:lineRule="auto"/>
        <w:jc w:val="center"/>
        <w:rPr>
          <w:rFonts w:ascii="TH Niramit AS" w:hAnsi="TH Niramit AS" w:cs="TH Niramit AS"/>
          <w:color w:val="auto"/>
          <w:sz w:val="20"/>
          <w:szCs w:val="20"/>
        </w:rPr>
      </w:pPr>
    </w:p>
    <w:p w:rsidR="00804C3E" w:rsidRPr="00804C3E" w:rsidRDefault="00961F74" w:rsidP="00961F74">
      <w:pPr>
        <w:pStyle w:val="Bodytext"/>
        <w:spacing w:line="240" w:lineRule="atLeast"/>
        <w:ind w:firstLine="720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804C3E">
        <w:rPr>
          <w:rFonts w:ascii="TH Niramit AS" w:hAnsi="TH Niramit AS" w:cs="TH Niramit AS"/>
          <w:color w:val="auto"/>
          <w:sz w:val="30"/>
          <w:szCs w:val="30"/>
          <w:cs/>
        </w:rPr>
        <w:t>หลังจากบทเทศน์</w:t>
      </w:r>
      <w:r w:rsidRPr="00804C3E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  <w:r w:rsidRPr="00804C3E">
        <w:rPr>
          <w:rFonts w:ascii="TH Niramit AS" w:hAnsi="TH Niramit AS" w:cs="TH Niramit AS"/>
          <w:color w:val="auto"/>
          <w:sz w:val="30"/>
          <w:szCs w:val="30"/>
          <w:cs/>
        </w:rPr>
        <w:t>พระสงฆ์</w:t>
      </w:r>
      <w:proofErr w:type="spellStart"/>
      <w:r w:rsidRPr="00804C3E">
        <w:rPr>
          <w:rFonts w:ascii="TH Niramit AS" w:hAnsi="TH Niramit AS" w:cs="TH Niramit AS"/>
          <w:color w:val="auto"/>
          <w:sz w:val="30"/>
          <w:szCs w:val="30"/>
          <w:cs/>
        </w:rPr>
        <w:t>เชิญค</w:t>
      </w:r>
      <w:proofErr w:type="spellEnd"/>
      <w:r w:rsidRPr="00804C3E">
        <w:rPr>
          <w:rFonts w:ascii="TH Niramit AS" w:hAnsi="TH Niramit AS" w:cs="TH Niramit AS"/>
          <w:color w:val="auto"/>
          <w:sz w:val="30"/>
          <w:szCs w:val="30"/>
          <w:cs/>
        </w:rPr>
        <w:t>ริสตชนและผู้ได้รับเลือกสรรขึ้นมามอบตัวไว้ในพระหัตถ์ของพระเป็นเจ้า ทุกคนภาวนาเงียบๆ</w:t>
      </w:r>
      <w:r w:rsidRPr="00804C3E">
        <w:rPr>
          <w:rFonts w:ascii="TH Niramit AS" w:hAnsi="TH Niramit AS" w:cs="TH Niramit AS"/>
          <w:color w:val="auto"/>
          <w:sz w:val="30"/>
          <w:szCs w:val="30"/>
        </w:rPr>
        <w:t xml:space="preserve"> </w:t>
      </w:r>
      <w:r w:rsidRPr="00804C3E">
        <w:rPr>
          <w:rFonts w:ascii="TH Niramit AS" w:hAnsi="TH Niramit AS" w:cs="TH Niramit AS"/>
          <w:color w:val="auto"/>
          <w:sz w:val="30"/>
          <w:szCs w:val="30"/>
          <w:cs/>
        </w:rPr>
        <w:t xml:space="preserve">สักครู่ </w:t>
      </w:r>
    </w:p>
    <w:p w:rsidR="00961F74" w:rsidRPr="00804C3E" w:rsidRDefault="00961F74" w:rsidP="00961F74">
      <w:pPr>
        <w:pStyle w:val="Bodytext"/>
        <w:spacing w:line="240" w:lineRule="atLeas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804C3E">
        <w:rPr>
          <w:rFonts w:ascii="TH Niramit AS" w:hAnsi="TH Niramit AS" w:cs="TH Niramit AS"/>
          <w:color w:val="auto"/>
          <w:sz w:val="32"/>
          <w:szCs w:val="32"/>
          <w:cs/>
        </w:rPr>
        <w:t>พระสงฆ์หันมาหาผู้ได้รับเลือกสรร</w:t>
      </w:r>
      <w:r w:rsidRPr="00804C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804C3E">
        <w:rPr>
          <w:rFonts w:ascii="TH Niramit AS" w:hAnsi="TH Niramit AS" w:cs="TH Niramit AS"/>
          <w:color w:val="auto"/>
          <w:sz w:val="32"/>
          <w:szCs w:val="32"/>
          <w:cs/>
        </w:rPr>
        <w:t>และพูดเตือนใจว่า</w:t>
      </w:r>
      <w:r w:rsidRPr="00804C3E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</w:rPr>
        <w:t>“</w:t>
      </w: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พวกเราทุกคนต้องการการกลับใจและการชำระจิตใจอยู่เสมอ</w:t>
      </w: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ข้าพเจ้าสนับสนุนให้ผู้ได้รับเลือกสรรอุทิศตนเองแด่พระเป็นเจ้าอย่างสมบูรณ์</w:t>
      </w: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</w:rPr>
        <w:t>”</w:t>
      </w:r>
    </w:p>
    <w:p w:rsidR="00961F74" w:rsidRPr="00804C3E" w:rsidRDefault="00804C3E" w:rsidP="00961F74">
      <w:pPr>
        <w:pStyle w:val="Bodytext"/>
        <w:spacing w:line="240" w:lineRule="atLeas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961F74" w:rsidRPr="00804C3E">
        <w:rPr>
          <w:rFonts w:ascii="TH Niramit AS" w:hAnsi="TH Niramit AS" w:cs="TH Niramit AS"/>
          <w:color w:val="auto"/>
          <w:sz w:val="32"/>
          <w:szCs w:val="32"/>
          <w:cs/>
        </w:rPr>
        <w:t>หลังจากนั้น</w:t>
      </w:r>
      <w:r w:rsidR="00961F74" w:rsidRPr="00804C3E">
        <w:rPr>
          <w:rFonts w:ascii="TH Niramit AS" w:hAnsi="TH Niramit AS" w:cs="TH Niramit AS"/>
          <w:color w:val="auto"/>
          <w:sz w:val="32"/>
          <w:szCs w:val="32"/>
        </w:rPr>
        <w:t xml:space="preserve">  </w:t>
      </w:r>
      <w:r w:rsidR="00961F74" w:rsidRPr="00804C3E">
        <w:rPr>
          <w:rFonts w:ascii="TH Niramit AS" w:hAnsi="TH Niramit AS" w:cs="TH Niramit AS"/>
          <w:color w:val="auto"/>
          <w:sz w:val="32"/>
          <w:szCs w:val="32"/>
          <w:cs/>
        </w:rPr>
        <w:t>พระสงฆ์ขอให้ผู้ได้รับเลือกคุกเข่าลงโดยกล่าวว่า</w:t>
      </w:r>
      <w:r w:rsidR="00961F74" w:rsidRPr="00804C3E">
        <w:rPr>
          <w:rFonts w:ascii="TH Niramit AS" w:hAnsi="TH Niramit AS" w:cs="TH Niramit AS"/>
          <w:color w:val="auto"/>
          <w:sz w:val="32"/>
          <w:szCs w:val="32"/>
        </w:rPr>
        <w:t xml:space="preserve"> :</w:t>
      </w:r>
    </w:p>
    <w:p w:rsidR="00961F74" w:rsidRDefault="00961F74" w:rsidP="00961F74">
      <w:pPr>
        <w:pStyle w:val="Bodytext"/>
        <w:spacing w:line="240" w:lineRule="atLeast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ab/>
      </w:r>
      <w:r w:rsidR="00804C3E"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>“</w:t>
      </w: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ผู้ได้รับเลือกสรร</w:t>
      </w: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เชิญคุกเข่าเพื่อสวดภาวนาเถิด</w:t>
      </w:r>
      <w:r w:rsidR="00804C3E"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>”</w:t>
      </w:r>
    </w:p>
    <w:p w:rsidR="00804C3E" w:rsidRPr="00804C3E" w:rsidRDefault="00804C3E" w:rsidP="00961F74">
      <w:pPr>
        <w:pStyle w:val="Bodytext"/>
        <w:spacing w:line="240" w:lineRule="atLeast"/>
        <w:jc w:val="thaiDistribute"/>
        <w:rPr>
          <w:rFonts w:ascii="TH Niramit AS" w:hAnsi="TH Niramit AS" w:cs="TH Niramit AS"/>
          <w:color w:val="auto"/>
          <w:sz w:val="8"/>
          <w:szCs w:val="8"/>
        </w:rPr>
      </w:pPr>
    </w:p>
    <w:p w:rsidR="00961F74" w:rsidRDefault="00804C3E" w:rsidP="00804C3E">
      <w:pPr>
        <w:pStyle w:val="Head1"/>
        <w:jc w:val="center"/>
        <w:rPr>
          <w:rFonts w:ascii="BLK BangLi-Ko-Sa-Na" w:hAnsi="BLK BangLi-Ko-Sa-Na" w:cs="BLK BangLi-Ko-Sa-Na"/>
          <w:b w:val="0"/>
          <w:bCs w:val="0"/>
          <w:spacing w:val="0"/>
          <w:sz w:val="34"/>
          <w:szCs w:val="34"/>
        </w:rPr>
      </w:pPr>
      <w:r w:rsidRPr="00804C3E">
        <w:rPr>
          <w:rFonts w:ascii="BLK BangLi-Ko-Sa-Na" w:hAnsi="BLK BangLi-Ko-Sa-Na" w:cs="BLK BangLi-Ko-Sa-Na"/>
          <w:b w:val="0"/>
          <w:bCs w:val="0"/>
          <w:spacing w:val="0"/>
          <w:sz w:val="28"/>
          <w:szCs w:val="28"/>
        </w:rPr>
        <w:sym w:font="Wingdings" w:char="F098"/>
      </w:r>
      <w:proofErr w:type="gramStart"/>
      <w:r>
        <w:rPr>
          <w:rFonts w:ascii="BLK BangLi-Ko-Sa-Na" w:hAnsi="BLK BangLi-Ko-Sa-Na" w:cs="BLK BangLi-Ko-Sa-Na"/>
          <w:b w:val="0"/>
          <w:bCs w:val="0"/>
          <w:spacing w:val="0"/>
          <w:sz w:val="34"/>
          <w:szCs w:val="34"/>
        </w:rPr>
        <w:t>…</w:t>
      </w:r>
      <w:r>
        <w:rPr>
          <w:rFonts w:ascii="BLK BangLi-Ko-Sa-Na" w:hAnsi="BLK BangLi-Ko-Sa-Na" w:cs="BLK BangLi-Ko-Sa-Na" w:hint="cs"/>
          <w:b w:val="0"/>
          <w:bCs w:val="0"/>
          <w:spacing w:val="0"/>
          <w:sz w:val="34"/>
          <w:szCs w:val="34"/>
          <w:cs/>
        </w:rPr>
        <w:t xml:space="preserve"> </w:t>
      </w:r>
      <w:r w:rsidR="00961F74" w:rsidRPr="00804C3E">
        <w:rPr>
          <w:rFonts w:ascii="BLK BangLi-Ko-Sa-Na" w:hAnsi="BLK BangLi-Ko-Sa-Na" w:cs="BLK BangLi-Ko-Sa-Na"/>
          <w:b w:val="0"/>
          <w:bCs w:val="0"/>
          <w:spacing w:val="0"/>
          <w:sz w:val="34"/>
          <w:szCs w:val="34"/>
          <w:cs/>
        </w:rPr>
        <w:t>บทภาวนาเพื่อผู้ได้รับเลือกสรร</w:t>
      </w:r>
      <w:r>
        <w:rPr>
          <w:rFonts w:ascii="BLK BangLi-Ko-Sa-Na" w:hAnsi="BLK BangLi-Ko-Sa-Na" w:cs="BLK BangLi-Ko-Sa-Na"/>
          <w:b w:val="0"/>
          <w:bCs w:val="0"/>
          <w:spacing w:val="0"/>
          <w:sz w:val="34"/>
          <w:szCs w:val="34"/>
        </w:rPr>
        <w:t xml:space="preserve"> …</w:t>
      </w:r>
      <w:proofErr w:type="gramEnd"/>
      <w:r w:rsidRPr="00804C3E">
        <w:rPr>
          <w:rFonts w:ascii="BLK BangLi-Ko-Sa-Na" w:hAnsi="BLK BangLi-Ko-Sa-Na" w:cs="BLK BangLi-Ko-Sa-Na"/>
          <w:b w:val="0"/>
          <w:bCs w:val="0"/>
          <w:spacing w:val="0"/>
          <w:sz w:val="28"/>
          <w:szCs w:val="28"/>
        </w:rPr>
        <w:sym w:font="Wingdings" w:char="F099"/>
      </w:r>
    </w:p>
    <w:p w:rsidR="00804C3E" w:rsidRPr="00804C3E" w:rsidRDefault="00804C3E" w:rsidP="00804C3E">
      <w:pPr>
        <w:pStyle w:val="Head1"/>
        <w:jc w:val="center"/>
        <w:rPr>
          <w:rFonts w:ascii="BLK BangLi-Ko-Sa-Na" w:hAnsi="BLK BangLi-Ko-Sa-Na" w:cs="BLK BangLi-Ko-Sa-Na"/>
          <w:b w:val="0"/>
          <w:bCs w:val="0"/>
          <w:spacing w:val="0"/>
          <w:sz w:val="6"/>
          <w:szCs w:val="6"/>
        </w:rPr>
      </w:pPr>
    </w:p>
    <w:p w:rsidR="00961F74" w:rsidRPr="00804C3E" w:rsidRDefault="00961F74" w:rsidP="00804C3E">
      <w:pPr>
        <w:pStyle w:val="Bodytext"/>
        <w:spacing w:line="240" w:lineRule="auto"/>
        <w:jc w:val="thaiDistribute"/>
        <w:rPr>
          <w:rFonts w:ascii="TH Niramit AS" w:hAnsi="TH Niramit AS" w:cs="TH Niramit AS"/>
          <w:b/>
          <w:bCs/>
          <w:color w:val="auto"/>
          <w:sz w:val="30"/>
          <w:szCs w:val="30"/>
        </w:rPr>
      </w:pPr>
      <w:r w:rsidRPr="00804C3E">
        <w:rPr>
          <w:rFonts w:ascii="TH Niramit AS" w:hAnsi="TH Niramit AS" w:cs="TH Niramit AS"/>
          <w:color w:val="auto"/>
          <w:sz w:val="30"/>
          <w:szCs w:val="30"/>
          <w:cs/>
        </w:rPr>
        <w:t>ขณะสวดภาวนาเพื่อผู้ได้รับเลือกสรร</w:t>
      </w:r>
      <w:r w:rsidRPr="00804C3E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พ่อแม่อุปถัมภ์วางมือบนบ่าของลูกอุปถัมภ์</w:t>
      </w:r>
    </w:p>
    <w:p w:rsidR="00961F74" w:rsidRPr="00961F74" w:rsidRDefault="00961F74" w:rsidP="00804C3E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6"/>
          <w:szCs w:val="6"/>
        </w:rPr>
      </w:pPr>
    </w:p>
    <w:p w:rsidR="00961F74" w:rsidRPr="00804C3E" w:rsidRDefault="00961F74" w:rsidP="00804C3E">
      <w:pPr>
        <w:pStyle w:val="Bodytext"/>
        <w:tabs>
          <w:tab w:val="left" w:pos="1134"/>
        </w:tabs>
        <w:spacing w:line="240" w:lineRule="auto"/>
        <w:jc w:val="thaiDistribute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พระสงฆ์</w:t>
      </w: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:</w:t>
      </w:r>
      <w:r w:rsidRPr="00804C3E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ab/>
      </w:r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>ให้เราภาวนาเพื่อผู้ได้รับเลือกซึ่ง</w:t>
      </w:r>
      <w:proofErr w:type="spellStart"/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>พระศา</w:t>
      </w:r>
      <w:proofErr w:type="spellEnd"/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>สนจักรเลือกด้วยความ</w:t>
      </w:r>
      <w:r w:rsidRPr="00804C3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proofErr w:type="gramStart"/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>มั่นใจ</w:t>
      </w:r>
      <w:r w:rsidRPr="00804C3E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>ขอให้พวกเขาได้เตรียมตัวเองให้สมบูรณ์</w:t>
      </w:r>
      <w:proofErr w:type="gramEnd"/>
      <w:r w:rsidRPr="00804C3E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>เพื่อในวันฉลอง</w:t>
      </w:r>
      <w:r w:rsidRPr="00804C3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proofErr w:type="spellStart"/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>ปัส</w:t>
      </w:r>
      <w:proofErr w:type="spellEnd"/>
      <w:r w:rsidRPr="00804C3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>กาจะได้พบกับพระ</w:t>
      </w:r>
      <w:proofErr w:type="spellStart"/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>คริสต</w:t>
      </w:r>
      <w:proofErr w:type="spellEnd"/>
      <w:r w:rsidRPr="00804C3E">
        <w:rPr>
          <w:rFonts w:ascii="TH Niramit AS" w:hAnsi="TH Niramit AS" w:cs="TH Niramit AS"/>
          <w:b/>
          <w:bCs/>
          <w:sz w:val="32"/>
          <w:szCs w:val="32"/>
          <w:cs/>
        </w:rPr>
        <w:t>เจ้าในศีลศักดิ์สิทธิ์</w:t>
      </w:r>
    </w:p>
    <w:p w:rsidR="00961F74" w:rsidRPr="00A95BAC" w:rsidRDefault="00961F74" w:rsidP="00961F74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ผู้อ่าน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1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เพื่อผู้ได้รับเลือกจะได้ไตร่ตรองพระวาจาของพระเป็นเจ้าในจิตใจและ</w:t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  <w:t>ซาบซึ้งในความหมายยิ่งวันยิ่งมากขึ้น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  <w:r w:rsidR="00804C3E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ks_ribbin"/>
          <w:color w:val="auto"/>
          <w:sz w:val="30"/>
          <w:szCs w:val="30"/>
          <w:cs/>
        </w:rPr>
        <w:t>ให้เราภาวนา</w:t>
      </w:r>
    </w:p>
    <w:p w:rsidR="00961F74" w:rsidRPr="00804C3E" w:rsidRDefault="00961F74" w:rsidP="00961F74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TH Niramit AS"/>
          <w:i/>
          <w:iCs/>
          <w:color w:val="auto"/>
          <w:sz w:val="30"/>
          <w:szCs w:val="30"/>
        </w:rPr>
      </w:pPr>
      <w:r w:rsidRPr="00804C3E">
        <w:rPr>
          <w:rFonts w:ascii="TH Niramit AS" w:hAnsi="TH Niramit AS" w:cs="TH Niramit AS"/>
          <w:i/>
          <w:iCs/>
          <w:color w:val="auto"/>
          <w:sz w:val="30"/>
          <w:szCs w:val="30"/>
          <w:cs/>
        </w:rPr>
        <w:t>ทุกคน</w:t>
      </w:r>
      <w:r w:rsidRPr="00804C3E">
        <w:rPr>
          <w:rFonts w:ascii="TH Niramit AS" w:hAnsi="TH Niramit AS" w:cs="TH Niramit AS"/>
          <w:i/>
          <w:iCs/>
          <w:color w:val="auto"/>
          <w:sz w:val="30"/>
          <w:szCs w:val="30"/>
        </w:rPr>
        <w:tab/>
      </w:r>
      <w:r w:rsidRPr="00804C3E">
        <w:rPr>
          <w:rFonts w:ascii="TH Niramit AS" w:hAnsi="TH Niramit AS" w:cs="TH Niramit AS"/>
          <w:i/>
          <w:iCs/>
          <w:color w:val="auto"/>
          <w:sz w:val="30"/>
          <w:szCs w:val="30"/>
          <w:cs/>
        </w:rPr>
        <w:t>โปรดสดับฟังเถิดพระเจ้าข้า</w:t>
      </w:r>
    </w:p>
    <w:p w:rsidR="00961F74" w:rsidRPr="00A95BAC" w:rsidRDefault="00961F74" w:rsidP="00961F74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ks_ribbin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ผู้อ่าน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2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เพื่อผู้ได้รับเลือกจะได้เรียนรู้เพื่อรู้จักพระ</w:t>
      </w:r>
      <w:proofErr w:type="spellStart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คริสต</w:t>
      </w:r>
      <w:proofErr w:type="spellEnd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เจ้าผู้เสด็จมาช่วยผู้ที่</w:t>
      </w:r>
      <w:r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หลงทางให้รอด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  <w:r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ks_ribbin"/>
          <w:color w:val="auto"/>
          <w:sz w:val="30"/>
          <w:szCs w:val="30"/>
          <w:cs/>
        </w:rPr>
        <w:t>ให้เราภาวนา</w:t>
      </w:r>
    </w:p>
    <w:p w:rsidR="00961F74" w:rsidRPr="00A95BAC" w:rsidRDefault="00961F74" w:rsidP="00041366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ผู้อ่าน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3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เพื่อบุคคลที่สารภาพด้วยความสุภาพถ่อมตนว่าตนเองเป็นคนบาป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</w:p>
    <w:p w:rsidR="00961F74" w:rsidRPr="00A95BAC" w:rsidRDefault="00961F74" w:rsidP="00961F74">
      <w:pPr>
        <w:pStyle w:val="Bodytext"/>
        <w:tabs>
          <w:tab w:val="left" w:pos="1134"/>
        </w:tabs>
        <w:spacing w:line="240" w:lineRule="atLeast"/>
        <w:jc w:val="center"/>
        <w:rPr>
          <w:rFonts w:ascii="TH Niramit AS" w:hAnsi="TH Niramit AS" w:cs="ks_ribbin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ks_ribbin"/>
          <w:color w:val="auto"/>
          <w:sz w:val="30"/>
          <w:szCs w:val="30"/>
          <w:cs/>
        </w:rPr>
        <w:t>ให้เราภาวนา</w:t>
      </w:r>
    </w:p>
    <w:p w:rsidR="00961F74" w:rsidRPr="00A95BAC" w:rsidRDefault="00961F74" w:rsidP="00041366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ผู้อ่าน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4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proofErr w:type="gramStart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เพื่อบุคคลที่ยอมปฏิเสธทุกสิ่งในชีวิต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ที่เป็นปฏิปักษ์กับพระ</w:t>
      </w:r>
      <w:proofErr w:type="spellStart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คริสต</w:t>
      </w:r>
      <w:proofErr w:type="spellEnd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เจ้า</w:t>
      </w:r>
      <w:proofErr w:type="gramEnd"/>
      <w:r w:rsidR="00041366"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และทำให้พระองค์ไม่พอ</w:t>
      </w:r>
      <w:proofErr w:type="spellStart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พระทัย</w:t>
      </w:r>
      <w:proofErr w:type="spellEnd"/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  <w:r w:rsidR="00041366"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="00041366"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ks_ribbin"/>
          <w:color w:val="auto"/>
          <w:sz w:val="30"/>
          <w:szCs w:val="30"/>
          <w:cs/>
        </w:rPr>
        <w:t>ให้เราภาวนา</w:t>
      </w:r>
    </w:p>
    <w:p w:rsidR="00961F74" w:rsidRPr="00A95BAC" w:rsidRDefault="00961F74" w:rsidP="00041366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lastRenderedPageBreak/>
        <w:t>ผู้อ่าน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5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เพื่อวอนขอพระจิตเจ้าช่วยให้ผู้รับเลือกสรรเอาชนะความอ่อนแอ</w:t>
      </w:r>
    </w:p>
    <w:p w:rsidR="00961F74" w:rsidRPr="00A95BAC" w:rsidRDefault="00961F74" w:rsidP="00041366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ทั้งหลายอาศัยพระฤทธานุภาพของพระองค์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  <w:r w:rsidR="00041366"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="00804C3E">
        <w:rPr>
          <w:rFonts w:ascii="TH Niramit AS" w:hAnsi="TH Niramit AS" w:cs="ks_ribbin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ks_ribbin"/>
          <w:color w:val="auto"/>
          <w:sz w:val="30"/>
          <w:szCs w:val="30"/>
          <w:cs/>
        </w:rPr>
        <w:t>ให้เราภาวนา</w:t>
      </w:r>
    </w:p>
    <w:p w:rsidR="00041366" w:rsidRPr="00A95BAC" w:rsidRDefault="00961F74" w:rsidP="00041366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ผู้อ่าน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6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เพื่อวอนขอองค์พระจิตเจ้าสอนบรรดาผู้ได้รับเลือกสรรให้รู้จัก</w:t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br/>
      </w:r>
      <w:r w:rsidR="00041366"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พระเป็นเจ้ามากขึ้น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</w:t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และทุกสิ่งที่เป็นที่พอ</w:t>
      </w:r>
      <w:proofErr w:type="spellStart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พระทัย</w:t>
      </w:r>
      <w:proofErr w:type="spellEnd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พระองค์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</w:p>
    <w:p w:rsidR="00961F74" w:rsidRPr="00A95BAC" w:rsidRDefault="00041366" w:rsidP="00041366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ks_ribbin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="00961F74" w:rsidRPr="00A95BAC">
        <w:rPr>
          <w:rFonts w:ascii="TH Niramit AS" w:hAnsi="TH Niramit AS" w:cs="ks_ribbin"/>
          <w:color w:val="auto"/>
          <w:sz w:val="30"/>
          <w:szCs w:val="30"/>
          <w:cs/>
        </w:rPr>
        <w:t>ให้เราภาวนา</w:t>
      </w:r>
    </w:p>
    <w:p w:rsidR="00961F74" w:rsidRPr="00A95BAC" w:rsidRDefault="00961F74" w:rsidP="00041366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ผู้อ่าน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7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color w:val="auto"/>
          <w:spacing w:val="-4"/>
          <w:sz w:val="30"/>
          <w:szCs w:val="30"/>
          <w:cs/>
        </w:rPr>
        <w:t>เพื่อครอบครัวของผู้เรียนคำสอนจะได้มีความไว้ใจในองค์พระ</w:t>
      </w:r>
      <w:proofErr w:type="spellStart"/>
      <w:r w:rsidRPr="00A95BAC">
        <w:rPr>
          <w:rFonts w:ascii="TH Niramit AS" w:hAnsi="TH Niramit AS" w:cs="TH Niramit AS"/>
          <w:color w:val="auto"/>
          <w:spacing w:val="-4"/>
          <w:sz w:val="30"/>
          <w:szCs w:val="30"/>
          <w:cs/>
        </w:rPr>
        <w:t>คริสต</w:t>
      </w:r>
      <w:proofErr w:type="spellEnd"/>
      <w:r w:rsidRPr="00A95BAC">
        <w:rPr>
          <w:rFonts w:ascii="TH Niramit AS" w:hAnsi="TH Niramit AS" w:cs="TH Niramit AS"/>
          <w:color w:val="auto"/>
          <w:spacing w:val="-4"/>
          <w:sz w:val="30"/>
          <w:szCs w:val="30"/>
          <w:cs/>
        </w:rPr>
        <w:t>เจ้า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</w:t>
      </w:r>
      <w:r w:rsidR="00041366"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พบสันติและความศักดิ์สิทธิ์ในพระองค์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  <w:r w:rsidR="00041366"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="00041366"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ks_ribbin"/>
          <w:color w:val="auto"/>
          <w:sz w:val="30"/>
          <w:szCs w:val="30"/>
          <w:cs/>
        </w:rPr>
        <w:t>ให้เราภาวนา</w:t>
      </w:r>
    </w:p>
    <w:p w:rsidR="00961F74" w:rsidRPr="00A95BAC" w:rsidRDefault="00961F74" w:rsidP="00041366">
      <w:pPr>
        <w:pStyle w:val="Bodytext"/>
        <w:tabs>
          <w:tab w:val="left" w:pos="1134"/>
        </w:tabs>
        <w:spacing w:line="240" w:lineRule="atLeast"/>
        <w:jc w:val="thaiDistribute"/>
        <w:rPr>
          <w:rFonts w:ascii="TH Niramit AS" w:hAnsi="TH Niramit AS" w:cs="ks_ribbin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ผู้อ่าน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8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เพื่อเราแต่ละคน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</w:t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จะได้มีการเปลี่ยนแปลงตนเองในการเตรียมตัวเพื่อ</w:t>
      </w:r>
      <w:r w:rsidR="00041366"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proofErr w:type="spellStart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วันปัส</w:t>
      </w:r>
      <w:proofErr w:type="spellEnd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กา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</w:t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สวดภาวนาและพากเพียรในการทำความดี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  <w:r w:rsidR="00041366" w:rsidRPr="00A95BAC">
        <w:rPr>
          <w:rFonts w:ascii="TH Niramit AS" w:hAnsi="TH Niramit AS" w:cs="TH Niramit AS" w:hint="cs"/>
          <w:color w:val="auto"/>
          <w:sz w:val="30"/>
          <w:szCs w:val="30"/>
          <w:cs/>
        </w:rPr>
        <w:t xml:space="preserve">   </w:t>
      </w:r>
      <w:r w:rsidRPr="00A95BAC">
        <w:rPr>
          <w:rFonts w:ascii="TH Niramit AS" w:hAnsi="TH Niramit AS" w:cs="ks_ribbin"/>
          <w:color w:val="auto"/>
          <w:sz w:val="30"/>
          <w:szCs w:val="30"/>
          <w:cs/>
        </w:rPr>
        <w:t>ให้เราภาวนา</w:t>
      </w:r>
    </w:p>
    <w:p w:rsidR="00961F74" w:rsidRDefault="00961F74" w:rsidP="00804C3E">
      <w:pPr>
        <w:pStyle w:val="Bodytext"/>
        <w:tabs>
          <w:tab w:val="left" w:pos="1134"/>
        </w:tabs>
        <w:spacing w:line="240" w:lineRule="auto"/>
        <w:jc w:val="thaiDistribute"/>
        <w:rPr>
          <w:rFonts w:ascii="TH Niramit AS" w:hAnsi="TH Niramit AS" w:cs="ks_ribbin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ผู้อ่าน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9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เพื่อโลกของเราและทุกคนที่อ่อนแอจะกลับเข้มแข็งขึ้น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</w:t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สิ่งใดที่ถูก</w:t>
      </w:r>
      <w:r w:rsidR="00041366" w:rsidRPr="00A95BAC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ทำลาย</w:t>
      </w:r>
      <w:r w:rsidR="0088300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proofErr w:type="gramStart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จะได้รับการสร้างขึ้นใหม่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บุคคลที่หลงทางจะได้พบหนทางที่ถูกต้อง</w:t>
      </w:r>
      <w:proofErr w:type="gramEnd"/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 </w:t>
      </w:r>
      <w:r w:rsidR="0088300C">
        <w:rPr>
          <w:rFonts w:ascii="TH Niramit AS" w:hAnsi="TH Niramit AS" w:cs="TH Niramit AS" w:hint="cs"/>
          <w:color w:val="auto"/>
          <w:sz w:val="30"/>
          <w:szCs w:val="30"/>
          <w:cs/>
        </w:rPr>
        <w:tab/>
      </w: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เพื่อได้รับการไถ่ในองค์พระ</w:t>
      </w:r>
      <w:proofErr w:type="spellStart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คริสต</w:t>
      </w:r>
      <w:proofErr w:type="spellEnd"/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เจ้า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 xml:space="preserve"> </w:t>
      </w:r>
      <w:r w:rsidR="00804C3E">
        <w:rPr>
          <w:rFonts w:ascii="TH Niramit AS" w:hAnsi="TH Niramit AS" w:cs="TH Niramit AS"/>
          <w:color w:val="auto"/>
          <w:sz w:val="30"/>
          <w:szCs w:val="30"/>
        </w:rPr>
        <w:tab/>
      </w:r>
      <w:r w:rsidR="00804C3E">
        <w:rPr>
          <w:rFonts w:ascii="TH Niramit AS" w:hAnsi="TH Niramit AS" w:cs="TH Niramit AS"/>
          <w:color w:val="auto"/>
          <w:sz w:val="30"/>
          <w:szCs w:val="30"/>
        </w:rPr>
        <w:tab/>
      </w:r>
      <w:r w:rsidR="00041366"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ks_ribbin"/>
          <w:color w:val="auto"/>
          <w:sz w:val="30"/>
          <w:szCs w:val="30"/>
          <w:cs/>
        </w:rPr>
        <w:t>ให้เราภาวนา</w:t>
      </w:r>
    </w:p>
    <w:p w:rsidR="00804C3E" w:rsidRPr="00873C05" w:rsidRDefault="00804C3E" w:rsidP="00804C3E">
      <w:pPr>
        <w:pStyle w:val="Bodytext"/>
        <w:tabs>
          <w:tab w:val="left" w:pos="1134"/>
        </w:tabs>
        <w:spacing w:line="240" w:lineRule="auto"/>
        <w:jc w:val="thaiDistribute"/>
        <w:rPr>
          <w:rFonts w:ascii="TH Niramit AS" w:hAnsi="TH Niramit AS" w:cs="ks_ribbin"/>
          <w:color w:val="auto"/>
          <w:sz w:val="12"/>
          <w:szCs w:val="12"/>
        </w:rPr>
      </w:pPr>
    </w:p>
    <w:p w:rsidR="00961F74" w:rsidRDefault="00804C3E" w:rsidP="00804C3E">
      <w:pPr>
        <w:pStyle w:val="Head1"/>
        <w:jc w:val="center"/>
        <w:rPr>
          <w:rFonts w:ascii="BLK BangLi-Ko-Sa-Na" w:hAnsi="BLK BangLi-Ko-Sa-Na" w:cs="BLK BangLi-Ko-Sa-Na"/>
          <w:b w:val="0"/>
          <w:bCs w:val="0"/>
          <w:spacing w:val="0"/>
          <w:sz w:val="32"/>
          <w:szCs w:val="32"/>
        </w:rPr>
      </w:pPr>
      <w:r w:rsidRPr="00804C3E">
        <w:rPr>
          <w:rFonts w:ascii="BLK BangLi-Ko-Sa-Na" w:hAnsi="BLK BangLi-Ko-Sa-Na" w:cs="BLK BangLi-Ko-Sa-Na"/>
          <w:b w:val="0"/>
          <w:bCs w:val="0"/>
          <w:spacing w:val="0"/>
          <w:sz w:val="28"/>
          <w:szCs w:val="28"/>
        </w:rPr>
        <w:sym w:font="Wingdings" w:char="F098"/>
      </w:r>
      <w:proofErr w:type="gramStart"/>
      <w:r>
        <w:rPr>
          <w:rFonts w:ascii="BLK BangLi-Ko-Sa-Na" w:hAnsi="BLK BangLi-Ko-Sa-Na" w:cs="BLK BangLi-Ko-Sa-Na"/>
          <w:b w:val="0"/>
          <w:bCs w:val="0"/>
          <w:spacing w:val="0"/>
          <w:sz w:val="34"/>
          <w:szCs w:val="34"/>
        </w:rPr>
        <w:t>…</w:t>
      </w:r>
      <w:r>
        <w:rPr>
          <w:rFonts w:ascii="BLK BangLi-Ko-Sa-Na" w:hAnsi="BLK BangLi-Ko-Sa-Na" w:cs="BLK BangLi-Ko-Sa-Na" w:hint="cs"/>
          <w:b w:val="0"/>
          <w:bCs w:val="0"/>
          <w:spacing w:val="0"/>
          <w:sz w:val="32"/>
          <w:szCs w:val="32"/>
          <w:cs/>
        </w:rPr>
        <w:t xml:space="preserve"> </w:t>
      </w:r>
      <w:r w:rsidR="00961F74" w:rsidRPr="00A95BAC">
        <w:rPr>
          <w:rFonts w:ascii="BLK BangLi-Ko-Sa-Na" w:hAnsi="BLK BangLi-Ko-Sa-Na" w:cs="BLK BangLi-Ko-Sa-Na"/>
          <w:b w:val="0"/>
          <w:bCs w:val="0"/>
          <w:spacing w:val="0"/>
          <w:sz w:val="32"/>
          <w:szCs w:val="32"/>
          <w:cs/>
        </w:rPr>
        <w:t>บทภาวนาละทิ้งความชั่ว</w:t>
      </w:r>
      <w:r>
        <w:rPr>
          <w:rFonts w:ascii="BLK BangLi-Ko-Sa-Na" w:hAnsi="BLK BangLi-Ko-Sa-Na" w:cs="BLK BangLi-Ko-Sa-Na"/>
          <w:b w:val="0"/>
          <w:bCs w:val="0"/>
          <w:spacing w:val="0"/>
          <w:sz w:val="32"/>
          <w:szCs w:val="32"/>
        </w:rPr>
        <w:t xml:space="preserve"> </w:t>
      </w:r>
      <w:r>
        <w:rPr>
          <w:rFonts w:ascii="BLK BangLi-Ko-Sa-Na" w:hAnsi="BLK BangLi-Ko-Sa-Na" w:cs="BLK BangLi-Ko-Sa-Na"/>
          <w:b w:val="0"/>
          <w:bCs w:val="0"/>
          <w:spacing w:val="0"/>
          <w:sz w:val="34"/>
          <w:szCs w:val="34"/>
        </w:rPr>
        <w:t>…</w:t>
      </w:r>
      <w:proofErr w:type="gramEnd"/>
      <w:r w:rsidRPr="00804C3E">
        <w:rPr>
          <w:rFonts w:ascii="BLK BangLi-Ko-Sa-Na" w:hAnsi="BLK BangLi-Ko-Sa-Na" w:cs="BLK BangLi-Ko-Sa-Na"/>
          <w:b w:val="0"/>
          <w:bCs w:val="0"/>
          <w:spacing w:val="0"/>
          <w:sz w:val="28"/>
          <w:szCs w:val="28"/>
        </w:rPr>
        <w:sym w:font="Wingdings" w:char="F099"/>
      </w:r>
    </w:p>
    <w:p w:rsidR="00873C05" w:rsidRPr="00873C05" w:rsidRDefault="00873C05" w:rsidP="00804C3E">
      <w:pPr>
        <w:pStyle w:val="Head1"/>
        <w:jc w:val="center"/>
        <w:rPr>
          <w:rFonts w:ascii="BLK BangLi-Ko-Sa-Na" w:hAnsi="BLK BangLi-Ko-Sa-Na" w:cs="BLK BangLi-Ko-Sa-Na"/>
          <w:b w:val="0"/>
          <w:bCs w:val="0"/>
          <w:spacing w:val="0"/>
          <w:sz w:val="12"/>
          <w:szCs w:val="12"/>
        </w:rPr>
      </w:pPr>
    </w:p>
    <w:p w:rsidR="00961F74" w:rsidRPr="0088300C" w:rsidRDefault="00961F74" w:rsidP="00804C3E">
      <w:pPr>
        <w:pStyle w:val="Bodytext"/>
        <w:spacing w:line="240" w:lineRule="auto"/>
        <w:jc w:val="thaiDistribute"/>
        <w:rPr>
          <w:rFonts w:ascii="TH Niramit AS" w:hAnsi="TH Niramit AS" w:cs="TH Niramit AS"/>
          <w:i/>
          <w:iCs/>
          <w:color w:val="auto"/>
          <w:sz w:val="30"/>
          <w:szCs w:val="30"/>
        </w:rPr>
      </w:pPr>
      <w:r w:rsidRPr="0088300C">
        <w:rPr>
          <w:rFonts w:ascii="TH Niramit AS" w:hAnsi="TH Niramit AS" w:cs="TH Niramit AS"/>
          <w:i/>
          <w:iCs/>
          <w:color w:val="auto"/>
          <w:sz w:val="30"/>
          <w:szCs w:val="30"/>
          <w:cs/>
        </w:rPr>
        <w:t>พระสงฆ์หันไปกล่าวกับผู้ได้รับเลือกสรร</w:t>
      </w:r>
    </w:p>
    <w:p w:rsidR="00961F74" w:rsidRPr="00A95BAC" w:rsidRDefault="00961F74" w:rsidP="00961F74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ข้าแต่พระเป็นเจ้าผู้ทรงสรรพานุภาพ</w:t>
      </w:r>
      <w:r w:rsidRPr="00A95BAC">
        <w:rPr>
          <w:rFonts w:ascii="TH Niramit AS" w:hAnsi="TH Niramit AS" w:cs="TH Niramit AS"/>
          <w:sz w:val="30"/>
          <w:szCs w:val="30"/>
        </w:rPr>
        <w:t xml:space="preserve"> </w:t>
      </w:r>
    </w:p>
    <w:p w:rsidR="00961F74" w:rsidRPr="00A95BAC" w:rsidRDefault="00961F74" w:rsidP="00961F74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พระองค์ทรงส่งพระบุตรลงมาเป็นพระผู้ช่วยให้รอดของข้าพเจ้าทั้งหลาย</w:t>
      </w:r>
    </w:p>
    <w:p w:rsidR="00961F74" w:rsidRPr="00A95BAC" w:rsidRDefault="00961F74" w:rsidP="00961F74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ขอพระองค์โปรดให้บรรดาผู้เรียนคำสอนเหล่านี้</w:t>
      </w:r>
      <w:r w:rsidRPr="00A95BAC">
        <w:rPr>
          <w:rFonts w:ascii="TH Niramit AS" w:hAnsi="TH Niramit AS" w:cs="TH Niramit AS"/>
          <w:sz w:val="30"/>
          <w:szCs w:val="30"/>
        </w:rPr>
        <w:t xml:space="preserve"> </w:t>
      </w:r>
    </w:p>
    <w:p w:rsidR="00961F74" w:rsidRPr="00A95BAC" w:rsidRDefault="00961F74" w:rsidP="00961F74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ซึ่งเหมือนกับสตรีชาว</w:t>
      </w:r>
      <w:proofErr w:type="spellStart"/>
      <w:r w:rsidRPr="00A95BAC">
        <w:rPr>
          <w:rFonts w:ascii="TH Niramit AS" w:hAnsi="TH Niramit AS" w:cs="TH Niramit AS"/>
          <w:sz w:val="30"/>
          <w:szCs w:val="30"/>
          <w:cs/>
        </w:rPr>
        <w:t>สะมาเรีย</w:t>
      </w:r>
      <w:proofErr w:type="spellEnd"/>
      <w:r w:rsidRPr="00A95BAC">
        <w:rPr>
          <w:rFonts w:ascii="TH Niramit AS" w:hAnsi="TH Niramit AS" w:cs="TH Niramit AS"/>
          <w:sz w:val="30"/>
          <w:szCs w:val="30"/>
          <w:cs/>
        </w:rPr>
        <w:t>ที่กระหายน้ำทรงชีวิตได้หันมาหาพระเป็นเจ้า</w:t>
      </w:r>
      <w:r w:rsidRPr="00A95BAC">
        <w:rPr>
          <w:rFonts w:ascii="TH Niramit AS" w:hAnsi="TH Niramit AS" w:cs="TH Niramit AS"/>
          <w:sz w:val="30"/>
          <w:szCs w:val="30"/>
        </w:rPr>
        <w:t xml:space="preserve">  </w:t>
      </w:r>
      <w:r w:rsidRPr="00A95BAC">
        <w:rPr>
          <w:rFonts w:ascii="TH Niramit AS" w:hAnsi="TH Niramit AS" w:cs="TH Niramit AS"/>
          <w:sz w:val="30"/>
          <w:szCs w:val="30"/>
          <w:cs/>
        </w:rPr>
        <w:t>เมื่อเขาได้ฟังพระวาจาของพระองค์</w:t>
      </w:r>
    </w:p>
    <w:p w:rsidR="00961F74" w:rsidRPr="00A95BAC" w:rsidRDefault="00961F74" w:rsidP="00961F74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ละทิ้งบาปและความอ่อนแอต่างๆ</w:t>
      </w:r>
    </w:p>
    <w:p w:rsidR="00961F74" w:rsidRPr="00A95BAC" w:rsidRDefault="00041366" w:rsidP="00041366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 w:hint="cs"/>
          <w:sz w:val="30"/>
          <w:szCs w:val="30"/>
          <w:cs/>
        </w:rPr>
        <w:t xml:space="preserve">โปรดป้องกันเขาทั้งหลายจากการทะนงตน  </w:t>
      </w:r>
      <w:r w:rsidR="00961F74" w:rsidRPr="00A95BAC">
        <w:rPr>
          <w:rFonts w:ascii="TH Niramit AS" w:hAnsi="TH Niramit AS" w:cs="TH Niramit AS"/>
          <w:sz w:val="30"/>
          <w:szCs w:val="30"/>
          <w:cs/>
        </w:rPr>
        <w:t>และจากอำนาจของปีศาจ</w:t>
      </w:r>
    </w:p>
    <w:p w:rsidR="00961F74" w:rsidRPr="00A95BAC" w:rsidRDefault="00961F74" w:rsidP="00961F74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โดยปลดปล่อยพวกเขาจากจิตชั่ว</w:t>
      </w:r>
    </w:p>
    <w:p w:rsidR="00961F74" w:rsidRPr="00A95BAC" w:rsidRDefault="00961F74" w:rsidP="00961F74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เพื่อการยอมรับในความผิดบาปที่ตนได้กระทำ</w:t>
      </w:r>
      <w:r w:rsidRPr="00A95BAC">
        <w:rPr>
          <w:rFonts w:ascii="TH Niramit AS" w:hAnsi="TH Niramit AS" w:cs="TH Niramit AS"/>
          <w:sz w:val="30"/>
          <w:szCs w:val="30"/>
        </w:rPr>
        <w:t xml:space="preserve">  </w:t>
      </w:r>
    </w:p>
    <w:p w:rsidR="00961F74" w:rsidRPr="00A95BAC" w:rsidRDefault="00961F74" w:rsidP="00873C05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เพื่อสมจะได้ชำระใจให้บริสุทธิ์</w:t>
      </w:r>
      <w:r w:rsidR="00873C05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A95BAC">
        <w:rPr>
          <w:rFonts w:ascii="TH Niramit AS" w:hAnsi="TH Niramit AS" w:cs="TH Niramit AS"/>
          <w:sz w:val="30"/>
          <w:szCs w:val="30"/>
          <w:cs/>
        </w:rPr>
        <w:t>และก้าวหน้าในหนทางแห่งความรอด</w:t>
      </w:r>
    </w:p>
    <w:p w:rsidR="00961F74" w:rsidRPr="00A95BAC" w:rsidRDefault="00961F74" w:rsidP="00961F74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เราวอนขอทั้งนี้</w:t>
      </w:r>
      <w:r w:rsidRPr="00A95BAC">
        <w:rPr>
          <w:rFonts w:ascii="TH Niramit AS" w:hAnsi="TH Niramit AS" w:cs="TH Niramit AS"/>
          <w:sz w:val="30"/>
          <w:szCs w:val="30"/>
        </w:rPr>
        <w:t xml:space="preserve">  </w:t>
      </w:r>
      <w:r w:rsidRPr="00A95BAC">
        <w:rPr>
          <w:rFonts w:ascii="TH Niramit AS" w:hAnsi="TH Niramit AS" w:cs="TH Niramit AS"/>
          <w:sz w:val="30"/>
          <w:szCs w:val="30"/>
          <w:cs/>
        </w:rPr>
        <w:t>อาศัยพระ</w:t>
      </w:r>
      <w:proofErr w:type="spellStart"/>
      <w:r w:rsidRPr="00A95BAC">
        <w:rPr>
          <w:rFonts w:ascii="TH Niramit AS" w:hAnsi="TH Niramit AS" w:cs="TH Niramit AS"/>
          <w:sz w:val="30"/>
          <w:szCs w:val="30"/>
          <w:cs/>
        </w:rPr>
        <w:t>คริสต</w:t>
      </w:r>
      <w:proofErr w:type="spellEnd"/>
      <w:r w:rsidRPr="00A95BAC">
        <w:rPr>
          <w:rFonts w:ascii="TH Niramit AS" w:hAnsi="TH Niramit AS" w:cs="TH Niramit AS"/>
          <w:sz w:val="30"/>
          <w:szCs w:val="30"/>
          <w:cs/>
        </w:rPr>
        <w:t>เจ้า</w:t>
      </w:r>
      <w:r w:rsidRPr="00A95BAC">
        <w:rPr>
          <w:rFonts w:ascii="TH Niramit AS" w:hAnsi="TH Niramit AS" w:cs="TH Niramit AS"/>
          <w:sz w:val="30"/>
          <w:szCs w:val="30"/>
        </w:rPr>
        <w:t xml:space="preserve">  </w:t>
      </w:r>
      <w:r w:rsidRPr="00A95BAC">
        <w:rPr>
          <w:rFonts w:ascii="TH Niramit AS" w:hAnsi="TH Niramit AS" w:cs="TH Niramit AS"/>
          <w:sz w:val="30"/>
          <w:szCs w:val="30"/>
          <w:cs/>
        </w:rPr>
        <w:t>พระเจ้าของข้าพเจ้าทั้งหลาย</w:t>
      </w:r>
    </w:p>
    <w:p w:rsidR="00961F74" w:rsidRDefault="00961F74" w:rsidP="00185105">
      <w:pPr>
        <w:pStyle w:val="Bodytext"/>
        <w:spacing w:line="240" w:lineRule="auto"/>
        <w:jc w:val="thaiDistribute"/>
        <w:rPr>
          <w:rFonts w:ascii="TH Niramit AS" w:hAnsi="TH Niramit AS" w:cs="TH Niramit AS"/>
          <w:b/>
          <w:bCs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lastRenderedPageBreak/>
        <w:t>ทุกคน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อาแมน</w:t>
      </w:r>
    </w:p>
    <w:p w:rsidR="00873C05" w:rsidRPr="00873C05" w:rsidRDefault="00873C05" w:rsidP="00185105">
      <w:pPr>
        <w:pStyle w:val="Bodytext"/>
        <w:spacing w:line="240" w:lineRule="auto"/>
        <w:jc w:val="thaiDistribute"/>
        <w:rPr>
          <w:rFonts w:ascii="TH Niramit AS" w:hAnsi="TH Niramit AS" w:cs="TH Niramit AS"/>
          <w:b/>
          <w:bCs/>
          <w:color w:val="auto"/>
          <w:sz w:val="8"/>
          <w:szCs w:val="8"/>
        </w:rPr>
      </w:pPr>
    </w:p>
    <w:p w:rsidR="00873C05" w:rsidRPr="00873C05" w:rsidRDefault="00041366" w:rsidP="00185105">
      <w:pPr>
        <w:pStyle w:val="Bodytext"/>
        <w:spacing w:line="240" w:lineRule="auto"/>
        <w:jc w:val="thaiDistribute"/>
        <w:rPr>
          <w:rFonts w:ascii="TH Niramit AS" w:hAnsi="TH Niramit AS" w:cs="ks_ribbin"/>
          <w:color w:val="auto"/>
          <w:sz w:val="32"/>
          <w:szCs w:val="32"/>
        </w:rPr>
      </w:pPr>
      <w:r w:rsidRPr="00873C05">
        <w:rPr>
          <w:rFonts w:ascii="TH Niramit AS" w:hAnsi="TH Niramit AS" w:cs="ks_ribbin"/>
          <w:color w:val="auto"/>
          <w:sz w:val="32"/>
          <w:szCs w:val="32"/>
          <w:cs/>
        </w:rPr>
        <w:t>พระสงฆ์วางมือเหนือศีรษะผู้ได้รับเลือกแต่ละคน</w:t>
      </w:r>
      <w:r w:rsidRPr="00873C05">
        <w:rPr>
          <w:rFonts w:ascii="TH Niramit AS" w:hAnsi="TH Niramit AS" w:cs="ks_ribbin"/>
          <w:color w:val="auto"/>
          <w:sz w:val="32"/>
          <w:szCs w:val="32"/>
        </w:rPr>
        <w:t xml:space="preserve"> </w:t>
      </w:r>
    </w:p>
    <w:p w:rsidR="00041366" w:rsidRPr="00873C05" w:rsidRDefault="00041366" w:rsidP="00041366">
      <w:pPr>
        <w:pStyle w:val="Bodytext"/>
        <w:spacing w:line="240" w:lineRule="atLeast"/>
        <w:jc w:val="thaiDistribute"/>
        <w:rPr>
          <w:rFonts w:ascii="TH Niramit AS" w:hAnsi="TH Niramit AS" w:cs="ks_ribbin"/>
          <w:color w:val="auto"/>
          <w:sz w:val="32"/>
          <w:szCs w:val="32"/>
        </w:rPr>
      </w:pPr>
      <w:r w:rsidRPr="00873C05">
        <w:rPr>
          <w:rFonts w:ascii="TH Niramit AS" w:hAnsi="TH Niramit AS" w:cs="ks_ribbin"/>
          <w:color w:val="auto"/>
          <w:sz w:val="32"/>
          <w:szCs w:val="32"/>
          <w:cs/>
        </w:rPr>
        <w:t>จากนั้นยื่นมือเหนือทุกคนภาวนาว่า</w:t>
      </w:r>
    </w:p>
    <w:p w:rsidR="00041366" w:rsidRPr="00A95BAC" w:rsidRDefault="00041366" w:rsidP="00041366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ข้าแต่พระ</w:t>
      </w:r>
      <w:proofErr w:type="spellStart"/>
      <w:r w:rsidRPr="00A95BAC">
        <w:rPr>
          <w:rFonts w:ascii="TH Niramit AS" w:hAnsi="TH Niramit AS" w:cs="TH Niramit AS"/>
          <w:sz w:val="30"/>
          <w:szCs w:val="30"/>
          <w:cs/>
        </w:rPr>
        <w:t>เยซูค</w:t>
      </w:r>
      <w:proofErr w:type="spellEnd"/>
      <w:r w:rsidRPr="00A95BAC">
        <w:rPr>
          <w:rFonts w:ascii="TH Niramit AS" w:hAnsi="TH Niramit AS" w:cs="TH Niramit AS"/>
          <w:sz w:val="30"/>
          <w:szCs w:val="30"/>
          <w:cs/>
        </w:rPr>
        <w:t>ริสตเจ้า</w:t>
      </w:r>
    </w:p>
    <w:p w:rsidR="00041366" w:rsidRPr="00A95BAC" w:rsidRDefault="00041366" w:rsidP="00041366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อาศัยพระปรีชาญาณอันเต็มไปด้วยพระกรุณาธิคุณของพระองค์</w:t>
      </w:r>
    </w:p>
    <w:p w:rsidR="00041366" w:rsidRPr="00A95BAC" w:rsidRDefault="00041366" w:rsidP="00041366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พระองค์เปลี่ยนใจของหญิงคนบาปและสอนให้เธอสักการบูชาพระบิดาเจ้าด้วยจิตและความจริง</w:t>
      </w:r>
    </w:p>
    <w:p w:rsidR="00041366" w:rsidRPr="00A95BAC" w:rsidRDefault="00041366" w:rsidP="00041366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บัดนี้</w:t>
      </w:r>
      <w:r w:rsidRPr="00A95BAC">
        <w:rPr>
          <w:rFonts w:ascii="TH Niramit AS" w:hAnsi="TH Niramit AS" w:cs="TH Niramit AS"/>
          <w:sz w:val="30"/>
          <w:szCs w:val="30"/>
        </w:rPr>
        <w:t xml:space="preserve"> </w:t>
      </w:r>
      <w:r w:rsidRPr="00A95BAC">
        <w:rPr>
          <w:rFonts w:ascii="TH Niramit AS" w:hAnsi="TH Niramit AS" w:cs="TH Niramit AS"/>
          <w:sz w:val="30"/>
          <w:szCs w:val="30"/>
          <w:cs/>
        </w:rPr>
        <w:t>ขอให้ผู้ได้รับเลือกสรรเหล่านี้เป็นอิสระจากอำนาจของปีศาจ</w:t>
      </w:r>
    </w:p>
    <w:p w:rsidR="00041366" w:rsidRPr="00A95BAC" w:rsidRDefault="00041366" w:rsidP="00041366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ด้วยฤทธานุภาพของพระองค์</w:t>
      </w:r>
      <w:r w:rsidRPr="00A95BAC">
        <w:rPr>
          <w:rFonts w:ascii="TH Niramit AS" w:hAnsi="TH Niramit AS" w:cs="TH Niramit AS"/>
          <w:sz w:val="30"/>
          <w:szCs w:val="30"/>
        </w:rPr>
        <w:t xml:space="preserve"> </w:t>
      </w:r>
      <w:r w:rsidRPr="00A95BAC">
        <w:rPr>
          <w:rFonts w:ascii="TH Niramit AS" w:hAnsi="TH Niramit AS" w:cs="TH Niramit AS"/>
          <w:sz w:val="30"/>
          <w:szCs w:val="30"/>
          <w:cs/>
        </w:rPr>
        <w:t>เหมือนพวกเขาได้รับน้ำทรงชีวิต</w:t>
      </w:r>
    </w:p>
    <w:p w:rsidR="00041366" w:rsidRPr="00A95BAC" w:rsidRDefault="00041366" w:rsidP="00041366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โปรดสัมผัสจิตใจของผู้ได้รับเลือกสรร</w:t>
      </w:r>
      <w:r w:rsidRPr="00A95BAC">
        <w:rPr>
          <w:rFonts w:ascii="TH Niramit AS" w:hAnsi="TH Niramit AS" w:cs="TH Niramit AS"/>
          <w:sz w:val="30"/>
          <w:szCs w:val="30"/>
        </w:rPr>
        <w:t xml:space="preserve"> </w:t>
      </w:r>
      <w:r w:rsidRPr="00A95BAC">
        <w:rPr>
          <w:rFonts w:ascii="TH Niramit AS" w:hAnsi="TH Niramit AS" w:cs="TH Niramit AS"/>
          <w:sz w:val="30"/>
          <w:szCs w:val="30"/>
          <w:cs/>
        </w:rPr>
        <w:t>ด้วยอำนาจของพระจิตเจ้า</w:t>
      </w:r>
    </w:p>
    <w:p w:rsidR="00041366" w:rsidRPr="00A95BAC" w:rsidRDefault="00041366" w:rsidP="00041366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เพื่อให้พวกเขามารู้จักพระบิดาเจ้าในความเชื่อที่แท้จริง</w:t>
      </w:r>
    </w:p>
    <w:p w:rsidR="00041366" w:rsidRPr="00A95BAC" w:rsidRDefault="00041366" w:rsidP="00041366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ซึ่งแสดงให้เห็นได้ในความรัก</w:t>
      </w:r>
      <w:r w:rsidRPr="00A95BAC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A95BAC">
        <w:rPr>
          <w:rFonts w:ascii="TH Niramit AS" w:hAnsi="TH Niramit AS" w:cs="TH Niramit AS"/>
          <w:sz w:val="30"/>
          <w:szCs w:val="30"/>
          <w:cs/>
        </w:rPr>
        <w:t>ทั้งนี้</w:t>
      </w:r>
      <w:r w:rsidRPr="00A95BAC">
        <w:rPr>
          <w:rFonts w:ascii="TH Niramit AS" w:hAnsi="TH Niramit AS" w:cs="TH Niramit AS"/>
          <w:sz w:val="30"/>
          <w:szCs w:val="30"/>
        </w:rPr>
        <w:t xml:space="preserve">  </w:t>
      </w:r>
      <w:r w:rsidRPr="00A95BAC">
        <w:rPr>
          <w:rFonts w:ascii="TH Niramit AS" w:hAnsi="TH Niramit AS" w:cs="TH Niramit AS"/>
          <w:sz w:val="30"/>
          <w:szCs w:val="30"/>
          <w:cs/>
        </w:rPr>
        <w:t>ขอพึ่งพระบารมีพระ</w:t>
      </w:r>
      <w:proofErr w:type="spellStart"/>
      <w:r w:rsidRPr="00A95BAC">
        <w:rPr>
          <w:rFonts w:ascii="TH Niramit AS" w:hAnsi="TH Niramit AS" w:cs="TH Niramit AS"/>
          <w:sz w:val="30"/>
          <w:szCs w:val="30"/>
          <w:cs/>
        </w:rPr>
        <w:t>เยซูค</w:t>
      </w:r>
      <w:proofErr w:type="spellEnd"/>
      <w:r w:rsidRPr="00A95BAC">
        <w:rPr>
          <w:rFonts w:ascii="TH Niramit AS" w:hAnsi="TH Niramit AS" w:cs="TH Niramit AS"/>
          <w:sz w:val="30"/>
          <w:szCs w:val="30"/>
          <w:cs/>
        </w:rPr>
        <w:t>ริสตเจ้า</w:t>
      </w:r>
    </w:p>
    <w:p w:rsidR="00041366" w:rsidRPr="00A95BAC" w:rsidRDefault="00041366" w:rsidP="00041366">
      <w:pPr>
        <w:pStyle w:val="Bodytext1"/>
        <w:spacing w:line="240" w:lineRule="atLeast"/>
        <w:ind w:left="283"/>
        <w:jc w:val="thaiDistribute"/>
        <w:rPr>
          <w:rFonts w:ascii="TH Niramit AS" w:hAnsi="TH Niramit AS" w:cs="TH Niramit AS"/>
          <w:sz w:val="30"/>
          <w:szCs w:val="30"/>
        </w:rPr>
      </w:pPr>
      <w:r w:rsidRPr="00A95BAC">
        <w:rPr>
          <w:rFonts w:ascii="TH Niramit AS" w:hAnsi="TH Niramit AS" w:cs="TH Niramit AS"/>
          <w:sz w:val="30"/>
          <w:szCs w:val="30"/>
          <w:cs/>
        </w:rPr>
        <w:t>ผู้ดำรงชีพ</w:t>
      </w:r>
      <w:r w:rsidRPr="00A95BAC">
        <w:rPr>
          <w:rFonts w:ascii="TH Niramit AS" w:hAnsi="TH Niramit AS" w:cs="TH Niramit AS"/>
          <w:sz w:val="30"/>
          <w:szCs w:val="30"/>
        </w:rPr>
        <w:t xml:space="preserve">  </w:t>
      </w:r>
      <w:r w:rsidRPr="00A95BAC">
        <w:rPr>
          <w:rFonts w:ascii="TH Niramit AS" w:hAnsi="TH Niramit AS" w:cs="TH Niramit AS"/>
          <w:sz w:val="30"/>
          <w:szCs w:val="30"/>
          <w:cs/>
        </w:rPr>
        <w:t>และเสวยราชย์ตลอดนิรันดร</w:t>
      </w:r>
    </w:p>
    <w:p w:rsidR="00041366" w:rsidRDefault="00041366" w:rsidP="00F55697">
      <w:pPr>
        <w:pStyle w:val="Bodytext"/>
        <w:spacing w:after="80" w:line="240" w:lineRule="atLeast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A95BAC">
        <w:rPr>
          <w:rFonts w:ascii="TH Niramit AS" w:hAnsi="TH Niramit AS" w:cs="TH Niramit AS"/>
          <w:color w:val="auto"/>
          <w:sz w:val="30"/>
          <w:szCs w:val="30"/>
          <w:cs/>
        </w:rPr>
        <w:t>ทุกคน</w:t>
      </w:r>
      <w:r w:rsidRPr="00A95BAC">
        <w:rPr>
          <w:rFonts w:ascii="TH Niramit AS" w:hAnsi="TH Niramit AS" w:cs="TH Niramit AS"/>
          <w:color w:val="auto"/>
          <w:sz w:val="30"/>
          <w:szCs w:val="30"/>
        </w:rPr>
        <w:tab/>
      </w:r>
      <w:r w:rsidRPr="00A95BAC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อาแมน</w:t>
      </w:r>
    </w:p>
    <w:p w:rsidR="00A95BAC" w:rsidRPr="00A95BAC" w:rsidRDefault="00A95BAC" w:rsidP="00F55697">
      <w:pPr>
        <w:spacing w:after="80"/>
        <w:ind w:left="993" w:hanging="993"/>
        <w:jc w:val="both"/>
        <w:rPr>
          <w:rFonts w:ascii="TH Niramit AS" w:hAnsi="TH Niramit AS" w:cs="ks_ribbin"/>
          <w:color w:val="000000"/>
          <w:sz w:val="30"/>
          <w:szCs w:val="30"/>
        </w:rPr>
      </w:pPr>
      <w:r w:rsidRPr="00A95BAC">
        <w:rPr>
          <w:rFonts w:ascii="TH Niramit AS" w:hAnsi="TH Niramit AS" w:cs="ks_ribbin" w:hint="cs"/>
          <w:color w:val="000000"/>
          <w:sz w:val="30"/>
          <w:szCs w:val="30"/>
          <w:cs/>
        </w:rPr>
        <w:t>พิธีกร</w:t>
      </w:r>
      <w:r w:rsidRPr="00A95BAC">
        <w:rPr>
          <w:rFonts w:ascii="TH Niramit AS" w:hAnsi="TH Niramit AS" w:cs="ks_ribbin"/>
          <w:color w:val="000000"/>
          <w:sz w:val="30"/>
          <w:szCs w:val="30"/>
          <w:cs/>
        </w:rPr>
        <w:tab/>
      </w:r>
      <w:r w:rsidRPr="00A95BAC">
        <w:rPr>
          <w:rFonts w:ascii="TH Niramit AS" w:hAnsi="TH Niramit AS" w:cs="ks_ribbin" w:hint="cs"/>
          <w:color w:val="000000"/>
          <w:sz w:val="30"/>
          <w:szCs w:val="30"/>
          <w:cs/>
        </w:rPr>
        <w:t>เชิญยืนเพื่อยืนยันความเชื่อของเราพร้อมกัน</w:t>
      </w:r>
    </w:p>
    <w:p w:rsidR="00185105" w:rsidRPr="00185105" w:rsidRDefault="00185105" w:rsidP="00185105">
      <w:pPr>
        <w:ind w:left="993" w:hanging="993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พระสงฆ์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ข้าพเจ้าเชื่อในพระเจ้าหนึ่งเดียว</w:t>
      </w:r>
    </w:p>
    <w:p w:rsidR="00185105" w:rsidRPr="00185105" w:rsidRDefault="00185105" w:rsidP="00185105">
      <w:pPr>
        <w:ind w:left="993" w:hanging="993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สัตบุรุษ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พระบิดาผู้ทรงสรรพานุภาพ เนรมิตฟ้าดิน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ทั้งสิ่งที่เห็นได้และเห็นไม่ได้</w:t>
      </w:r>
    </w:p>
    <w:p w:rsidR="00185105" w:rsidRPr="00185105" w:rsidRDefault="00185105" w:rsidP="00185105">
      <w:pPr>
        <w:ind w:left="993" w:hanging="993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ข้าพเจ้าเชื่อในพระ</w:t>
      </w:r>
      <w:proofErr w:type="spellStart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เยซูค</w:t>
      </w:r>
      <w:proofErr w:type="spellEnd"/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ริสตเจ้า พระบุตรหนึ่งเดียวของพระเจ้า</w:t>
      </w:r>
    </w:p>
    <w:p w:rsidR="00185105" w:rsidRPr="00185105" w:rsidRDefault="00185105" w:rsidP="00185105">
      <w:pPr>
        <w:ind w:left="993" w:hanging="993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ทรงบังเกิดจากพระบิดาก่อนกาลเวลา</w:t>
      </w:r>
    </w:p>
    <w:p w:rsidR="00185105" w:rsidRPr="00185105" w:rsidRDefault="00185105" w:rsidP="00185105">
      <w:pPr>
        <w:ind w:left="993" w:hanging="993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ทรงเป็นพระเจ้าจากพระเจ้า</w:t>
      </w:r>
    </w:p>
    <w:p w:rsidR="00185105" w:rsidRPr="00185105" w:rsidRDefault="00185105" w:rsidP="00185105">
      <w:pPr>
        <w:ind w:left="993" w:hanging="993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เป็นองค์ความสว่างจากองค์ความสว่าง</w:t>
      </w:r>
    </w:p>
    <w:p w:rsidR="00185105" w:rsidRPr="00185105" w:rsidRDefault="00185105" w:rsidP="00185105">
      <w:pPr>
        <w:ind w:left="993" w:hanging="993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ทรงเป็นพระเจ้าแท้จากพระเจ้าแท้</w:t>
      </w:r>
    </w:p>
    <w:p w:rsidR="00185105" w:rsidRPr="00185105" w:rsidRDefault="00185105" w:rsidP="00185105">
      <w:pPr>
        <w:ind w:left="993" w:hanging="993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</w:t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มิได้ถูกสร้างแต่ทรงบังเกิดร่วมพระธรรมชาติเดียวกับพระบิดา</w:t>
      </w:r>
    </w:p>
    <w:p w:rsidR="00185105" w:rsidRPr="00E51C49" w:rsidRDefault="00185105" w:rsidP="00185105">
      <w:pPr>
        <w:ind w:left="993" w:hanging="993"/>
        <w:jc w:val="both"/>
        <w:rPr>
          <w:color w:val="000000"/>
          <w:sz w:val="30"/>
          <w:szCs w:val="30"/>
        </w:rPr>
      </w:pP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พ</w:t>
      </w:r>
      <w:r w:rsidRPr="00185105">
        <w:rPr>
          <w:rFonts w:ascii="TH Niramit AS" w:hAnsi="TH Niramit AS" w:cs="TH Niramit AS"/>
          <w:color w:val="000000"/>
          <w:sz w:val="30"/>
          <w:szCs w:val="30"/>
        </w:rPr>
        <w:tab/>
      </w:r>
      <w:r w:rsidRPr="00185105">
        <w:rPr>
          <w:rFonts w:ascii="TH Niramit AS" w:hAnsi="TH Niramit AS" w:cs="TH Niramit AS"/>
          <w:color w:val="000000"/>
          <w:sz w:val="30"/>
          <w:szCs w:val="30"/>
          <w:cs/>
        </w:rPr>
        <w:t>อาศัยพระบุตรนี้ ทุกสิ่งได้รับการเนรมิตขึ้นมา</w:t>
      </w:r>
    </w:p>
    <w:p w:rsidR="00873C05" w:rsidRPr="00A95BAC" w:rsidRDefault="00873C05" w:rsidP="00873C05">
      <w:pPr>
        <w:tabs>
          <w:tab w:val="left" w:pos="993"/>
        </w:tabs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sectPr w:rsidR="00873C05" w:rsidRPr="00A95BAC" w:rsidSect="00804C3E">
      <w:pgSz w:w="16840" w:h="11907" w:orient="landscape" w:code="9"/>
      <w:pgMar w:top="709" w:right="567" w:bottom="369" w:left="567" w:header="720" w:footer="720" w:gutter="0"/>
      <w:cols w:num="2" w:space="113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PSL-PaksinUn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LK BangLi-Ko-Sa-Na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ks_ribbin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AB9"/>
    <w:multiLevelType w:val="hybridMultilevel"/>
    <w:tmpl w:val="B922E79A"/>
    <w:lvl w:ilvl="0" w:tplc="64AEF87A">
      <w:start w:val="1"/>
      <w:numFmt w:val="bullet"/>
      <w:lvlText w:val="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35505"/>
    <w:multiLevelType w:val="multilevel"/>
    <w:tmpl w:val="B922E79A"/>
    <w:lvl w:ilvl="0">
      <w:start w:val="1"/>
      <w:numFmt w:val="bullet"/>
      <w:lvlText w:val="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E2D13"/>
    <w:multiLevelType w:val="hybridMultilevel"/>
    <w:tmpl w:val="D9A07AD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F0AE0"/>
    <w:rsid w:val="00041366"/>
    <w:rsid w:val="00104FAB"/>
    <w:rsid w:val="00157833"/>
    <w:rsid w:val="00185105"/>
    <w:rsid w:val="001A3988"/>
    <w:rsid w:val="002D7289"/>
    <w:rsid w:val="0035094E"/>
    <w:rsid w:val="0035130A"/>
    <w:rsid w:val="00481193"/>
    <w:rsid w:val="005F0AE0"/>
    <w:rsid w:val="00666EB8"/>
    <w:rsid w:val="007B2373"/>
    <w:rsid w:val="007E03E9"/>
    <w:rsid w:val="00804C3E"/>
    <w:rsid w:val="00873C05"/>
    <w:rsid w:val="0088300C"/>
    <w:rsid w:val="008D07E8"/>
    <w:rsid w:val="008D68A2"/>
    <w:rsid w:val="00961F74"/>
    <w:rsid w:val="009F4412"/>
    <w:rsid w:val="00A92549"/>
    <w:rsid w:val="00A95BAC"/>
    <w:rsid w:val="00B81C66"/>
    <w:rsid w:val="00B9765D"/>
    <w:rsid w:val="00CD4846"/>
    <w:rsid w:val="00D31CB5"/>
    <w:rsid w:val="00D322C0"/>
    <w:rsid w:val="00DD6049"/>
    <w:rsid w:val="00F55697"/>
    <w:rsid w:val="00FC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412"/>
    <w:rPr>
      <w:rFonts w:ascii="TH SarabunPSK" w:hAnsi="TH SarabunPSK" w:cs="TH SarabunPSK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Bodytext"/>
    <w:rsid w:val="005F0AE0"/>
    <w:rPr>
      <w:b/>
      <w:bCs/>
      <w:color w:val="auto"/>
    </w:rPr>
  </w:style>
  <w:style w:type="paragraph" w:customStyle="1" w:styleId="Bodytext">
    <w:name w:val="Body text"/>
    <w:rsid w:val="005F0AE0"/>
    <w:pPr>
      <w:autoSpaceDE w:val="0"/>
      <w:autoSpaceDN w:val="0"/>
      <w:adjustRightInd w:val="0"/>
      <w:spacing w:line="540" w:lineRule="atLeast"/>
      <w:jc w:val="both"/>
    </w:pPr>
    <w:rPr>
      <w:rFonts w:ascii="BrowalliaUPC" w:cs="BrowalliaUPC"/>
      <w:color w:val="000000"/>
      <w:sz w:val="36"/>
      <w:szCs w:val="36"/>
    </w:rPr>
  </w:style>
  <w:style w:type="paragraph" w:customStyle="1" w:styleId="Head1">
    <w:name w:val="Head1"/>
    <w:basedOn w:val="a"/>
    <w:rsid w:val="005F0AE0"/>
    <w:pPr>
      <w:autoSpaceDE w:val="0"/>
      <w:autoSpaceDN w:val="0"/>
      <w:adjustRightInd w:val="0"/>
      <w:jc w:val="both"/>
    </w:pPr>
    <w:rPr>
      <w:rFonts w:ascii="PSL-PaksinUni" w:hAnsi="PSL-PaksinUni" w:cs="PSL-PaksinUni"/>
      <w:b/>
      <w:bCs/>
      <w:spacing w:val="15"/>
    </w:rPr>
  </w:style>
  <w:style w:type="paragraph" w:styleId="a3">
    <w:name w:val="Balloon Text"/>
    <w:basedOn w:val="a"/>
    <w:link w:val="a4"/>
    <w:rsid w:val="007E03E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E03E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4EDD-8E16-4640-9543-CFAF03D9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พระสงฆ์วางมือเหนือศีรษะผู้ได้รับเลือกแต่ละคน จากนั้นยื่นมือเหนือทุกคนภาวนาว่า</vt:lpstr>
    </vt:vector>
  </TitlesOfParts>
  <Company>itbkk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พระสงฆ์วางมือเหนือศีรษะผู้ได้รับเลือกแต่ละคน จากนั้นยื่นมือเหนือทุกคนภาวนาว่า</dc:title>
  <dc:subject/>
  <dc:creator>sombat</dc:creator>
  <cp:keywords/>
  <dc:description/>
  <cp:lastModifiedBy>orapin</cp:lastModifiedBy>
  <cp:revision>3</cp:revision>
  <cp:lastPrinted>2013-10-25T02:01:00Z</cp:lastPrinted>
  <dcterms:created xsi:type="dcterms:W3CDTF">2013-10-24T09:59:00Z</dcterms:created>
  <dcterms:modified xsi:type="dcterms:W3CDTF">2013-10-25T02:07:00Z</dcterms:modified>
</cp:coreProperties>
</file>